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5A4B" w14:textId="77777777" w:rsidR="00BE6740" w:rsidRPr="00731D36" w:rsidRDefault="00BE6740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4384" behindDoc="1" locked="0" layoutInCell="1" allowOverlap="1" wp14:anchorId="1E35A4AC" wp14:editId="5ACDF10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9AC21" w14:textId="77777777" w:rsidR="00BE6740" w:rsidRDefault="00BE6740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382C2453" w14:textId="19A17A9E" w:rsidR="009B6550" w:rsidRPr="00A87105" w:rsidRDefault="009B6550" w:rsidP="00716D80">
      <w:pPr>
        <w:pStyle w:val="2"/>
        <w:spacing w:before="0" w:after="0"/>
        <w:rPr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lastRenderedPageBreak/>
        <w:t>מבוא לגלים</w:t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</w:rPr>
        <w:t>GOOL</w:t>
      </w:r>
    </w:p>
    <w:p w14:paraId="6F75260A" w14:textId="16BB6CB2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גלים רוחביים</w:t>
      </w:r>
      <w:r w:rsid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ניצב להתקדמות (מיתר</w:t>
      </w:r>
      <w:r w:rsidR="00A87105">
        <w:rPr>
          <w:rFonts w:hint="cs"/>
          <w:noProof/>
          <w:sz w:val="18"/>
          <w:szCs w:val="18"/>
          <w:rtl/>
        </w:rPr>
        <w:t>)</w:t>
      </w:r>
    </w:p>
    <w:p w14:paraId="7C413555" w14:textId="1E610D49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גלים אורכיים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מקביל להתקדמות (קול)</w:t>
      </w:r>
    </w:p>
    <w:p w14:paraId="6CA7E6B4" w14:textId="7CC6EB57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תווך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החומר בו מתקדמת ההפרעה</w:t>
      </w:r>
    </w:p>
    <w:p w14:paraId="004A65BB" w14:textId="76A52166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פונקציית הגל</w:t>
      </w:r>
      <w:r w:rsidRPr="00A87105">
        <w:rPr>
          <w:noProof/>
          <w:sz w:val="18"/>
          <w:szCs w:val="18"/>
          <w:rtl/>
        </w:rPr>
        <w:t xml:space="preserve"> 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rFonts w:hint="cs"/>
          <w:noProof/>
          <w:sz w:val="18"/>
          <w:szCs w:val="18"/>
          <w:rtl/>
        </w:rPr>
        <w:t>,</w:t>
      </w:r>
      <w:r w:rsidRPr="00A87105">
        <w:rPr>
          <w:noProof/>
          <w:sz w:val="18"/>
          <w:szCs w:val="18"/>
          <w:rtl/>
        </w:rPr>
        <w:t xml:space="preserve"> כאשר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 w:rsidRPr="00A87105">
        <w:rPr>
          <w:rFonts w:hint="cs"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היא מהירות הגל.</w:t>
      </w:r>
    </w:p>
    <w:p w14:paraId="0F617E33" w14:textId="1B2CD2F0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אנרגיה של גל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="00A87105">
        <w:rPr>
          <w:rFonts w:hint="cs"/>
          <w:noProof/>
          <w:sz w:val="18"/>
          <w:szCs w:val="18"/>
          <w:rtl/>
        </w:rPr>
        <w:t xml:space="preserve"> , </w:t>
      </w:r>
      <w:r w:rsidR="00A87105">
        <w:rPr>
          <w:noProof/>
          <w:sz w:val="18"/>
          <w:szCs w:val="18"/>
        </w:rPr>
        <w:t>A</w:t>
      </w:r>
      <w:r w:rsidR="00A87105">
        <w:rPr>
          <w:rFonts w:hint="cs"/>
          <w:noProof/>
          <w:sz w:val="18"/>
          <w:szCs w:val="18"/>
          <w:rtl/>
        </w:rPr>
        <w:t xml:space="preserve"> היא האמפליטודה (משרעת)</w:t>
      </w:r>
    </w:p>
    <w:p w14:paraId="6FEE2AA2" w14:textId="7894F170" w:rsidR="009B6550" w:rsidRPr="00512618" w:rsidRDefault="009B6550" w:rsidP="00716D80">
      <w:pPr>
        <w:pStyle w:val="a3"/>
        <w:spacing w:after="0" w:line="240" w:lineRule="auto"/>
        <w:rPr>
          <w:noProof/>
          <w:sz w:val="22"/>
          <w:szCs w:val="22"/>
        </w:rPr>
      </w:pPr>
      <w:r w:rsidRPr="00512618">
        <w:rPr>
          <w:noProof/>
          <w:sz w:val="18"/>
          <w:szCs w:val="18"/>
          <w:u w:val="single"/>
          <w:rtl/>
        </w:rPr>
        <w:t>משוואת הגלים במימד אחד</w:t>
      </w:r>
      <w:r w:rsidRPr="00512618">
        <w:rPr>
          <w:noProof/>
          <w:sz w:val="22"/>
          <w:szCs w:val="22"/>
          <w:rtl/>
        </w:rPr>
        <w:t>:</w:t>
      </w:r>
      <w:r w:rsidR="00512618">
        <w:rPr>
          <w:rFonts w:hint="cs"/>
          <w:noProof/>
          <w:sz w:val="22"/>
          <w:szCs w:val="22"/>
          <w:rtl/>
        </w:rPr>
        <w:t xml:space="preserve">             </w:t>
      </w:r>
      <w:r w:rsidR="00512618" w:rsidRPr="00512618">
        <w:rPr>
          <w:rFonts w:hint="cs"/>
          <w:noProof/>
          <w:sz w:val="22"/>
          <w:szCs w:val="22"/>
          <w:rtl/>
        </w:rPr>
        <w:t xml:space="preserve">  </w:t>
      </w:r>
      <w:r w:rsidRPr="00512618">
        <w:rPr>
          <w:rFonts w:hint="cs"/>
          <w:noProof/>
          <w:sz w:val="22"/>
          <w:szCs w:val="22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v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4416823A" w14:textId="77777777" w:rsidR="00512618" w:rsidRDefault="009B6550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t>כל פונקציה מהצורה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noProof/>
          <w:sz w:val="18"/>
          <w:szCs w:val="18"/>
          <w:rtl/>
        </w:rPr>
        <w:t xml:space="preserve"> היא פתרון של משוואת הגלים. סכום של שני פתרונות מהווה גם פתרון אם לשני הפתרונות אותה מהירות גל. </w:t>
      </w:r>
    </w:p>
    <w:p w14:paraId="67E418EC" w14:textId="2871AF22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התאבכות</w:t>
      </w:r>
      <w:r w:rsidR="00512618">
        <w:rPr>
          <w:rFonts w:hint="cs"/>
          <w:noProof/>
          <w:sz w:val="18"/>
          <w:szCs w:val="18"/>
          <w:u w:val="single"/>
          <w:rtl/>
        </w:rPr>
        <w:t>:</w:t>
      </w:r>
      <w:r w:rsidRPr="00A87105">
        <w:rPr>
          <w:noProof/>
          <w:sz w:val="18"/>
          <w:szCs w:val="18"/>
          <w:rtl/>
        </w:rPr>
        <w:t xml:space="preserve"> סכימה של גלים שנפגשים</w:t>
      </w:r>
    </w:p>
    <w:p w14:paraId="349CF3FF" w14:textId="56688F1B" w:rsidR="009B6550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חזית גל</w:t>
      </w:r>
      <w:r w:rsidRPr="00A87105">
        <w:rPr>
          <w:noProof/>
          <w:sz w:val="18"/>
          <w:szCs w:val="18"/>
          <w:rtl/>
        </w:rPr>
        <w:t xml:space="preserve"> 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אוסף הנקודות המגיעות לשיא באותו זמן</w:t>
      </w:r>
    </w:p>
    <w:p w14:paraId="4CC4D458" w14:textId="6491B89D" w:rsidR="00A87105" w:rsidRPr="00512618" w:rsidRDefault="00512618" w:rsidP="00716D80">
      <w:pPr>
        <w:pStyle w:val="a3"/>
        <w:spacing w:after="0" w:line="240" w:lineRule="auto"/>
        <w:rPr>
          <w:b/>
          <w:bCs/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גל</w:t>
      </w:r>
      <w:r w:rsidRPr="00512618">
        <w:rPr>
          <w:noProof/>
          <w:sz w:val="18"/>
          <w:szCs w:val="18"/>
          <w:u w:val="single"/>
          <w:rtl/>
        </w:rPr>
        <w:t xml:space="preserve">ים </w:t>
      </w:r>
      <w:r w:rsidRPr="00512618">
        <w:rPr>
          <w:rFonts w:hint="cs"/>
          <w:noProof/>
          <w:sz w:val="18"/>
          <w:szCs w:val="18"/>
          <w:u w:val="single"/>
          <w:rtl/>
        </w:rPr>
        <w:t>מחזוריים</w:t>
      </w:r>
      <w:r>
        <w:rPr>
          <w:rFonts w:hint="cs"/>
          <w:noProof/>
          <w:sz w:val="18"/>
          <w:szCs w:val="18"/>
          <w:rtl/>
        </w:rPr>
        <w:t xml:space="preserve">:  </w:t>
      </w:r>
      <w:r w:rsidR="00A87105">
        <w:rPr>
          <w:noProof/>
          <w:sz w:val="18"/>
          <w:szCs w:val="18"/>
          <w:rtl/>
        </w:rPr>
        <w:tab/>
      </w:r>
      <w:r w:rsidR="00A87105">
        <w:rPr>
          <w:noProof/>
          <w:sz w:val="18"/>
          <w:szCs w:val="18"/>
          <w:rtl/>
        </w:rPr>
        <w:tab/>
      </w:r>
      <w:r w:rsidR="00A87105">
        <w:rPr>
          <w:noProof/>
          <w:sz w:val="18"/>
          <w:szCs w:val="18"/>
          <w:rtl/>
        </w:rPr>
        <w:tab/>
      </w:r>
      <w:r w:rsidR="00A87105">
        <w:rPr>
          <w:rFonts w:hint="cs"/>
          <w:noProof/>
          <w:sz w:val="18"/>
          <w:szCs w:val="18"/>
          <w:rtl/>
        </w:rPr>
        <w:t xml:space="preserve">   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λ=v</m:t>
        </m:r>
        <m:r>
          <m:rPr>
            <m:sty m:val="bi"/>
          </m:rP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m:rPr>
            <m:sty m:val="bi"/>
          </m:rPr>
          <w:rPr>
            <w:rFonts w:ascii="Cambria Math"/>
            <w:noProof/>
            <w:sz w:val="18"/>
            <w:szCs w:val="18"/>
          </w:rPr>
          <m:t>T</m:t>
        </m:r>
      </m:oMath>
    </w:p>
    <w:p w14:paraId="013AAAE1" w14:textId="663F3B31" w:rsidR="00A87105" w:rsidRPr="00A87105" w:rsidRDefault="00A87105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λ</m:t>
        </m:r>
      </m:oMath>
      <w:r>
        <w:rPr>
          <w:rFonts w:hint="cs"/>
          <w:noProof/>
          <w:sz w:val="18"/>
          <w:szCs w:val="18"/>
          <w:rtl/>
        </w:rPr>
        <w:t xml:space="preserve"> - אורך הגל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T</m:t>
        </m:r>
      </m:oMath>
      <w:r>
        <w:rPr>
          <w:rFonts w:hint="cs"/>
          <w:noProof/>
          <w:sz w:val="18"/>
          <w:szCs w:val="18"/>
          <w:rtl/>
        </w:rPr>
        <w:t xml:space="preserve"> -זמן המחזור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>
        <w:rPr>
          <w:rFonts w:hint="cs"/>
          <w:noProof/>
          <w:sz w:val="18"/>
          <w:szCs w:val="18"/>
          <w:rtl/>
        </w:rPr>
        <w:t xml:space="preserve"> - מהירות הגל</w:t>
      </w:r>
    </w:p>
    <w:p w14:paraId="39DB0BEE" w14:textId="2DE39CC6" w:rsidR="009B6550" w:rsidRPr="00A87105" w:rsidRDefault="00512618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תדירות</w:t>
      </w:r>
      <w:r w:rsidR="009B6550" w:rsidRPr="00A87105">
        <w:rPr>
          <w:noProof/>
          <w:sz w:val="18"/>
          <w:szCs w:val="18"/>
          <w:rtl/>
        </w:rPr>
        <w:t xml:space="preserve"> </w:t>
      </w:r>
      <w:r w:rsidR="00A87105">
        <w:rPr>
          <w:rFonts w:hint="cs"/>
          <w:noProof/>
          <w:sz w:val="18"/>
          <w:szCs w:val="18"/>
          <w:rtl/>
        </w:rPr>
        <w:t>(</w:t>
      </w:r>
      <w:r w:rsidR="009B6550" w:rsidRPr="00A87105">
        <w:rPr>
          <w:noProof/>
          <w:sz w:val="18"/>
          <w:szCs w:val="18"/>
          <w:rtl/>
        </w:rPr>
        <w:t>מספר המחזורים בשנ</w:t>
      </w:r>
      <w:r w:rsidR="009B6550" w:rsidRPr="00A87105">
        <w:rPr>
          <w:rFonts w:hint="cs"/>
          <w:noProof/>
          <w:sz w:val="18"/>
          <w:szCs w:val="18"/>
          <w:rtl/>
        </w:rPr>
        <w:t>י</w:t>
      </w:r>
      <w:r w:rsidR="009B6550" w:rsidRPr="00A87105">
        <w:rPr>
          <w:noProof/>
          <w:sz w:val="18"/>
          <w:szCs w:val="18"/>
          <w:rtl/>
        </w:rPr>
        <w:t>יה</w:t>
      </w:r>
      <w:r w:rsidR="00A87105">
        <w:rPr>
          <w:rFonts w:hint="cs"/>
          <w:noProof/>
          <w:sz w:val="18"/>
          <w:szCs w:val="18"/>
          <w:rtl/>
        </w:rPr>
        <w:t>)</w:t>
      </w:r>
      <w:r w:rsidR="009B6550" w:rsidRPr="00A87105">
        <w:rPr>
          <w:rFonts w:hint="cs"/>
          <w:noProof/>
          <w:sz w:val="18"/>
          <w:szCs w:val="18"/>
          <w:rtl/>
        </w:rPr>
        <w:t xml:space="preserve"> </w:t>
      </w:r>
      <w:r w:rsidR="00A87105">
        <w:rPr>
          <w:rFonts w:hint="cs"/>
          <w:noProof/>
          <w:sz w:val="18"/>
          <w:szCs w:val="18"/>
          <w:rtl/>
        </w:rPr>
        <w:t xml:space="preserve">:           </w:t>
      </w:r>
      <w:r w:rsidR="00A87105">
        <w:rPr>
          <w:noProof/>
          <w:sz w:val="18"/>
          <w:szCs w:val="18"/>
          <w:rtl/>
        </w:rPr>
        <w:tab/>
      </w:r>
      <m:oMath>
        <m:r>
          <w:rPr>
            <w:rFonts w:ascii="Cambria Math"/>
            <w:noProof/>
            <w:sz w:val="18"/>
            <w:szCs w:val="18"/>
          </w:rPr>
          <m:t xml:space="preserve"> 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        </m:t>
        </m:r>
      </m:oMath>
    </w:p>
    <w:p w14:paraId="23656DF3" w14:textId="3312F1A0" w:rsidR="009B6550" w:rsidRPr="009A27E0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גל הרמוני</w:t>
      </w:r>
      <w:r w:rsidR="00A87105">
        <w:rPr>
          <w:rFonts w:hint="cs"/>
          <w:b/>
          <w:bCs/>
          <w:noProof/>
          <w:sz w:val="18"/>
          <w:szCs w:val="18"/>
          <w:rtl/>
        </w:rPr>
        <w:t>:</w:t>
      </w:r>
      <w:r w:rsidR="009B6550" w:rsidRPr="00A87105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</m:oMath>
    </w:p>
    <w:p w14:paraId="776D0CDE" w14:textId="52382658" w:rsidR="009A27E0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A27E0" w:rsidRPr="00512618">
        <w:rPr>
          <w:noProof/>
          <w:sz w:val="18"/>
          <w:szCs w:val="18"/>
          <w:u w:val="single"/>
          <w:rtl/>
        </w:rPr>
        <w:t>מספר הגל</w:t>
      </w:r>
      <w:r w:rsidRPr="00512618">
        <w:rPr>
          <w:rFonts w:hint="cs"/>
          <w:noProof/>
          <w:sz w:val="18"/>
          <w:szCs w:val="18"/>
          <w:rtl/>
        </w:rPr>
        <w:t xml:space="preserve"> :</w:t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rFonts w:hint="cs"/>
          <w:noProof/>
          <w:sz w:val="18"/>
          <w:szCs w:val="18"/>
          <w:rtl/>
        </w:rPr>
        <w:t xml:space="preserve">        </w:t>
      </w:r>
      <w:r w:rsidR="009A27E0" w:rsidRPr="00512618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k=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λ</m:t>
            </m:r>
          </m:den>
        </m:f>
      </m:oMath>
    </w:p>
    <w:p w14:paraId="170FF0DD" w14:textId="289BE8B7" w:rsidR="00512618" w:rsidRPr="009A27E0" w:rsidRDefault="00512618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rFonts w:hint="cs"/>
          <w:noProof/>
          <w:sz w:val="18"/>
          <w:szCs w:val="18"/>
          <w:u w:val="single"/>
          <w:rtl/>
        </w:rPr>
        <w:t>קשרים בין הגדלים השונים</w:t>
      </w:r>
      <w:r>
        <w:rPr>
          <w:rFonts w:hint="cs"/>
          <w:noProof/>
          <w:sz w:val="18"/>
          <w:szCs w:val="18"/>
          <w:rtl/>
        </w:rPr>
        <w:t xml:space="preserve">:        </w:t>
      </w:r>
      <m:oMath>
        <m:r>
          <w:rPr>
            <w:rFonts w:ascii="Cambria Math"/>
            <w:noProof/>
            <w:sz w:val="18"/>
            <w:szCs w:val="18"/>
          </w:rPr>
          <m:t>ω=vk=2πf=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</m:oMath>
    </w:p>
    <w:p w14:paraId="698B79E9" w14:textId="647E75C0" w:rsidR="009A27E0" w:rsidRPr="009A27E0" w:rsidRDefault="009B6550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 עומד</w:t>
      </w:r>
      <w:r w:rsidR="009A27E0">
        <w:rPr>
          <w:rFonts w:hint="cs"/>
          <w:b/>
          <w:bCs/>
          <w:noProof/>
          <w:sz w:val="18"/>
          <w:szCs w:val="18"/>
          <w:rtl/>
        </w:rPr>
        <w:t>:</w:t>
      </w:r>
      <w:r w:rsidR="00512618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9A27E0" w:rsidRPr="00A87105">
        <w:rPr>
          <w:noProof/>
          <w:sz w:val="18"/>
          <w:szCs w:val="18"/>
          <w:rtl/>
        </w:rPr>
        <w:t>מורכב משני גלים נעים זהים הנעים בכיוונים מנוגדים</w:t>
      </w:r>
      <w:r w:rsidR="00512618"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</w:p>
    <w:p w14:paraId="0275AD86" w14:textId="26D0DBF4" w:rsidR="009A27E0" w:rsidRPr="00A87105" w:rsidRDefault="009A27E0" w:rsidP="00716D80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5C62066B" w14:textId="21AA993C" w:rsidR="009B6550" w:rsidRPr="00A87105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נקודות צומת</w:t>
      </w:r>
      <w:r w:rsidR="009A27E0" w:rsidRPr="00512618">
        <w:rPr>
          <w:rFonts w:hint="cs"/>
          <w:noProof/>
          <w:sz w:val="18"/>
          <w:szCs w:val="18"/>
          <w:u w:val="single"/>
          <w:rtl/>
        </w:rPr>
        <w:t xml:space="preserve"> (</w:t>
      </w:r>
      <w:r w:rsidR="009A27E0" w:rsidRPr="00512618">
        <w:rPr>
          <w:noProof/>
          <w:sz w:val="18"/>
          <w:szCs w:val="18"/>
          <w:u w:val="single"/>
        </w:rPr>
        <w:t>node</w:t>
      </w:r>
      <w:r w:rsidRPr="00512618">
        <w:rPr>
          <w:rFonts w:hint="cs"/>
          <w:noProof/>
          <w:sz w:val="18"/>
          <w:szCs w:val="18"/>
          <w:u w:val="single"/>
          <w:rtl/>
        </w:rPr>
        <w:t>):</w:t>
      </w:r>
      <w:r w:rsidR="009B6550" w:rsidRPr="00A87105">
        <w:rPr>
          <w:noProof/>
          <w:sz w:val="18"/>
          <w:szCs w:val="18"/>
          <w:rtl/>
        </w:rPr>
        <w:t xml:space="preserve"> נקודות שלא זזות</w:t>
      </w:r>
      <w:r w:rsidR="009A27E0">
        <w:rPr>
          <w:rFonts w:hint="cs"/>
          <w:noProof/>
          <w:sz w:val="18"/>
          <w:szCs w:val="18"/>
          <w:rtl/>
        </w:rPr>
        <w:t xml:space="preserve">. </w:t>
      </w:r>
      <w:r w:rsidR="009B6550" w:rsidRPr="00A87105">
        <w:rPr>
          <w:noProof/>
          <w:sz w:val="18"/>
          <w:szCs w:val="18"/>
          <w:rtl/>
        </w:rPr>
        <w:t>אין מהירות גל</w:t>
      </w:r>
      <w:r w:rsidR="009A27E0">
        <w:rPr>
          <w:rFonts w:hint="cs"/>
          <w:noProof/>
          <w:sz w:val="18"/>
          <w:szCs w:val="18"/>
          <w:rtl/>
        </w:rPr>
        <w:t>.</w:t>
      </w:r>
    </w:p>
    <w:p w14:paraId="379D1BE0" w14:textId="02913990" w:rsidR="009B6550" w:rsidRPr="00A87105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נקודת טבור</w:t>
      </w:r>
      <w:r w:rsidR="001A152B" w:rsidRPr="00512618">
        <w:rPr>
          <w:rFonts w:hint="cs"/>
          <w:noProof/>
          <w:sz w:val="18"/>
          <w:szCs w:val="18"/>
          <w:u w:val="single"/>
          <w:rtl/>
        </w:rPr>
        <w:t xml:space="preserve"> </w:t>
      </w:r>
      <w:r w:rsidR="009A27E0" w:rsidRPr="00512618">
        <w:rPr>
          <w:rFonts w:hint="cs"/>
          <w:noProof/>
          <w:sz w:val="18"/>
          <w:szCs w:val="18"/>
          <w:u w:val="single"/>
          <w:rtl/>
        </w:rPr>
        <w:t>(</w:t>
      </w:r>
      <w:r w:rsidR="009A27E0" w:rsidRPr="00512618">
        <w:rPr>
          <w:noProof/>
          <w:sz w:val="18"/>
          <w:szCs w:val="18"/>
          <w:u w:val="single"/>
        </w:rPr>
        <w:t>antinode</w:t>
      </w:r>
      <w:r w:rsidR="009A27E0">
        <w:rPr>
          <w:rFonts w:hint="cs"/>
          <w:noProof/>
          <w:sz w:val="18"/>
          <w:szCs w:val="18"/>
          <w:rtl/>
        </w:rPr>
        <w:t>)</w:t>
      </w:r>
      <w:r>
        <w:rPr>
          <w:rFonts w:hint="cs"/>
          <w:noProof/>
          <w:sz w:val="18"/>
          <w:szCs w:val="18"/>
          <w:rtl/>
        </w:rPr>
        <w:t>:</w:t>
      </w:r>
      <w:r w:rsidR="009B6550" w:rsidRPr="00A87105">
        <w:rPr>
          <w:noProof/>
          <w:sz w:val="18"/>
          <w:szCs w:val="18"/>
          <w:rtl/>
        </w:rPr>
        <w:t xml:space="preserve"> אמפליטודה מקסימאלית</w:t>
      </w:r>
      <w:r w:rsidR="009A27E0">
        <w:rPr>
          <w:rFonts w:hint="cs"/>
          <w:noProof/>
          <w:sz w:val="18"/>
          <w:szCs w:val="18"/>
          <w:rtl/>
        </w:rPr>
        <w:t>.</w:t>
      </w:r>
    </w:p>
    <w:p w14:paraId="78C7FA3E" w14:textId="3E884C1D" w:rsidR="00512618" w:rsidRDefault="009864A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פעימות</w:t>
      </w:r>
      <w:r w:rsidRPr="009864A9">
        <w:rPr>
          <w:rFonts w:hint="cs"/>
          <w:b/>
          <w:bCs/>
          <w:noProof/>
          <w:sz w:val="18"/>
          <w:szCs w:val="18"/>
          <w:rtl/>
        </w:rPr>
        <w:t>:</w:t>
      </w:r>
      <w:r w:rsidR="00512618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512618" w:rsidRPr="00512618">
        <w:rPr>
          <w:rFonts w:hint="cs"/>
          <w:noProof/>
          <w:sz w:val="18"/>
          <w:szCs w:val="18"/>
          <w:rtl/>
        </w:rPr>
        <w:t>בפעמיות אנחנו מחברים שני גלים בעלי אותה אמפליטודה ומקבלים גל בתוך מעטפת (פעימה)</w:t>
      </w:r>
      <w:r w:rsidR="00512618">
        <w:rPr>
          <w:rFonts w:hint="cs"/>
          <w:b/>
          <w:bCs/>
          <w:noProof/>
          <w:sz w:val="18"/>
          <w:szCs w:val="18"/>
          <w:rtl/>
        </w:rPr>
        <w:t>.</w:t>
      </w:r>
    </w:p>
    <w:p w14:paraId="1A700467" w14:textId="4C94A4B9" w:rsidR="009864A9" w:rsidRPr="00512618" w:rsidRDefault="007A3E94" w:rsidP="00716D80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  <w:r w:rsidR="00512618">
        <w:rPr>
          <w:rFonts w:hint="cs"/>
          <w:noProof/>
          <w:sz w:val="18"/>
          <w:szCs w:val="18"/>
          <w:rtl/>
        </w:rPr>
        <w:t xml:space="preserve">&amp; </w:t>
      </w:r>
      <w:r w:rsidR="009864A9" w:rsidRPr="009864A9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</w:p>
    <w:p w14:paraId="135D553A" w14:textId="1D80013A" w:rsidR="009864A9" w:rsidRPr="009864A9" w:rsidRDefault="007A3E94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=Ψ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2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A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εt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</m:e>
                  </m:d>
                </m:e>
              </m:func>
            </m:e>
          </m:func>
        </m:oMath>
      </m:oMathPara>
    </w:p>
    <w:p w14:paraId="6DE5C7EB" w14:textId="433003FE" w:rsidR="009864A9" w:rsidRDefault="009864A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noProof/>
        </w:rPr>
        <w:drawing>
          <wp:inline distT="0" distB="0" distL="0" distR="0" wp14:anchorId="2415FC2B" wp14:editId="33F86D3D">
            <wp:extent cx="2386965" cy="790575"/>
            <wp:effectExtent l="0" t="0" r="0" b="9525"/>
            <wp:docPr id="475349124" name="תמונה 1" descr="תמונה שמכילה קו, גופן, עלילה, תרשים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49124" name="תמונה 1" descr="תמונה שמכילה קו, גופן, עלילה, תרשים&#10;&#10;תוכן בינה מלאכותית גנרטיבית עשוי להיות שגוי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55BCF" w14:textId="77777777" w:rsidR="00BE6740" w:rsidRDefault="009864A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9864A9">
        <w:rPr>
          <w:noProof/>
          <w:sz w:val="18"/>
          <w:szCs w:val="18"/>
          <w:rtl/>
        </w:rPr>
        <w:t xml:space="preserve">תדירות הפעימה היא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2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ε</m:t>
        </m:r>
      </m:oMath>
    </w:p>
    <w:p w14:paraId="3720220E" w14:textId="4CE4E581" w:rsidR="005C19EE" w:rsidRPr="00BE4DB9" w:rsidRDefault="005C19E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תנע ואנרגיה יחסותיים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 xml:space="preserve">  ;  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γm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6C7577D" w14:textId="77777777" w:rsidR="005C19EE" w:rsidRPr="00BE4DB9" w:rsidRDefault="005C19EE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הגודל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 xml:space="preserve"> </w:t>
      </w:r>
      <w:r w:rsidRPr="00BE4DB9">
        <w:rPr>
          <w:noProof/>
          <w:sz w:val="18"/>
          <w:szCs w:val="18"/>
          <w:rtl/>
        </w:rPr>
        <w:t xml:space="preserve">קשור עכשיו למהירות הגוף עבורו נרצה לחשב את התנע </w:t>
      </w:r>
      <w:r>
        <w:rPr>
          <w:rFonts w:hint="cs"/>
          <w:noProof/>
          <w:sz w:val="18"/>
          <w:szCs w:val="18"/>
          <w:rtl/>
        </w:rPr>
        <w:t>ולא</w:t>
      </w:r>
      <w:r w:rsidRPr="00BE4DB9">
        <w:rPr>
          <w:noProof/>
          <w:sz w:val="18"/>
          <w:szCs w:val="18"/>
          <w:rtl/>
        </w:rPr>
        <w:t xml:space="preserve"> למעבר בין מערכות אינרציאליות שונות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08743F8A" w14:textId="77777777" w:rsidR="005C19EE" w:rsidRPr="00BE4DB9" w:rsidRDefault="005C19EE" w:rsidP="00F2018F">
      <w:pPr>
        <w:spacing w:line="240" w:lineRule="auto"/>
        <w:rPr>
          <w:b/>
          <w:bCs/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נוסחאות נוספ</w:t>
      </w:r>
      <w:r w:rsidRPr="00BE4DB9">
        <w:rPr>
          <w:rFonts w:hint="cs"/>
          <w:noProof/>
          <w:sz w:val="18"/>
          <w:szCs w:val="18"/>
          <w:u w:val="single"/>
          <w:rtl/>
        </w:rPr>
        <w:t>ו</w:t>
      </w:r>
      <w:r w:rsidRPr="00BE4DB9">
        <w:rPr>
          <w:noProof/>
          <w:sz w:val="18"/>
          <w:szCs w:val="18"/>
          <w:u w:val="single"/>
          <w:rtl/>
        </w:rPr>
        <w:t>ת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</w:t>
      </w:r>
    </w:p>
    <w:p w14:paraId="6EB63E89" w14:textId="77777777" w:rsidR="005C19EE" w:rsidRPr="00BE4DB9" w:rsidRDefault="007A3E9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e>
          </m:rad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r>
            <w:rPr>
              <w:rFonts w:ascii="Cambria Math" w:hAnsi="Cambria Math"/>
              <w:noProof/>
              <w:sz w:val="18"/>
              <w:szCs w:val="18"/>
            </w:rPr>
            <m:t>mc</m:t>
          </m:r>
        </m:oMath>
      </m:oMathPara>
    </w:p>
    <w:p w14:paraId="608A10D1" w14:textId="77777777" w:rsidR="005C19EE" w:rsidRPr="00BE4DB9" w:rsidRDefault="005C19E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אנרגיית מנוחה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BB4164A" w14:textId="77777777" w:rsidR="005C19EE" w:rsidRPr="00BE4DB9" w:rsidRDefault="005C19E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u w:val="single"/>
          <w:rtl/>
        </w:rPr>
        <w:t>אנרגיה קינטית</w:t>
      </w:r>
      <w:r w:rsidRPr="00BE4DB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BE4DB9">
        <w:rPr>
          <w:rFonts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e>
        </m:d>
      </m:oMath>
    </w:p>
    <w:p w14:paraId="36C7F218" w14:textId="77777777" w:rsidR="005C19EE" w:rsidRPr="00BE4DB9" w:rsidRDefault="005C19E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עבור חלקיקים מסוימים מסת המנוחה היא אפס (פוטון, ניוטרינו)</w:t>
      </w:r>
      <w:r>
        <w:rPr>
          <w:rFonts w:hint="cs"/>
          <w:noProof/>
          <w:sz w:val="18"/>
          <w:szCs w:val="18"/>
          <w:rtl/>
        </w:rPr>
        <w:t xml:space="preserve"> והאנרגיה הקינטית היא: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c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ν</m:t>
        </m:r>
      </m:oMath>
    </w:p>
    <w:p w14:paraId="2F9F5B0F" w14:textId="77777777" w:rsidR="005C19EE" w:rsidRPr="00BE4DB9" w:rsidRDefault="005C19EE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ν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היא התדירות ו-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  <w:lang w:val=""/>
          </w:rPr>
          <m:t>s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קבוע פלאנק</w:t>
      </w:r>
    </w:p>
    <w:p w14:paraId="0F752E36" w14:textId="77777777" w:rsidR="005C19EE" w:rsidRPr="00BE4DB9" w:rsidRDefault="005C19EE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טרנספורמציה של התנע והאנרגיה:</w:t>
      </w:r>
    </w:p>
    <w:p w14:paraId="1D7A8657" w14:textId="77777777" w:rsidR="005C19EE" w:rsidRPr="00BE4DB9" w:rsidRDefault="007A3E9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</m:e>
        </m:d>
      </m:oMath>
      <w:r w:rsidR="005C19EE">
        <w:rPr>
          <w:noProof/>
          <w:sz w:val="18"/>
          <w:szCs w:val="18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</w:p>
    <w:p w14:paraId="00807E58" w14:textId="77777777" w:rsidR="005C19EE" w:rsidRPr="00BE4DB9" w:rsidRDefault="007A3E9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</m:oMath>
      <w:r w:rsidR="005C19EE">
        <w:rPr>
          <w:noProof/>
          <w:sz w:val="18"/>
          <w:szCs w:val="18"/>
          <w:lang w:val="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</m:oMath>
    </w:p>
    <w:p w14:paraId="5C7B9510" w14:textId="77777777" w:rsidR="005C19EE" w:rsidRPr="00BE4DB9" w:rsidRDefault="005C19EE" w:rsidP="00F2018F">
      <w:pPr>
        <w:spacing w:line="240" w:lineRule="auto"/>
        <w:rPr>
          <w:noProof/>
          <w:sz w:val="18"/>
          <w:szCs w:val="18"/>
          <w:u w:val="single"/>
          <w:rtl/>
        </w:rPr>
      </w:pPr>
      <w:r w:rsidRPr="00BE4DB9">
        <w:rPr>
          <w:noProof/>
          <w:sz w:val="18"/>
          <w:szCs w:val="18"/>
          <w:u w:val="single"/>
          <w:rtl/>
        </w:rPr>
        <w:t>וקטור תנע אנרגיה</w:t>
      </w:r>
      <w:r w:rsidRPr="00BE4DB9">
        <w:rPr>
          <w:rFonts w:hint="cs"/>
          <w:noProof/>
          <w:sz w:val="18"/>
          <w:szCs w:val="18"/>
          <w:rtl/>
        </w:rPr>
        <w:t xml:space="preserve">:                                    </w:t>
      </w:r>
      <m:oMath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c</m:t>
                </m:r>
              </m:den>
            </m:f>
          </m:e>
        </m:d>
      </m:oMath>
      <w:r>
        <w:rPr>
          <w:i/>
          <w:noProof/>
          <w:sz w:val="18"/>
          <w:szCs w:val="18"/>
        </w:rPr>
        <w:t xml:space="preserve"> </w:t>
      </w:r>
    </w:p>
    <w:p w14:paraId="0C126F44" w14:textId="77777777" w:rsidR="005C19EE" w:rsidRPr="00BE4DB9" w:rsidRDefault="005C19EE" w:rsidP="00F2018F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77AF5">
        <w:rPr>
          <w:rFonts w:eastAsiaTheme="minorEastAsia" w:hint="cs"/>
          <w:noProof/>
          <w:sz w:val="18"/>
          <w:szCs w:val="18"/>
          <w:u w:val="single"/>
          <w:rtl/>
        </w:rPr>
        <w:t>"גודל הוקטור"(מינוס באנרגיה)  זהה בכל מערכות היחוס</w:t>
      </w:r>
      <w:r>
        <w:rPr>
          <w:rFonts w:eastAsiaTheme="minorEastAsia" w:hint="cs"/>
          <w:noProof/>
          <w:sz w:val="18"/>
          <w:szCs w:val="18"/>
          <w:rtl/>
        </w:rPr>
        <w:t>:</w:t>
      </w:r>
    </w:p>
    <w:p w14:paraId="3A434A96" w14:textId="77777777" w:rsidR="005C19EE" w:rsidRDefault="007A3E94" w:rsidP="00F2018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const</m:t>
          </m:r>
        </m:oMath>
      </m:oMathPara>
    </w:p>
    <w:p w14:paraId="42912FE3" w14:textId="77777777" w:rsidR="005C19EE" w:rsidRPr="00BE4DB9" w:rsidRDefault="005C19E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 xml:space="preserve">- הנוסחה נכונה גם עבור מערכת עם יותר מגוף אחד כאשר התנע והאנרגיה הם התנע והאנרגיה של כל המערכת. </w:t>
      </w:r>
    </w:p>
    <w:p w14:paraId="56E6F7AC" w14:textId="77777777" w:rsidR="005C19EE" w:rsidRPr="00BE4DB9" w:rsidRDefault="005C19E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  <w:rtl/>
        </w:rPr>
        <w:t>- עבור גוף יחיד הקבוע הוא</w:t>
      </w:r>
      <w:r w:rsidRPr="00BE4DB9">
        <w:rPr>
          <w:rFonts w:hint="cs"/>
          <w:noProof/>
          <w:sz w:val="18"/>
          <w:szCs w:val="18"/>
          <w:rtl/>
        </w:rPr>
        <w:t xml:space="preserve">: </w:t>
      </w:r>
      <w:r w:rsidRPr="00BE4DB9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 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BE4DB9">
        <w:rPr>
          <w:rFonts w:hint="cs"/>
          <w:noProof/>
          <w:sz w:val="18"/>
          <w:szCs w:val="18"/>
          <w:rtl/>
        </w:rPr>
        <w:t>.</w:t>
      </w:r>
    </w:p>
    <w:p w14:paraId="75B86403" w14:textId="77777777" w:rsidR="005C19EE" w:rsidRPr="00BE4DB9" w:rsidRDefault="005C19EE" w:rsidP="00F2018F">
      <w:pPr>
        <w:spacing w:line="240" w:lineRule="auto"/>
        <w:rPr>
          <w:noProof/>
          <w:sz w:val="18"/>
          <w:szCs w:val="18"/>
          <w:u w:val="single"/>
        </w:rPr>
      </w:pPr>
      <w:r w:rsidRPr="00BE4DB9">
        <w:rPr>
          <w:noProof/>
          <w:sz w:val="18"/>
          <w:szCs w:val="18"/>
          <w:u w:val="single"/>
          <w:rtl/>
        </w:rPr>
        <w:t> פיזור קומפטון:</w:t>
      </w:r>
    </w:p>
    <w:p w14:paraId="3DE1C1D3" w14:textId="77777777" w:rsidR="005C19EE" w:rsidRPr="00BE4DB9" w:rsidRDefault="005C19EE" w:rsidP="00F2018F">
      <w:pPr>
        <w:spacing w:line="240" w:lineRule="auto"/>
        <w:rPr>
          <w:noProof/>
          <w:sz w:val="18"/>
          <w:szCs w:val="18"/>
          <w:rtl/>
        </w:rPr>
      </w:pPr>
      <w:r w:rsidRPr="00BE4DB9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3329A1F" wp14:editId="274F8AE1">
            <wp:simplePos x="0" y="0"/>
            <wp:positionH relativeFrom="column">
              <wp:posOffset>137795</wp:posOffset>
            </wp:positionH>
            <wp:positionV relativeFrom="paragraph">
              <wp:posOffset>326390</wp:posOffset>
            </wp:positionV>
            <wp:extent cx="213360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407" y="21179"/>
                <wp:lineTo x="21407" y="0"/>
                <wp:lineTo x="0" y="0"/>
              </wp:wrapPolygon>
            </wp:wrapTight>
            <wp:docPr id="1805468929" name="תמונה 1" descr="תמונה שמכילה טקסט, גופן, כתב יד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468929" name="תמונה 1" descr="תמונה שמכילה טקסט, גופן, כתב יד, תרשים&#10;&#10;התיאור נוצר באופן אוטומטי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DB9">
        <w:rPr>
          <w:noProof/>
          <w:sz w:val="18"/>
          <w:szCs w:val="18"/>
          <w:rtl/>
        </w:rPr>
        <w:t xml:space="preserve">פוטון הפוגע באטום הנמצא במנוחה, לאחר הפגיעה נפלט אלקטרון וכיוון התנועה של הפוטון משתנה. </w:t>
      </w:r>
    </w:p>
    <w:p w14:paraId="18D58383" w14:textId="77777777" w:rsidR="005C19EE" w:rsidRPr="00BE4DB9" w:rsidRDefault="007A3E94" w:rsidP="00F2018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'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5222F37C" w14:textId="77777777" w:rsidR="005C19EE" w:rsidRPr="00BE4DB9" w:rsidRDefault="007A3E94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</m:sSub>
      </m:oMath>
      <w:r w:rsidR="005C19EE" w:rsidRPr="00BE4DB9">
        <w:rPr>
          <w:noProof/>
          <w:sz w:val="18"/>
          <w:szCs w:val="18"/>
          <w:rtl/>
        </w:rPr>
        <w:t xml:space="preserve"> </w:t>
      </w:r>
      <w:r w:rsidR="005C19EE" w:rsidRPr="00BE4DB9">
        <w:rPr>
          <w:noProof/>
          <w:sz w:val="18"/>
          <w:szCs w:val="18"/>
        </w:rPr>
        <w:t>-</w:t>
      </w:r>
      <w:r w:rsidR="005C19EE" w:rsidRPr="00BE4DB9">
        <w:rPr>
          <w:noProof/>
          <w:sz w:val="18"/>
          <w:szCs w:val="18"/>
          <w:rtl/>
        </w:rPr>
        <w:t xml:space="preserve"> אנרגיית הפוטון לפני הפגיעה</w:t>
      </w:r>
    </w:p>
    <w:p w14:paraId="21E3AD0C" w14:textId="77777777" w:rsidR="005C19EE" w:rsidRPr="00BE4DB9" w:rsidRDefault="007A3E94" w:rsidP="00F2018F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</m:oMath>
      <w:r w:rsidR="005C19EE" w:rsidRPr="00BE4DB9">
        <w:rPr>
          <w:noProof/>
          <w:sz w:val="18"/>
          <w:szCs w:val="18"/>
          <w:rtl/>
        </w:rPr>
        <w:t xml:space="preserve"> </w:t>
      </w:r>
      <w:r w:rsidR="005C19EE" w:rsidRPr="00BE4DB9">
        <w:rPr>
          <w:noProof/>
          <w:sz w:val="18"/>
          <w:szCs w:val="18"/>
        </w:rPr>
        <w:t>-</w:t>
      </w:r>
      <w:r w:rsidR="005C19EE" w:rsidRPr="00BE4DB9">
        <w:rPr>
          <w:noProof/>
          <w:sz w:val="18"/>
          <w:szCs w:val="18"/>
          <w:rtl/>
        </w:rPr>
        <w:t xml:space="preserve"> אנרגיית הפוטון אחרי הפגיעה</w:t>
      </w:r>
    </w:p>
    <w:p w14:paraId="36726666" w14:textId="77777777" w:rsidR="005C19EE" w:rsidRPr="00BE4DB9" w:rsidRDefault="007A3E94" w:rsidP="00F2018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sub>
        </m:sSub>
      </m:oMath>
      <w:r w:rsidR="005C19EE" w:rsidRPr="00BE4DB9">
        <w:rPr>
          <w:noProof/>
          <w:sz w:val="18"/>
          <w:szCs w:val="18"/>
          <w:rtl/>
        </w:rPr>
        <w:t xml:space="preserve"> </w:t>
      </w:r>
      <w:r w:rsidR="005C19EE" w:rsidRPr="00BE4DB9">
        <w:rPr>
          <w:noProof/>
          <w:sz w:val="18"/>
          <w:szCs w:val="18"/>
        </w:rPr>
        <w:t>-</w:t>
      </w:r>
      <w:r w:rsidR="005C19EE" w:rsidRPr="00BE4DB9">
        <w:rPr>
          <w:noProof/>
          <w:sz w:val="18"/>
          <w:szCs w:val="18"/>
          <w:rtl/>
        </w:rPr>
        <w:t xml:space="preserve"> מסת אלקטרון</w:t>
      </w:r>
    </w:p>
    <w:p w14:paraId="5DCF2401" w14:textId="77777777" w:rsidR="005C19EE" w:rsidRDefault="005C19EE" w:rsidP="00F2018F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BE4DB9">
        <w:rPr>
          <w:noProof/>
          <w:sz w:val="18"/>
          <w:szCs w:val="18"/>
          <w:rtl/>
        </w:rPr>
        <w:t xml:space="preserve"> </w:t>
      </w:r>
      <w:r w:rsidRPr="00BE4DB9">
        <w:rPr>
          <w:noProof/>
          <w:sz w:val="18"/>
          <w:szCs w:val="18"/>
        </w:rPr>
        <w:t>-</w:t>
      </w:r>
      <w:r w:rsidRPr="00BE4DB9">
        <w:rPr>
          <w:noProof/>
          <w:sz w:val="18"/>
          <w:szCs w:val="18"/>
          <w:rtl/>
        </w:rPr>
        <w:t xml:space="preserve"> זווית התנועה של הפוטון ביחס לכיוון הפגיעה</w:t>
      </w:r>
      <w:r w:rsidRPr="00BE4DB9">
        <w:rPr>
          <w:noProof/>
          <w:sz w:val="18"/>
          <w:szCs w:val="18"/>
        </w:rPr>
        <w:t>.</w:t>
      </w:r>
      <w:r w:rsidRPr="00BE4DB9">
        <w:rPr>
          <w:noProof/>
          <w:sz w:val="18"/>
          <w:szCs w:val="18"/>
          <w:rtl/>
        </w:rPr>
        <w:t xml:space="preserve"> </w:t>
      </w:r>
    </w:p>
    <w:p w14:paraId="6EA5291B" w14:textId="77777777" w:rsidR="005C19EE" w:rsidRPr="00324957" w:rsidRDefault="005C19EE" w:rsidP="00F2018F">
      <w:pPr>
        <w:spacing w:line="240" w:lineRule="auto"/>
        <w:rPr>
          <w:noProof/>
          <w:sz w:val="18"/>
          <w:szCs w:val="18"/>
        </w:rPr>
      </w:pPr>
      <w:r w:rsidRPr="00BE4DB9">
        <w:rPr>
          <w:noProof/>
          <w:sz w:val="18"/>
          <w:szCs w:val="18"/>
          <w:u w:val="single"/>
          <w:rtl/>
        </w:rPr>
        <w:t>יחידת האלקטרון וולט</w:t>
      </w:r>
      <w:r w:rsidRPr="00BE4DB9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1 eV = 1.60 × 10⁻¹⁹ J</m:t>
        </m:r>
      </m:oMath>
    </w:p>
    <w:p w14:paraId="5126DC7B" w14:textId="77777777" w:rsidR="005C19EE" w:rsidRPr="00777AF5" w:rsidRDefault="005C19EE" w:rsidP="00F2018F">
      <w:pPr>
        <w:spacing w:line="240" w:lineRule="auto"/>
        <w:rPr>
          <w:rFonts w:ascii="Cambria Math" w:hAnsi="Cambria Math"/>
          <w:noProof/>
          <w:sz w:val="18"/>
          <w:szCs w:val="18"/>
          <w:rtl/>
          <w:oMath/>
        </w:rPr>
      </w:pPr>
      <w:r w:rsidRPr="00777AF5">
        <w:rPr>
          <w:rFonts w:hint="cs"/>
          <w:noProof/>
          <w:sz w:val="18"/>
          <w:szCs w:val="18"/>
          <w:u w:val="single"/>
          <w:rtl/>
        </w:rPr>
        <w:t>המרת מסת הגופים לאנרגיה</w:t>
      </w:r>
      <w:r w:rsidRPr="00777AF5">
        <w:rPr>
          <w:rFonts w:hint="cs"/>
          <w:noProof/>
          <w:sz w:val="18"/>
          <w:szCs w:val="18"/>
          <w:rtl/>
        </w:rPr>
        <w:t>:</w:t>
      </w:r>
    </w:p>
    <w:p w14:paraId="5AE53545" w14:textId="77777777" w:rsidR="005C19EE" w:rsidRPr="00777AF5" w:rsidRDefault="007A3E94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|≈8.19×10⁻¹⁴J(≈511keV)</m:t>
          </m:r>
        </m:oMath>
      </m:oMathPara>
    </w:p>
    <w:p w14:paraId="2639890F" w14:textId="77777777" w:rsidR="005C19EE" w:rsidRPr="00777AF5" w:rsidRDefault="007A3E94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|≈1.50×10⁻¹⁰J(≈938MeV))</m:t>
          </m:r>
        </m:oMath>
      </m:oMathPara>
    </w:p>
    <w:p w14:paraId="084BDAFF" w14:textId="77777777" w:rsidR="005C19EE" w:rsidRPr="00777AF5" w:rsidRDefault="007A3E94" w:rsidP="00F2018F">
      <w:pPr>
        <w:bidi w:val="0"/>
        <w:spacing w:line="240" w:lineRule="auto"/>
        <w:rPr>
          <w:rFonts w:ascii="Cambria Math" w:hAnsi="Cambria Math"/>
          <w:noProof/>
          <w:sz w:val="18"/>
          <w:szCs w:val="1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Uranium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≈3.55×10⁻⁸J(≈225GeV)</m:t>
          </m:r>
        </m:oMath>
      </m:oMathPara>
    </w:p>
    <w:p w14:paraId="2AE0E3D5" w14:textId="77777777" w:rsidR="00BE6740" w:rsidRDefault="005C19EE" w:rsidP="00F2018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E4DB9">
        <w:rPr>
          <w:noProof/>
          <w:sz w:val="18"/>
          <w:szCs w:val="18"/>
          <w:rtl/>
        </w:rPr>
        <w:t xml:space="preserve">ניתן גם לרשום את היחידות של התנע של גופים כ -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den>
        </m:f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כלומר הכמות (המספר) זהה רק ביחידות נחלק ב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>.</w:t>
      </w:r>
    </w:p>
    <w:p w14:paraId="6D653E49" w14:textId="06274078" w:rsidR="005C19EE" w:rsidRPr="00D92F05" w:rsidRDefault="005C19EE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137991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662BA40A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50D52EE1" wp14:editId="1D74409D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0F0D8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5D6466CF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6FC8F2F4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0B1D8017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05C7B92B" w14:textId="77777777" w:rsidR="005C19EE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5A174CAF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4AE5B9E7" w14:textId="77777777" w:rsidR="005C19EE" w:rsidRPr="00C20788" w:rsidRDefault="007A3E9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5C19EE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6A19B512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774471CA" w14:textId="77777777" w:rsidR="005C19EE" w:rsidRDefault="007A3E94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5C19EE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5C19EE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17CE550F" w14:textId="77777777" w:rsidR="005C19EE" w:rsidRPr="00E03F90" w:rsidRDefault="007A3E94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5C19EE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5C19EE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61A1F1E5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1CC9C90B" w14:textId="77777777" w:rsidR="005C19EE" w:rsidRPr="00E03F90" w:rsidRDefault="005C19EE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04325F3A" w14:textId="77777777" w:rsidR="005C19EE" w:rsidRPr="00E03F90" w:rsidRDefault="005C19EE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1B7BD857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792731C8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6FADBDFD" w14:textId="77777777" w:rsidR="005C19EE" w:rsidRDefault="005C19EE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775E8852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00A0A3E9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2DBCC756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3E37EFBB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02F4B4D6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00CA3416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683CE843" w14:textId="77777777" w:rsidR="005C19EE" w:rsidRPr="00E03F90" w:rsidRDefault="007A3E9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5C19EE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5C19EE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5C19EE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5C19EE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03A752FD" w14:textId="77777777" w:rsidR="005C19EE" w:rsidRPr="00E03F90" w:rsidRDefault="007A3E9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5C19EE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5C19EE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5C19EE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5C19EE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452775EC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15E3B98D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5C520F64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53255FDF" w14:textId="77777777" w:rsidR="005C19EE" w:rsidRPr="00E03F90" w:rsidRDefault="005C19EE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2C1C8069" w14:textId="77777777" w:rsidR="00BE6740" w:rsidRDefault="007A3E94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5C19EE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5C19EE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4C91CCA8" w14:textId="10912A9D" w:rsidR="005C19EE" w:rsidRPr="00504B24" w:rsidRDefault="005C19EE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1065348E" w14:textId="77777777" w:rsidR="005C19EE" w:rsidRPr="00504B24" w:rsidRDefault="007A3E94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5C19EE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159DF82A" w14:textId="77777777" w:rsidR="005C19EE" w:rsidRDefault="005C19EE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68462F28" w14:textId="77777777" w:rsidR="005C19EE" w:rsidRPr="00504B24" w:rsidRDefault="005C19EE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5B29890B" w14:textId="77777777" w:rsidR="00BE6740" w:rsidRDefault="005C19EE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5D38AB49" w14:textId="5C76F889" w:rsidR="005C19EE" w:rsidRPr="00502C4F" w:rsidRDefault="005C19EE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כוחות ביחסות פרטית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 </w:t>
      </w:r>
      <m:oMath>
        <m:r>
          <w:rPr>
            <w:rFonts w:ascii="Cambria Math" w:hAnsi="Cambria Math"/>
            <w:noProof/>
            <w:color w:val="000000"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  <w:lang w:val="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</w:rPr>
          <m:t>=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γ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3</m:t>
            </m:r>
          </m:sup>
        </m:sSup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color w:val="000000"/>
            <w:sz w:val="18"/>
            <w:szCs w:val="18"/>
          </w:rPr>
          <m:t>mγ</m:t>
        </m:r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</m:oMath>
    </w:p>
    <w:p w14:paraId="620FF678" w14:textId="77777777" w:rsidR="005C19EE" w:rsidRPr="00502C4F" w:rsidRDefault="007A3E94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 xml:space="preserve"> 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</m:oMath>
      <w:r w:rsidR="005C19EE" w:rsidRPr="00502C4F">
        <w:rPr>
          <w:rFonts w:ascii="David" w:hAnsi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18"/>
                <w:szCs w:val="18"/>
                <w:rtl/>
              </w:rPr>
              <m:t>⊥</m:t>
            </m:r>
          </m:sub>
        </m:sSub>
        <m:r>
          <w:rPr>
            <w:rFonts w:ascii="Cambria Math" w:hAnsi="Cambria Math"/>
            <w:noProof/>
            <w:color w:val="000000"/>
            <w:sz w:val="18"/>
            <w:szCs w:val="18"/>
          </w:rPr>
          <m:t>,</m:t>
        </m:r>
      </m:oMath>
      <w:r w:rsidR="005C19EE"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 הרכיב המאונך והמקביל של התאוצה למהירות</w:t>
      </w:r>
    </w:p>
    <w:p w14:paraId="196F4977" w14:textId="77777777" w:rsidR="005C19EE" w:rsidRPr="00502C4F" w:rsidRDefault="005C19EE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גודל הרכיב המקביל של התאוצה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 xml:space="preserve">:    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ab/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color w:val="000000"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18"/>
            <w:szCs w:val="18"/>
            <w:rtl/>
          </w:rPr>
          <m:t>=</m:t>
        </m:r>
        <m:acc>
          <m:accPr>
            <m:chr m:val="̇"/>
            <m:ctrlPr>
              <w:rPr>
                <w:rFonts w:ascii="Cambria Math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5D6214F9" w14:textId="77777777" w:rsidR="005C19EE" w:rsidRPr="00502C4F" w:rsidRDefault="005C19EE" w:rsidP="008518CF">
      <w:pPr>
        <w:spacing w:line="240" w:lineRule="auto"/>
        <w:rPr>
          <w:rFonts w:ascii="David" w:hAnsi="David"/>
          <w:noProof/>
          <w:color w:val="000000"/>
          <w:sz w:val="18"/>
          <w:szCs w:val="18"/>
          <w:rtl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של הכוחות</w:t>
      </w:r>
      <w:r w:rsidRPr="00502C4F">
        <w:rPr>
          <w:rFonts w:ascii="David" w:hAnsi="David"/>
          <w:noProof/>
          <w:color w:val="000000"/>
          <w:sz w:val="18"/>
          <w:szCs w:val="18"/>
          <w:rtl/>
        </w:rPr>
        <w:t>:</w:t>
      </w:r>
    </w:p>
    <w:p w14:paraId="16CB7DE2" w14:textId="77777777" w:rsidR="005C19EE" w:rsidRPr="00502C4F" w:rsidRDefault="007A3E94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color w:val="000000"/>
                  <w:sz w:val="22"/>
                  <w:szCs w:val="22"/>
                  <w:rtl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color w:val="000000"/>
              <w:sz w:val="22"/>
              <w:szCs w:val="22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color w:val="000000"/>
                  <w:sz w:val="22"/>
                  <w:szCs w:val="22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</m:sSub>
            </m:den>
          </m:f>
        </m:oMath>
      </m:oMathPara>
    </w:p>
    <w:p w14:paraId="17A91062" w14:textId="77777777" w:rsidR="005C19EE" w:rsidRPr="00502C4F" w:rsidRDefault="007A3E94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5C19EE" w:rsidRPr="00502C4F">
        <w:rPr>
          <w:rFonts w:ascii="David" w:hAnsi="David"/>
          <w:noProof/>
          <w:color w:val="000000"/>
          <w:sz w:val="22"/>
          <w:szCs w:val="22"/>
        </w:rPr>
        <w:t xml:space="preserve"> ;  </w:t>
      </w:r>
      <m:oMath>
        <m:sSubSup>
          <m:sSubSup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color w:val="000000"/>
                <w:sz w:val="22"/>
                <w:szCs w:val="22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color w:val="000000"/>
                    <w:sz w:val="22"/>
                    <w:szCs w:val="22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4BE64BCE" w14:textId="77777777" w:rsidR="005C19EE" w:rsidRPr="00502C4F" w:rsidRDefault="005C19EE" w:rsidP="008518CF">
      <w:pPr>
        <w:spacing w:line="240" w:lineRule="auto"/>
        <w:rPr>
          <w:rFonts w:ascii="David" w:hAnsi="David"/>
          <w:b/>
          <w:bCs/>
          <w:noProof/>
          <w:color w:val="000000"/>
          <w:sz w:val="18"/>
          <w:szCs w:val="18"/>
          <w:u w:val="single"/>
        </w:rPr>
      </w:pPr>
      <w:r w:rsidRPr="00502C4F">
        <w:rPr>
          <w:rFonts w:ascii="David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502C4F">
        <w:rPr>
          <w:rFonts w:ascii="David" w:hAnsi="David"/>
          <w:b/>
          <w:bCs/>
          <w:noProof/>
          <w:color w:val="000000"/>
          <w:sz w:val="18"/>
          <w:szCs w:val="18"/>
          <w:u w:val="single"/>
          <w:rtl/>
        </w:rPr>
        <w:t>:</w:t>
      </w:r>
    </w:p>
    <w:p w14:paraId="5CF6ED42" w14:textId="77777777" w:rsidR="005C19EE" w:rsidRPr="00502C4F" w:rsidRDefault="007A3E94" w:rsidP="008518CF">
      <w:pPr>
        <w:bidi w:val="0"/>
        <w:spacing w:line="240" w:lineRule="auto"/>
        <w:rPr>
          <w:rFonts w:ascii="David" w:hAnsi="David"/>
          <w:i/>
          <w:noProof/>
          <w:color w:val="000000"/>
          <w:sz w:val="22"/>
          <w:szCs w:val="22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  <m:t>x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sSubPr>
            <m:e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 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color w:val="000000"/>
              <w:sz w:val="22"/>
              <w:szCs w:val="22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color w:val="000000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y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color w:val="000000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color w:val="000000"/>
                          <w:sz w:val="22"/>
                          <w:szCs w:val="22"/>
                          <w:rtl/>
                        </w:rPr>
                        <m:t>'</m:t>
                      </m:r>
                    </m:sup>
                  </m:sSubSup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c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noProof/>
                  <w:color w:val="000000"/>
                  <w:sz w:val="22"/>
                  <w:szCs w:val="22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  <w:rtl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color w:val="000000"/>
                      <w:sz w:val="22"/>
                      <w:szCs w:val="22"/>
                    </w:rPr>
                    <m:t>x</m:t>
                  </m:r>
                </m:sub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color w:val="000000"/>
                      <w:sz w:val="22"/>
                      <w:szCs w:val="22"/>
                      <w:rtl/>
                    </w:rPr>
                    <m:t>'</m:t>
                  </m:r>
                </m:sup>
              </m:sSubSup>
            </m:den>
          </m:f>
        </m:oMath>
      </m:oMathPara>
    </w:p>
    <w:p w14:paraId="0C3A69D7" w14:textId="77777777" w:rsidR="00BE6740" w:rsidRDefault="007A3E94" w:rsidP="008518CF">
      <w:pPr>
        <w:bidi w:val="0"/>
        <w:spacing w:line="240" w:lineRule="auto"/>
        <w:rPr>
          <w:rFonts w:ascii="David" w:hAnsi="David"/>
          <w:noProof/>
          <w:color w:val="000000"/>
          <w:sz w:val="22"/>
          <w:szCs w:val="22"/>
          <w:rtl/>
        </w:rPr>
      </w:pP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5C19EE" w:rsidRPr="00502C4F">
        <w:rPr>
          <w:rFonts w:ascii="David" w:hAnsi="David"/>
          <w:noProof/>
          <w:color w:val="000000"/>
          <w:sz w:val="22"/>
          <w:szCs w:val="22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color w:val="000000"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color w:val="000000"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color w:val="000000"/>
                <w:sz w:val="22"/>
                <w:szCs w:val="22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z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color w:val="000000"/>
                    <w:sz w:val="22"/>
                    <w:szCs w:val="22"/>
                    <w:rtl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color w:val="000000"/>
                    <w:sz w:val="22"/>
                    <w:szCs w:val="22"/>
                    <w:rtl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color w:val="000000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0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x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Arial" w:hAnsi="Arial" w:cs="Arial" w:hint="cs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'</m:t>
                        </m:r>
                      </m:sup>
                    </m:sSub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color w:val="000000"/>
                            <w:sz w:val="22"/>
                            <w:szCs w:val="22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6EC2173F" w14:textId="637B4CB3" w:rsidR="005C19EE" w:rsidRPr="00D92F05" w:rsidRDefault="005C19EE" w:rsidP="009A07A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טרנספורמציית יחסותית (לורנץ) לשדות</w:t>
      </w:r>
    </w:p>
    <w:p w14:paraId="2702B4B7" w14:textId="77777777" w:rsidR="005C19EE" w:rsidRPr="00A11E79" w:rsidRDefault="005C19EE" w:rsidP="009A07AC">
      <w:pPr>
        <w:spacing w:line="240" w:lineRule="auto"/>
        <w:rPr>
          <w:i/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u w:val="single"/>
          <w:rtl/>
        </w:rPr>
        <w:t xml:space="preserve">טרנספורמציה של השדות עבור צופה הנע במהירות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v</m:t>
            </m:r>
          </m:e>
        </m:acc>
      </m:oMath>
      <w:r w:rsidRPr="00A11E79">
        <w:rPr>
          <w:noProof/>
          <w:sz w:val="18"/>
          <w:szCs w:val="18"/>
          <w:u w:val="single"/>
          <w:rtl/>
        </w:rPr>
        <w:t xml:space="preserve"> ביחס למעבדה: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</m:t>
        </m:r>
        <m:r>
          <w:rPr>
            <w:rFonts w:ascii="Cambria Math" w:hAnsi="Cambria Math"/>
            <w:noProof/>
            <w:sz w:val="18"/>
            <w:szCs w:val="18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E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</m:sSub>
          </m:e>
        </m:d>
      </m:oMath>
    </w:p>
    <w:p w14:paraId="2DDB8874" w14:textId="77777777" w:rsidR="005C19EE" w:rsidRPr="00A11E79" w:rsidRDefault="007A3E94" w:rsidP="009A07AC">
      <w:pPr>
        <w:bidi w:val="0"/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  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 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E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</m:sSub>
          </m:e>
        </m:d>
      </m:oMath>
      <w:r w:rsidR="005C19EE">
        <w:rPr>
          <w:noProof/>
          <w:sz w:val="18"/>
          <w:szCs w:val="18"/>
        </w:rPr>
        <w:t xml:space="preserve"> ; </w:t>
      </w:r>
      <w:r w:rsidR="005C19EE" w:rsidRPr="00A11E79">
        <w:rPr>
          <w:noProof/>
          <w:sz w:val="18"/>
          <w:szCs w:val="18"/>
          <w:rtl/>
        </w:rPr>
        <w:t> 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lang w:val=""/>
                              </w:rPr>
                              <m:t>v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5A0E97EA" w14:textId="77777777" w:rsidR="005C19EE" w:rsidRPr="00A11E79" w:rsidRDefault="005C19EE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</m:oMath>
      <w:r w:rsidRPr="00A11E79">
        <w:rPr>
          <w:noProof/>
          <w:sz w:val="18"/>
          <w:szCs w:val="18"/>
          <w:rtl/>
        </w:rPr>
        <w:t xml:space="preserve"> ו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A11E79">
        <w:rPr>
          <w:noProof/>
          <w:sz w:val="18"/>
          <w:szCs w:val="18"/>
        </w:rPr>
        <w:t xml:space="preserve"> -</w:t>
      </w:r>
      <w:r w:rsidRPr="00A11E79">
        <w:rPr>
          <w:noProof/>
          <w:sz w:val="18"/>
          <w:szCs w:val="18"/>
          <w:rtl/>
        </w:rPr>
        <w:t xml:space="preserve"> הם השדות במערכת המעבדה ו</w:t>
      </w:r>
      <w:r w:rsidRPr="00A11E79">
        <w:rPr>
          <w:noProof/>
          <w:sz w:val="18"/>
          <w:szCs w:val="18"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A11E79">
        <w:rPr>
          <w:noProof/>
          <w:sz w:val="18"/>
          <w:szCs w:val="18"/>
        </w:rPr>
        <w:t>,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A11E79">
        <w:rPr>
          <w:noProof/>
          <w:sz w:val="18"/>
          <w:szCs w:val="18"/>
        </w:rPr>
        <w:t>-</w:t>
      </w:r>
      <w:r w:rsidRPr="00A11E79">
        <w:rPr>
          <w:noProof/>
          <w:sz w:val="18"/>
          <w:szCs w:val="18"/>
          <w:rtl/>
        </w:rPr>
        <w:t xml:space="preserve"> הם השדות במערכת הנעה. </w:t>
      </w:r>
    </w:p>
    <w:p w14:paraId="7CE6DAAC" w14:textId="77777777" w:rsidR="005C19EE" w:rsidRPr="00A11E79" w:rsidRDefault="005C19EE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u w:val="single"/>
          <w:rtl/>
        </w:rPr>
        <w:t>הטרנס</w:t>
      </w:r>
      <w:r w:rsidRPr="00A11E79">
        <w:rPr>
          <w:rFonts w:hint="cs"/>
          <w:noProof/>
          <w:sz w:val="18"/>
          <w:szCs w:val="18"/>
          <w:u w:val="single"/>
          <w:rtl/>
        </w:rPr>
        <w:t>'</w:t>
      </w:r>
      <w:r w:rsidRPr="00A11E79">
        <w:rPr>
          <w:noProof/>
          <w:sz w:val="18"/>
          <w:szCs w:val="18"/>
          <w:u w:val="single"/>
          <w:rtl/>
        </w:rPr>
        <w:t xml:space="preserve"> ההפוכה</w:t>
      </w:r>
      <w:r w:rsidRPr="00A11E79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E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18"/>
                    <w:szCs w:val="18"/>
                    <w:rtl/>
                  </w:rPr>
                  <m:t>'</m:t>
                </m:r>
              </m:sup>
            </m:sSub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18"/>
                    <w:szCs w:val="18"/>
                    <w:rtl/>
                  </w:rPr>
                  <m:t>'</m:t>
                </m:r>
              </m:sup>
            </m:sSubSup>
          </m:e>
        </m:d>
      </m:oMath>
    </w:p>
    <w:p w14:paraId="3F60038D" w14:textId="77777777" w:rsidR="005C19EE" w:rsidRPr="00A11E79" w:rsidRDefault="005C19EE" w:rsidP="009A07AC">
      <w:pPr>
        <w:bidi w:val="0"/>
        <w:spacing w:line="240" w:lineRule="auto"/>
        <w:jc w:val="both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> 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||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  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   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18"/>
                    <w:szCs w:val="18"/>
                    <w:rtl/>
                  </w:rPr>
                  <m:t>'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Sup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E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⊥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18"/>
                    <w:szCs w:val="18"/>
                    <w:rtl/>
                  </w:rPr>
                  <m:t>'</m:t>
                </m:r>
              </m:sup>
            </m:sSubSup>
          </m:e>
        </m:d>
      </m:oMath>
    </w:p>
    <w:p w14:paraId="617516DB" w14:textId="77777777" w:rsidR="005C19EE" w:rsidRPr="00A11E79" w:rsidRDefault="005C19EE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u w:val="single"/>
          <w:rtl/>
        </w:rPr>
        <w:t>טרנספורמציה של צפיפויות המטען</w:t>
      </w:r>
      <w:r w:rsidRPr="00A11E79">
        <w:rPr>
          <w:noProof/>
          <w:sz w:val="18"/>
          <w:szCs w:val="18"/>
          <w:rtl/>
        </w:rPr>
        <w:t>:</w:t>
      </w:r>
    </w:p>
    <w:p w14:paraId="63FAB935" w14:textId="77777777" w:rsidR="005C19EE" w:rsidRPr="00A11E79" w:rsidRDefault="005C19EE" w:rsidP="009A07AC">
      <w:pPr>
        <w:bidi w:val="0"/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> 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 xml:space="preserve">; 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σ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 xml:space="preserve">; 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γ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4A00471" w14:textId="77777777" w:rsidR="005C19EE" w:rsidRPr="00A11E79" w:rsidRDefault="005C19EE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  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  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A11E79">
        <w:rPr>
          <w:noProof/>
          <w:sz w:val="18"/>
          <w:szCs w:val="18"/>
          <w:rtl/>
        </w:rPr>
        <w:t xml:space="preserve"> הן צפיפות אורכית</w:t>
      </w:r>
      <w:r w:rsidRPr="00A11E79">
        <w:rPr>
          <w:noProof/>
          <w:sz w:val="18"/>
          <w:szCs w:val="18"/>
        </w:rPr>
        <w:t>,</w:t>
      </w:r>
      <w:r w:rsidRPr="00A11E79">
        <w:rPr>
          <w:noProof/>
          <w:sz w:val="18"/>
          <w:szCs w:val="18"/>
          <w:rtl/>
        </w:rPr>
        <w:t xml:space="preserve"> משטחית ונפחית במערכת העצמית של הגוף</w:t>
      </w:r>
      <w:r w:rsidRPr="00A11E79">
        <w:rPr>
          <w:noProof/>
          <w:sz w:val="18"/>
          <w:szCs w:val="18"/>
        </w:rPr>
        <w:t>.</w:t>
      </w:r>
    </w:p>
    <w:p w14:paraId="29D722E4" w14:textId="77777777" w:rsidR="005C19EE" w:rsidRPr="00A11E79" w:rsidRDefault="005C19EE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> </w:t>
      </w:r>
      <w:r>
        <w:rPr>
          <w:rFonts w:hint="cs"/>
          <w:noProof/>
          <w:sz w:val="18"/>
          <w:szCs w:val="18"/>
          <w:rtl/>
        </w:rPr>
        <w:t xml:space="preserve">- </w:t>
      </w:r>
      <w:r w:rsidRPr="00A11E79">
        <w:rPr>
          <w:noProof/>
          <w:sz w:val="18"/>
          <w:szCs w:val="18"/>
          <w:rtl/>
        </w:rPr>
        <w:t xml:space="preserve">הסיבה לטרנספורמציה היא שסך המטען זהה בשתי המערכות אבל האורך משתנה. </w:t>
      </w:r>
    </w:p>
    <w:p w14:paraId="3D625560" w14:textId="77777777" w:rsidR="005C19EE" w:rsidRPr="00A11E79" w:rsidRDefault="005C19EE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u w:val="single"/>
          <w:rtl/>
        </w:rPr>
        <w:t>נוסחאות לצפיפויות הזרם</w:t>
      </w:r>
      <w:r w:rsidRPr="00A11E79">
        <w:rPr>
          <w:noProof/>
          <w:sz w:val="18"/>
          <w:szCs w:val="18"/>
          <w:rtl/>
        </w:rPr>
        <w:t>:</w:t>
      </w:r>
    </w:p>
    <w:p w14:paraId="007227D5" w14:textId="77777777" w:rsidR="005C19EE" w:rsidRPr="00A11E79" w:rsidRDefault="007A3E94" w:rsidP="009A07AC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γ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 xml:space="preserve">  ;  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γ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σ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 xml:space="preserve">  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I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γ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</m:oMath>
      </m:oMathPara>
    </w:p>
    <w:p w14:paraId="366ED5B2" w14:textId="77777777" w:rsidR="005C19EE" w:rsidRPr="00A11E79" w:rsidRDefault="005C19EE" w:rsidP="009A07AC">
      <w:pPr>
        <w:spacing w:line="240" w:lineRule="auto"/>
        <w:rPr>
          <w:noProof/>
          <w:sz w:val="18"/>
          <w:szCs w:val="18"/>
          <w:rtl/>
        </w:rPr>
      </w:pPr>
      <w:r w:rsidRPr="00A11E79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  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  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A11E79">
        <w:rPr>
          <w:noProof/>
          <w:sz w:val="18"/>
          <w:szCs w:val="18"/>
          <w:rtl/>
        </w:rPr>
        <w:t xml:space="preserve"> הן צפיפות אורכית</w:t>
      </w:r>
      <w:r w:rsidRPr="00A11E79">
        <w:rPr>
          <w:noProof/>
          <w:sz w:val="18"/>
          <w:szCs w:val="18"/>
        </w:rPr>
        <w:t>,</w:t>
      </w:r>
      <w:r w:rsidRPr="00A11E79">
        <w:rPr>
          <w:noProof/>
          <w:sz w:val="18"/>
          <w:szCs w:val="18"/>
          <w:rtl/>
        </w:rPr>
        <w:t xml:space="preserve"> משטחית ונפחית במערכת העצמית של הגוף</w:t>
      </w:r>
      <w:r w:rsidRPr="00A11E79">
        <w:rPr>
          <w:noProof/>
          <w:sz w:val="18"/>
          <w:szCs w:val="18"/>
        </w:rPr>
        <w:t>.</w:t>
      </w:r>
    </w:p>
    <w:p w14:paraId="340BA912" w14:textId="77777777" w:rsidR="00BE6740" w:rsidRDefault="005C19EE" w:rsidP="009A07AC">
      <w:pPr>
        <w:spacing w:line="240" w:lineRule="auto"/>
        <w:rPr>
          <w:noProof/>
          <w:sz w:val="18"/>
          <w:szCs w:val="18"/>
          <w:rtl/>
        </w:rPr>
      </w:pPr>
      <w:r w:rsidRPr="00286939">
        <w:rPr>
          <w:noProof/>
          <w:sz w:val="18"/>
          <w:szCs w:val="18"/>
          <w:rtl/>
        </w:rPr>
        <w:t> </w:t>
      </w:r>
    </w:p>
    <w:p w14:paraId="6BC61AB1" w14:textId="37FB056B" w:rsidR="005C19EE" w:rsidRDefault="005C19EE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דעיכה של מקור רדיואקטיבי</w:t>
      </w:r>
      <w:r w:rsidRPr="008D42F4">
        <w:rPr>
          <w:b/>
          <w:bCs/>
          <w:noProof/>
          <w:sz w:val="18"/>
          <w:szCs w:val="18"/>
          <w:rtl/>
        </w:rPr>
        <w:t>:</w:t>
      </w:r>
    </w:p>
    <w:p w14:paraId="29FADEA8" w14:textId="77777777" w:rsidR="005C19EE" w:rsidRPr="008D42F4" w:rsidRDefault="005C19EE" w:rsidP="00A02885">
      <w:pPr>
        <w:spacing w:line="240" w:lineRule="auto"/>
        <w:jc w:val="right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rtl/>
        </w:rPr>
        <w:t xml:space="preserve">                        </w:t>
      </w:r>
      <w:r w:rsidRPr="008D42F4">
        <w:rPr>
          <w:noProof/>
          <w:sz w:val="18"/>
          <w:szCs w:val="1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=-λN</m:t>
        </m:r>
      </m:oMath>
      <w:r w:rsidRPr="008D42F4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או   </w:t>
      </w:r>
      <m:oMath>
        <m:r>
          <w:rPr>
            <w:rFonts w:ascii="Cambria Math" w:hAnsi="Cambria Math"/>
            <w:noProof/>
            <w:sz w:val="18"/>
            <w:szCs w:val="18"/>
          </w:rPr>
          <m:t>N=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-λt</m:t>
            </m:r>
          </m:sup>
        </m:sSup>
      </m:oMath>
    </w:p>
    <w:p w14:paraId="183C8B4E" w14:textId="77777777" w:rsidR="005C19EE" w:rsidRPr="008D42F4" w:rsidRDefault="005C19EE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8D42F4">
        <w:rPr>
          <w:noProof/>
          <w:sz w:val="18"/>
          <w:szCs w:val="18"/>
          <w:rtl/>
        </w:rPr>
        <w:t xml:space="preserve"> – מספר גרעיני האב בזמן </w:t>
      </w:r>
      <w:r w:rsidRPr="008D42F4">
        <w:rPr>
          <w:noProof/>
          <w:sz w:val="18"/>
          <w:szCs w:val="18"/>
        </w:rPr>
        <w:t>t</w:t>
      </w:r>
      <w:r w:rsidRPr="008D42F4">
        <w:rPr>
          <w:noProof/>
          <w:sz w:val="18"/>
          <w:szCs w:val="18"/>
          <w:rtl/>
        </w:rPr>
        <w:t xml:space="preserve"> .</w:t>
      </w:r>
    </w:p>
    <w:p w14:paraId="65B8F29F" w14:textId="77777777" w:rsidR="005C19EE" w:rsidRPr="008D42F4" w:rsidRDefault="007A3E94" w:rsidP="00A02885">
      <w:pPr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="005C19EE" w:rsidRPr="008D42F4">
        <w:rPr>
          <w:noProof/>
          <w:sz w:val="18"/>
          <w:szCs w:val="18"/>
          <w:rtl/>
        </w:rPr>
        <w:t xml:space="preserve"> – מספר גרעיני האב בזמן </w:t>
      </w:r>
      <m:oMath>
        <m:r>
          <w:rPr>
            <w:rFonts w:ascii="Cambria Math" w:hAnsi="Cambria Math"/>
            <w:noProof/>
            <w:sz w:val="18"/>
            <w:szCs w:val="18"/>
          </w:rPr>
          <m:t>t=0</m:t>
        </m:r>
      </m:oMath>
      <w:r w:rsidR="005C19EE">
        <w:rPr>
          <w:rFonts w:hint="cs"/>
          <w:noProof/>
          <w:sz w:val="18"/>
          <w:szCs w:val="18"/>
          <w:rtl/>
        </w:rPr>
        <w:t>.</w:t>
      </w:r>
    </w:p>
    <w:p w14:paraId="03409BF3" w14:textId="77777777" w:rsidR="005C19EE" w:rsidRPr="008D42F4" w:rsidRDefault="007A3E94" w:rsidP="00A02885">
      <w:pPr>
        <w:spacing w:line="240" w:lineRule="auto"/>
        <w:rPr>
          <w:noProof/>
          <w:sz w:val="18"/>
          <w:szCs w:val="18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</m:oMath>
      <w:r w:rsidR="005C19EE" w:rsidRPr="008D42F4">
        <w:rPr>
          <w:noProof/>
          <w:sz w:val="18"/>
          <w:szCs w:val="18"/>
          <w:rtl/>
        </w:rPr>
        <w:t xml:space="preserve"> – קצב ההתפרקות של החומר הרדיואקטיבי.</w:t>
      </w:r>
    </w:p>
    <w:p w14:paraId="60AB791D" w14:textId="77777777" w:rsidR="005C19EE" w:rsidRPr="008D42F4" w:rsidRDefault="005C19EE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8D42F4">
        <w:rPr>
          <w:noProof/>
          <w:sz w:val="18"/>
          <w:szCs w:val="18"/>
          <w:rtl/>
        </w:rPr>
        <w:t xml:space="preserve"> - קבוע דעיכה   </w:t>
      </w:r>
    </w:p>
    <w:p w14:paraId="2D524473" w14:textId="77777777" w:rsidR="005C19EE" w:rsidRDefault="005C19EE" w:rsidP="00A02885">
      <w:pPr>
        <w:spacing w:line="240" w:lineRule="auto"/>
        <w:rPr>
          <w:b/>
          <w:bCs/>
          <w:noProof/>
          <w:sz w:val="18"/>
          <w:szCs w:val="18"/>
        </w:rPr>
      </w:pPr>
      <w:r w:rsidRPr="008D42F4">
        <w:rPr>
          <w:noProof/>
          <w:sz w:val="18"/>
          <w:szCs w:val="18"/>
          <w:u w:val="single"/>
          <w:rtl/>
        </w:rPr>
        <w:t>פעילות (מינוס קצב ההתפרקות) של מקור רדיואקטיבי</w:t>
      </w:r>
      <w:r w:rsidRPr="008D42F4">
        <w:rPr>
          <w:b/>
          <w:bCs/>
          <w:noProof/>
          <w:sz w:val="18"/>
          <w:szCs w:val="18"/>
          <w:rtl/>
        </w:rPr>
        <w:t xml:space="preserve">: </w:t>
      </w:r>
    </w:p>
    <w:p w14:paraId="4818C45F" w14:textId="77777777" w:rsidR="005C19EE" w:rsidRPr="008D42F4" w:rsidRDefault="005C19EE" w:rsidP="00A02885">
      <w:pPr>
        <w:bidi w:val="0"/>
        <w:spacing w:line="240" w:lineRule="auto"/>
        <w:rPr>
          <w:b/>
          <w:bCs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R=λN</m:t>
          </m:r>
        </m:oMath>
      </m:oMathPara>
    </w:p>
    <w:p w14:paraId="4E6D484C" w14:textId="77777777" w:rsidR="00BE6740" w:rsidRDefault="005C19EE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זמן מחצית החיים</w:t>
      </w:r>
      <w:r w:rsidRPr="008D42F4">
        <w:rPr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8D42F4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1/2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den>
        </m:f>
      </m:oMath>
    </w:p>
    <w:p w14:paraId="235DFB02" w14:textId="3E61F127" w:rsidR="005C19EE" w:rsidRDefault="005C19EE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67733831" w14:textId="77777777" w:rsidR="005C19EE" w:rsidRPr="004D44D7" w:rsidRDefault="005C19EE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4A3FA00B" w14:textId="77777777" w:rsidR="005C19EE" w:rsidRPr="004D44D7" w:rsidRDefault="007A3E94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5C19EE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5C19EE" w:rsidRPr="004D44D7">
        <w:rPr>
          <w:rFonts w:ascii="David" w:hAnsi="David" w:cs="David"/>
          <w:noProof/>
          <w:sz w:val="18"/>
          <w:szCs w:val="18"/>
        </w:rPr>
        <w:t>-</w:t>
      </w:r>
      <w:r w:rsidR="005C19EE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5C19EE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5C19EE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5C19EE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5C19EE" w:rsidRPr="004D44D7">
        <w:rPr>
          <w:rFonts w:ascii="David" w:hAnsi="David" w:cs="David"/>
          <w:noProof/>
          <w:sz w:val="18"/>
          <w:szCs w:val="18"/>
        </w:rPr>
        <w:t>-</w:t>
      </w:r>
      <w:r w:rsidR="005C19EE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05EBA396" w14:textId="77777777" w:rsidR="005C19EE" w:rsidRDefault="005C19EE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3BEF5FF3" w14:textId="77777777" w:rsidR="005C19EE" w:rsidRPr="004D44D7" w:rsidRDefault="005C19EE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54ED8401" wp14:editId="36EE0C1B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0B86E" w14:textId="77777777" w:rsidR="005C19EE" w:rsidRPr="004D44D7" w:rsidRDefault="005C19EE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72F034EA" w14:textId="77777777" w:rsidR="005C19EE" w:rsidRDefault="005C19EE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042AF6DD" w14:textId="77777777" w:rsidR="005C19EE" w:rsidRDefault="005C19EE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7F4D2784" w14:textId="77777777" w:rsidR="005C19EE" w:rsidRPr="00B34940" w:rsidRDefault="005C19EE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20CBCABA" w14:textId="77777777" w:rsidR="00BE6740" w:rsidRDefault="005C19EE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20698DDB" w14:textId="020BFBE9" w:rsidR="005C19EE" w:rsidRPr="00E71F6B" w:rsidRDefault="005C19EE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0C73CFF2" w14:textId="77777777" w:rsidR="005C19EE" w:rsidRPr="00E71F6B" w:rsidRDefault="005C19EE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1FD3208" w14:textId="77777777" w:rsidR="005C19EE" w:rsidRPr="00E71F6B" w:rsidRDefault="005C19EE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797542CE" w14:textId="77777777" w:rsidR="005C19EE" w:rsidRPr="00E71F6B" w:rsidRDefault="005C19EE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290DA3D" w14:textId="77777777" w:rsidR="005C19EE" w:rsidRPr="00E71F6B" w:rsidRDefault="005C19EE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A112450" w14:textId="77777777" w:rsidR="005C19EE" w:rsidRPr="00E71F6B" w:rsidRDefault="005C19EE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1E26EAAB" wp14:editId="56056ACE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6EAAD5D8" w14:textId="77777777" w:rsidR="005C19EE" w:rsidRDefault="005C19EE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2ADAB5EF" w14:textId="77777777" w:rsidR="005C19EE" w:rsidRPr="00E71F6B" w:rsidRDefault="005C19EE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23824C0C" w14:textId="77777777" w:rsidR="005C19EE" w:rsidRPr="00E71F6B" w:rsidRDefault="005C19EE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58AC2101" w14:textId="77777777" w:rsidR="005C19EE" w:rsidRPr="00E71F6B" w:rsidRDefault="005C19EE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5E7B097D" w14:textId="77777777" w:rsidR="005C19EE" w:rsidRPr="00E71F6B" w:rsidRDefault="005C19EE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3127F05B" w14:textId="77777777" w:rsidR="005C19EE" w:rsidRPr="00093160" w:rsidRDefault="005C19EE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643C94C5" w14:textId="77777777" w:rsidR="005C19EE" w:rsidRPr="00093160" w:rsidRDefault="005C19EE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0EF424A9" w14:textId="77777777" w:rsidR="00BE6740" w:rsidRDefault="005C19EE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5746AFB0" w14:textId="4DA00532" w:rsidR="005C19EE" w:rsidRPr="006D071F" w:rsidRDefault="005C19EE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lastRenderedPageBreak/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DCECBF4" w14:textId="77777777" w:rsidR="005C19EE" w:rsidRPr="006D071F" w:rsidRDefault="005C19EE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11732164" w14:textId="77777777" w:rsidR="005C19EE" w:rsidRPr="006D071F" w:rsidRDefault="005C19EE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76997DFF" w14:textId="77777777" w:rsidR="00BE6740" w:rsidRDefault="005C19EE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4F177E19" w14:textId="472F2489" w:rsidR="005C19EE" w:rsidRDefault="005C19EE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34D5867" w14:textId="77777777" w:rsidR="005C19EE" w:rsidRPr="006F0F6B" w:rsidRDefault="005C19EE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94540A8" w14:textId="77777777" w:rsidR="005C19EE" w:rsidRPr="006F0F6B" w:rsidRDefault="005C19EE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E50256C" w14:textId="77777777" w:rsidR="00BE6740" w:rsidRDefault="007A3E94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5C19EE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5C19EE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FB339BA" w14:textId="1DEC539B" w:rsidR="005C19EE" w:rsidRDefault="005C19EE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69BA3F5A" w14:textId="77777777" w:rsidR="005C19EE" w:rsidRPr="00217349" w:rsidRDefault="005C19EE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291D5509" w14:textId="77777777" w:rsidR="005C19EE" w:rsidRPr="00217349" w:rsidRDefault="005C19EE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6553FEFA" w14:textId="77777777" w:rsidR="005C19EE" w:rsidRPr="00217349" w:rsidRDefault="005C19EE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6269AC50" w14:textId="77777777" w:rsidR="005C19EE" w:rsidRPr="00217349" w:rsidRDefault="005C19EE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4214176B" w14:textId="77777777" w:rsidR="00BE6740" w:rsidRDefault="005C19EE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55810F64" w14:textId="33B857FB" w:rsidR="005C19EE" w:rsidRDefault="005C19EE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5338517C" w14:textId="77777777" w:rsidR="005C19EE" w:rsidRPr="00417396" w:rsidRDefault="005C19EE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1D2CE9B7" w14:textId="77777777" w:rsidR="00BE6740" w:rsidRDefault="005C19EE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57C72421" w14:textId="17D3388B" w:rsidR="005C19EE" w:rsidRPr="00542989" w:rsidRDefault="005C19EE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DC1F722" w14:textId="77777777" w:rsidR="005C19EE" w:rsidRPr="00542989" w:rsidRDefault="005C19EE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65329177" w14:textId="77777777" w:rsidR="005C19EE" w:rsidRPr="00542989" w:rsidRDefault="005C19EE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60037252" w14:textId="77777777" w:rsidR="005C19EE" w:rsidRDefault="005C19EE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48FD53BA" wp14:editId="3981DCAA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5A9CC" w14:textId="77777777" w:rsidR="005C19EE" w:rsidRPr="009F3BC4" w:rsidRDefault="005C19EE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2E8FFA89" w14:textId="77777777" w:rsidR="005C19EE" w:rsidRPr="009F3BC4" w:rsidRDefault="005C19EE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2E39A81B" w14:textId="77777777" w:rsidR="00BE6740" w:rsidRDefault="005C19EE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35729A1A" w14:textId="281AFBC6" w:rsidR="005C19EE" w:rsidRDefault="005C19EE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88EBACE" w14:textId="77777777" w:rsidR="005C19EE" w:rsidRPr="00B6306C" w:rsidRDefault="005C19EE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66A11EC4" w14:textId="77777777" w:rsidR="005C19EE" w:rsidRDefault="005C19EE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4E262C4E" w14:textId="77777777" w:rsidR="005C19EE" w:rsidRDefault="005C19EE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297E83C7" w14:textId="77777777" w:rsidR="005C19EE" w:rsidRPr="00B6306C" w:rsidRDefault="005C19EE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5924228" w14:textId="77777777" w:rsidR="005C19EE" w:rsidRPr="00345030" w:rsidRDefault="005C19EE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0700E2B5" w14:textId="77777777" w:rsidR="005C19EE" w:rsidRPr="00B6306C" w:rsidRDefault="005C19EE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4805FC11" w14:textId="77777777" w:rsidR="005C19EE" w:rsidRPr="00B6306C" w:rsidRDefault="005C19EE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8A3E880" w14:textId="77777777" w:rsidR="005C19EE" w:rsidRPr="00345030" w:rsidRDefault="007A3E94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331B458D" w14:textId="77777777" w:rsidR="005C19EE" w:rsidRPr="00B6306C" w:rsidRDefault="005C19EE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7180508" w14:textId="77777777" w:rsidR="00BE6740" w:rsidRDefault="005C19EE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3CE44BED" wp14:editId="1D41A81A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E8171" w14:textId="74F2F117" w:rsidR="005C19EE" w:rsidRPr="002B133B" w:rsidRDefault="005C19EE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508BB8B" w14:textId="77777777" w:rsidR="005C19EE" w:rsidRPr="00922261" w:rsidRDefault="005C19EE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4B0FA820" w14:textId="77777777" w:rsidR="005C19EE" w:rsidRPr="001D5B01" w:rsidRDefault="007A3E94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32B1AB4B" w14:textId="77777777" w:rsidR="005C19EE" w:rsidRPr="002B133B" w:rsidRDefault="005C19EE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650523A7" w14:textId="77777777" w:rsidR="005C19EE" w:rsidRPr="002B133B" w:rsidRDefault="005C19EE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1359B7B" w14:textId="77777777" w:rsidR="005C19EE" w:rsidRPr="002B133B" w:rsidRDefault="005C19EE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09A810B" w14:textId="77777777" w:rsidR="005C19EE" w:rsidRPr="002B133B" w:rsidRDefault="005C19EE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52556826" w14:textId="77777777" w:rsidR="005C19EE" w:rsidRDefault="005C19EE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1895BE3" w14:textId="77777777" w:rsidR="005C19EE" w:rsidRPr="003138D6" w:rsidRDefault="005C19EE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7D96E462" w14:textId="77777777" w:rsidR="005C19EE" w:rsidRPr="002B133B" w:rsidRDefault="005C19EE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20C48A66" w14:textId="77777777" w:rsidR="005C19EE" w:rsidRPr="00922261" w:rsidRDefault="005C19EE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2EFE3C34" w14:textId="77777777" w:rsidR="005C19EE" w:rsidRPr="002B133B" w:rsidRDefault="005C19EE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A5865DD" w14:textId="77777777" w:rsidR="005C19EE" w:rsidRPr="002B133B" w:rsidRDefault="005C19EE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C48BA5B" w14:textId="77777777" w:rsidR="005C19EE" w:rsidRDefault="005C19EE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D22248D" w14:textId="77777777" w:rsidR="005C19EE" w:rsidRPr="002B133B" w:rsidRDefault="005C19EE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1E119DA" w14:textId="77777777" w:rsidR="005C19EE" w:rsidRPr="002B133B" w:rsidRDefault="005C19EE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43A997F0" w14:textId="77777777" w:rsidR="005C19EE" w:rsidRDefault="005C19EE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5C36A090" w14:textId="77777777" w:rsidR="005C19EE" w:rsidRDefault="005C19EE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6BA8E01" w14:textId="77777777" w:rsidR="005C19EE" w:rsidRPr="002B133B" w:rsidRDefault="005C19EE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DE6801A" w14:textId="77777777" w:rsidR="005C19EE" w:rsidRPr="002B133B" w:rsidRDefault="005C19EE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ECD20B6" w14:textId="77777777" w:rsidR="005C19EE" w:rsidRPr="002B133B" w:rsidRDefault="005C19EE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1E6CD9F5" w14:textId="77777777" w:rsidR="005C19EE" w:rsidRPr="002B133B" w:rsidRDefault="005C19EE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50F25EF3" w14:textId="77777777" w:rsidR="005C19EE" w:rsidRPr="00922261" w:rsidRDefault="005C19EE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7D316D09" w14:textId="77777777" w:rsidR="005C19EE" w:rsidRPr="002B133B" w:rsidRDefault="005C19EE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C30ED86" w14:textId="77777777" w:rsidR="005C19EE" w:rsidRPr="00922261" w:rsidRDefault="005C19EE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2C15263E" w14:textId="77777777" w:rsidR="005C19EE" w:rsidRDefault="005C19EE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4268D60A" w14:textId="77777777" w:rsidR="005C19EE" w:rsidRPr="00922261" w:rsidRDefault="005C19EE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4AE81C58" w14:textId="77777777" w:rsidR="005C19EE" w:rsidRDefault="005C19EE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45942639" w14:textId="77777777" w:rsidR="005C19EE" w:rsidRPr="002B133B" w:rsidRDefault="005C19EE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5F8B32C5" w14:textId="77777777" w:rsidR="005C19EE" w:rsidRPr="00C93A0E" w:rsidRDefault="005C19EE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7A279624" w14:textId="77777777" w:rsidR="005C19EE" w:rsidRDefault="007A3E94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5C19EE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5BB7D677" w14:textId="77777777" w:rsidR="005C19EE" w:rsidRPr="00C93A0E" w:rsidRDefault="005C19EE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36AB88F2" w14:textId="77777777" w:rsidR="005C19EE" w:rsidRPr="002B133B" w:rsidRDefault="005C19EE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6DB16D19" w14:textId="77777777" w:rsidR="005C19EE" w:rsidRPr="002B133B" w:rsidRDefault="005C19EE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4AB35955" w14:textId="77777777" w:rsidR="005C19EE" w:rsidRPr="002B133B" w:rsidRDefault="005C19EE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5D76F874" w14:textId="77777777" w:rsidR="005C19EE" w:rsidRPr="002B133B" w:rsidRDefault="005C19EE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38266D88" w14:textId="77777777" w:rsidR="005C19EE" w:rsidRPr="002B133B" w:rsidRDefault="005C19EE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3544C9C2" w14:textId="77777777" w:rsidR="005C19EE" w:rsidRPr="002B133B" w:rsidRDefault="005C19EE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2AFCD8AA" w14:textId="77777777" w:rsidR="005C19EE" w:rsidRDefault="005C19EE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4110CCA5" w14:textId="77777777" w:rsidR="005C19EE" w:rsidRPr="002B133B" w:rsidRDefault="005C19EE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C87BC72" w14:textId="77777777" w:rsidR="005C19EE" w:rsidRPr="00C93A0E" w:rsidRDefault="005C19EE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3E552779" w14:textId="77777777" w:rsidR="005C19EE" w:rsidRPr="002B133B" w:rsidRDefault="005C19EE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63D8206D" w14:textId="77777777" w:rsidR="005C19EE" w:rsidRPr="002B133B" w:rsidRDefault="005C19EE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7560DCC5" w14:textId="77777777" w:rsidR="005C19EE" w:rsidRDefault="005C19EE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20027657" w14:textId="77777777" w:rsidR="005C19EE" w:rsidRPr="002B133B" w:rsidRDefault="005C19EE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982BC5A" w14:textId="77777777" w:rsidR="005C19EE" w:rsidRPr="00765F54" w:rsidRDefault="005C19EE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47808CE1" w14:textId="77777777" w:rsidR="005C19EE" w:rsidRDefault="005C19EE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281DF92C" w14:textId="77777777" w:rsidR="00BE6740" w:rsidRDefault="005C19EE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28C75AA6" w14:textId="5F85B92E" w:rsidR="005C19EE" w:rsidRPr="002B133B" w:rsidRDefault="005C19EE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02ED51EC" w14:textId="77777777" w:rsidR="005C19EE" w:rsidRPr="002B133B" w:rsidRDefault="005C19EE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656C8660" w14:textId="77777777" w:rsidR="005C19EE" w:rsidRPr="00BF2ACC" w:rsidRDefault="007A3E94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0F6C0133" w14:textId="77777777" w:rsidR="005C19EE" w:rsidRPr="002B133B" w:rsidRDefault="005C19EE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3D76B05C" w14:textId="77777777" w:rsidR="005C19EE" w:rsidRDefault="005C19EE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0D58810F" w14:textId="77777777" w:rsidR="005C19EE" w:rsidRPr="002B133B" w:rsidRDefault="005C19EE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75BC271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78BBC323" wp14:editId="563A1518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F200D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2EBD52A3" w14:textId="77777777" w:rsidR="005C19EE" w:rsidRPr="002B133B" w:rsidRDefault="005C19EE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30180EBB" w14:textId="77777777" w:rsidR="005C19EE" w:rsidRPr="00BF2ACC" w:rsidRDefault="005C19EE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25F9FBC5" w14:textId="77777777" w:rsidR="005C19EE" w:rsidRDefault="005C19EE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23C7442" w14:textId="77777777" w:rsidR="005C19EE" w:rsidRPr="0097765A" w:rsidRDefault="005C19EE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3360" behindDoc="1" locked="0" layoutInCell="1" allowOverlap="1" wp14:anchorId="0D480B78" wp14:editId="17E9FF88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6444CA96" w14:textId="77777777" w:rsidR="005C19EE" w:rsidRDefault="005C19EE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3E1CC8B1" w14:textId="77777777" w:rsidR="005C19EE" w:rsidRPr="0097765A" w:rsidRDefault="005C19EE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14C03DE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C3D4620" w14:textId="77777777" w:rsidR="005C19EE" w:rsidRDefault="005C19EE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5B7F173" w14:textId="77777777" w:rsidR="005C19EE" w:rsidRPr="00922261" w:rsidRDefault="005C19EE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CB6889E" w14:textId="77777777" w:rsidR="005C19EE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21A3E5F3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27B958DF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0C932254" w14:textId="77777777" w:rsidR="005C19EE" w:rsidRPr="002B133B" w:rsidRDefault="005C19EE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0398B6A7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4A3D8BF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6CBED414" w14:textId="77777777" w:rsidR="005C19EE" w:rsidRPr="0097765A" w:rsidRDefault="005C19EE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6FDAE20C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B1EDE05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2A3842CE" w14:textId="77777777" w:rsidR="005C19EE" w:rsidRPr="00BF2ACC" w:rsidRDefault="005C19EE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4B679C45" w14:textId="77777777" w:rsidR="005C19EE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0E2EF30" w14:textId="77777777" w:rsidR="005C19EE" w:rsidRPr="002B133B" w:rsidRDefault="005C19EE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CFEE265" w14:textId="77777777" w:rsidR="005C19EE" w:rsidRPr="005E1661" w:rsidRDefault="005C19EE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5940345A" w14:textId="77777777" w:rsidR="005C19EE" w:rsidRPr="00BF2ACC" w:rsidRDefault="005C19EE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F253DAF" w14:textId="77777777" w:rsidR="005C19EE" w:rsidRPr="002B133B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22BC2603" w14:textId="77777777" w:rsidR="005C19EE" w:rsidRPr="001D5B01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70B06DA" w14:textId="77777777" w:rsidR="005C19EE" w:rsidRPr="001D5B01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6D1290CA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7C498D0A" w14:textId="77777777" w:rsidR="005C19EE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CB4BBFC" w14:textId="77777777" w:rsidR="005C19EE" w:rsidRPr="002B133B" w:rsidRDefault="005C19EE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C9C760F" w14:textId="77777777" w:rsidR="005C19EE" w:rsidRPr="00BF2ACC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0969EA2E" w14:textId="77777777" w:rsidR="005C19EE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3F499A30" w14:textId="77777777" w:rsidR="005C19EE" w:rsidRPr="002B133B" w:rsidRDefault="007A3E94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5C19EE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05ACF51D" w14:textId="77777777" w:rsidR="005C19EE" w:rsidRPr="005E1661" w:rsidRDefault="007A3E94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5C19EE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57440C8F" w14:textId="77777777" w:rsidR="005C19EE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8A2BE89" w14:textId="77777777" w:rsidR="005C19EE" w:rsidRPr="002B133B" w:rsidRDefault="005C19EE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6747FE3" w14:textId="77777777" w:rsidR="005C19EE" w:rsidRPr="002B133B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7E5AF370" w14:textId="77777777" w:rsidR="005C19EE" w:rsidRPr="005E1661" w:rsidRDefault="007A3E94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023A16F0" w14:textId="77777777" w:rsidR="005C19EE" w:rsidRPr="002B133B" w:rsidRDefault="005C19EE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lastRenderedPageBreak/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98EA36C" w14:textId="77777777" w:rsidR="005C19EE" w:rsidRPr="002B133B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40201C7C" w14:textId="77777777" w:rsidR="005C19EE" w:rsidRPr="002B133B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2AF19F00" w14:textId="77777777" w:rsidR="005C19EE" w:rsidRPr="002B133B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26D8504" w14:textId="77777777" w:rsidR="005C19EE" w:rsidRPr="002B133B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0E949EE8" w14:textId="77777777" w:rsidR="005C19EE" w:rsidRPr="002B133B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76A0E373" w14:textId="77777777" w:rsidR="005C19EE" w:rsidRPr="002B133B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1542A353" w14:textId="77777777" w:rsidR="005C19EE" w:rsidRPr="002B133B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38805409" w14:textId="77777777" w:rsidR="005C19EE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2E24AF8B" w14:textId="77777777" w:rsidR="005C19EE" w:rsidRPr="002B133B" w:rsidRDefault="005C19EE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06F2BE8" w14:textId="77777777" w:rsidR="005C19EE" w:rsidRPr="002B133B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53F436E6" w14:textId="77777777" w:rsidR="005C19EE" w:rsidRDefault="005C19EE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5AEB0AAB" w14:textId="77777777" w:rsidR="005C19EE" w:rsidRPr="002B133B" w:rsidRDefault="005C19EE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605184B" w14:textId="77777777" w:rsidR="005C19EE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0C81A461" w14:textId="77777777" w:rsidR="005C19EE" w:rsidRPr="00BF2ACC" w:rsidRDefault="007A3E94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648BDA61" w14:textId="77777777" w:rsidR="005C19EE" w:rsidRPr="004D158A" w:rsidRDefault="005C19EE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64459D78" w14:textId="77777777" w:rsidR="005C19EE" w:rsidRPr="005E1661" w:rsidRDefault="005C19EE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5DB6E374" w14:textId="77777777" w:rsidR="005C19EE" w:rsidRPr="002B133B" w:rsidRDefault="005C19EE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C40B155" w14:textId="77777777" w:rsidR="005C19EE" w:rsidRPr="004D158A" w:rsidRDefault="007A3E94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68DFDBB3" w14:textId="77777777" w:rsidR="005C19EE" w:rsidRPr="002B133B" w:rsidRDefault="005C19EE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6EFC495A" w14:textId="77777777" w:rsidR="005C19EE" w:rsidRDefault="005C19EE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5F96EE0A" w14:textId="77777777" w:rsidR="005C19EE" w:rsidRPr="002B133B" w:rsidRDefault="005C19EE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C36E8A6" w14:textId="77777777" w:rsidR="005C19EE" w:rsidRPr="004D158A" w:rsidRDefault="007A3E94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37FBE562" w14:textId="77777777" w:rsidR="00BE6740" w:rsidRDefault="005C19EE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971E02E" w14:textId="20ECD033" w:rsidR="005C19EE" w:rsidRPr="005B1515" w:rsidRDefault="005C19EE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70B1E8E6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7440B57D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717F7903" w14:textId="77777777" w:rsidR="005C19EE" w:rsidRPr="005B1515" w:rsidRDefault="005C19EE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42526AFD" w14:textId="77777777" w:rsidR="005C19EE" w:rsidRDefault="005C19EE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6EDF5256" w14:textId="77777777" w:rsidR="005C19EE" w:rsidRPr="005B1515" w:rsidRDefault="005C19EE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86692B3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2168E67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1661FA29" w14:textId="77777777" w:rsidR="005C19EE" w:rsidRPr="005B1515" w:rsidRDefault="007A3E94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47C6AA38" w14:textId="77777777" w:rsidR="005C19EE" w:rsidRPr="005B1515" w:rsidRDefault="005C19EE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2B7D1072" w14:textId="77777777" w:rsidR="005C19EE" w:rsidRPr="005B1515" w:rsidRDefault="007A3E94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77ECA0AE" w14:textId="77777777" w:rsidR="005C19EE" w:rsidRPr="005B1515" w:rsidRDefault="007A3E94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4BDD270D" w14:textId="77777777" w:rsidR="005C19EE" w:rsidRPr="005B1515" w:rsidRDefault="007A3E94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7E2FF0AA" w14:textId="77777777" w:rsidR="005C19EE" w:rsidRPr="005B1515" w:rsidRDefault="007A3E94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1030ACE3" w14:textId="77777777" w:rsidR="005C19EE" w:rsidRPr="005B1515" w:rsidRDefault="007A3E94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36652F25" w14:textId="77777777" w:rsidR="005C19EE" w:rsidRPr="005B1515" w:rsidRDefault="007A3E94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62CE7E7F" w14:textId="77777777" w:rsidR="005C19EE" w:rsidRPr="005B1515" w:rsidRDefault="007A3E94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26D7C919" w14:textId="77777777" w:rsidR="005C19EE" w:rsidRPr="005B1515" w:rsidRDefault="007A3E9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3F4A7A55" w14:textId="77777777" w:rsidR="005C19EE" w:rsidRPr="005B1515" w:rsidRDefault="007A3E9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743D5D6" w14:textId="77777777" w:rsidR="005C19EE" w:rsidRPr="005B1515" w:rsidRDefault="007A3E9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06F4D1A" w14:textId="77777777" w:rsidR="005C19EE" w:rsidRPr="005B1515" w:rsidRDefault="007A3E9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8EDE0E4" w14:textId="77777777" w:rsidR="005C19EE" w:rsidRPr="005B1515" w:rsidRDefault="007A3E9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58D9942C" w14:textId="77777777" w:rsidR="005C19EE" w:rsidRPr="005B1515" w:rsidRDefault="007A3E94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2E1633E0" w14:textId="77777777" w:rsidR="005C19EE" w:rsidRPr="005B1515" w:rsidRDefault="005C19EE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4D0F4B0" w14:textId="77777777" w:rsidR="005C19EE" w:rsidRPr="005B1515" w:rsidRDefault="007A3E94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7F47D562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1D1FB74" w14:textId="77777777" w:rsidR="005C19EE" w:rsidRPr="005B1515" w:rsidRDefault="005C19EE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6FA84583" w14:textId="77777777" w:rsidR="005C19EE" w:rsidRPr="005B1515" w:rsidRDefault="005C19EE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257FB186" w14:textId="77777777" w:rsidR="005C19EE" w:rsidRPr="005B1515" w:rsidRDefault="005C19EE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2ECA20B2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B551D4A" w14:textId="77777777" w:rsidR="005C19EE" w:rsidRPr="005B1515" w:rsidRDefault="007A3E94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2B516472" w14:textId="77777777" w:rsidR="005C19EE" w:rsidRPr="005B1515" w:rsidRDefault="007A3E94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6C87249B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17943B2F" w14:textId="77777777" w:rsidR="005C19EE" w:rsidRPr="005B1515" w:rsidRDefault="007A3E94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2CAF2AB4" w14:textId="77777777" w:rsidR="005C19EE" w:rsidRPr="005B1515" w:rsidRDefault="005C19EE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570610CF" w14:textId="77777777" w:rsidR="005C19EE" w:rsidRPr="005B1515" w:rsidRDefault="007A3E94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1EBFB1BD" w14:textId="77777777" w:rsidR="005C19EE" w:rsidRPr="005B1515" w:rsidRDefault="007A3E94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3B125FA6" w14:textId="77777777" w:rsidR="005C19EE" w:rsidRPr="005B1515" w:rsidRDefault="005C19EE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4AEC41CA" w14:textId="77777777" w:rsidR="005C19EE" w:rsidRPr="005B1515" w:rsidRDefault="007A3E94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64A4BE18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1F1D8526" w14:textId="77777777" w:rsidR="005C19EE" w:rsidRPr="005B1515" w:rsidRDefault="005C19EE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4A89C1E5" w14:textId="77777777" w:rsidR="005C19EE" w:rsidRPr="005B1515" w:rsidRDefault="005C19EE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21E045C9" w14:textId="77777777" w:rsidR="005C19EE" w:rsidRPr="005B1515" w:rsidRDefault="007A3E94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33E1F075" w14:textId="77777777" w:rsidR="005C19EE" w:rsidRPr="005B1515" w:rsidRDefault="005C19EE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7DD29A6F" w14:textId="77777777" w:rsidR="005C19EE" w:rsidRPr="005B1515" w:rsidRDefault="007A3E94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37B7DAD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03911850" w14:textId="77777777" w:rsidR="005C19EE" w:rsidRPr="005B1515" w:rsidRDefault="007A3E94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5C19EE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5C19EE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5C19EE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5C19EE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05E6CF5" w14:textId="77777777" w:rsidR="005C19EE" w:rsidRPr="005B1515" w:rsidRDefault="007A3E94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5C19EE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7186E02C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5E52EAD9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2E087235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151219E6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2783A55" w14:textId="77777777" w:rsidR="005C19EE" w:rsidRPr="005B1515" w:rsidRDefault="005C19EE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0962CE69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E954B9E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082AC17" w14:textId="77777777" w:rsidR="005C19EE" w:rsidRPr="005B1515" w:rsidRDefault="005C19EE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010B0F8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B61DFED" w14:textId="77777777" w:rsidR="005C19EE" w:rsidRPr="005B1515" w:rsidRDefault="007A3E94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34D86C07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6DB515B7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70F1121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7810FE5E" w14:textId="77777777" w:rsidR="005C19EE" w:rsidRPr="005B1515" w:rsidRDefault="005C19EE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3EFB651E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4D630B3C" w14:textId="77777777" w:rsidR="005C19EE" w:rsidRPr="005B1515" w:rsidRDefault="005C19EE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BB2E6BE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494B0115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5D75586C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79CE003F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6EEC68FF" w14:textId="77777777" w:rsidR="005C19EE" w:rsidRPr="005B1515" w:rsidRDefault="007A3E94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7E84DF11" w14:textId="77777777" w:rsidR="005C19EE" w:rsidRPr="005B1515" w:rsidRDefault="005C19EE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4A6E86B0" w14:textId="77777777" w:rsidR="005C19EE" w:rsidRPr="005B1515" w:rsidRDefault="005C19EE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0D31DCFE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4CF7A196" w14:textId="77777777" w:rsidR="005C19EE" w:rsidRPr="005B1515" w:rsidRDefault="005C19EE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52FEE2DD" w14:textId="77777777" w:rsidR="005C19EE" w:rsidRPr="005B1515" w:rsidRDefault="005C19EE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17521D4B" w14:textId="77777777" w:rsidR="005C19EE" w:rsidRPr="005B1515" w:rsidRDefault="005C19EE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443A7407" w14:textId="77777777" w:rsidR="005C19EE" w:rsidRPr="005B1515" w:rsidRDefault="005C19EE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4F04F87C" w14:textId="77777777" w:rsidR="00BE6740" w:rsidRDefault="005C19EE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79102E39" w14:textId="559BA48F" w:rsidR="005C19EE" w:rsidRPr="002B133B" w:rsidRDefault="005C19EE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CCA2A21" w14:textId="77777777" w:rsidR="005C19EE" w:rsidRPr="002B133B" w:rsidRDefault="005C19EE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72BF23B4" w14:textId="77777777" w:rsidR="005C19EE" w:rsidRDefault="007A3E94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5C19EE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5C19EE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5C19EE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5C19EE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5C19EE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5C19EE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5C19EE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29C9AA00" w14:textId="77777777" w:rsidR="005C19EE" w:rsidRDefault="005C19EE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388B9459" w14:textId="77777777" w:rsidR="005C19EE" w:rsidRDefault="005C19EE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5DC6E5B5" w14:textId="77777777" w:rsidR="005C19EE" w:rsidRDefault="005C19EE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3267469E" w14:textId="77777777" w:rsidR="005C19EE" w:rsidRPr="002B133B" w:rsidRDefault="005C19EE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3F0CEA86" w14:textId="77777777" w:rsidR="005C19EE" w:rsidRPr="002B133B" w:rsidRDefault="005C19EE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6D8DE953" w14:textId="77777777" w:rsidR="005C19EE" w:rsidRDefault="005C19EE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783CFC67" w14:textId="77777777" w:rsidR="005C19EE" w:rsidRPr="002B133B" w:rsidRDefault="005C19EE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56ABE0F2" w14:textId="77777777" w:rsidR="005C19EE" w:rsidRPr="004D158A" w:rsidRDefault="007A3E94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1AE1828D" w14:textId="77777777" w:rsidR="005C19EE" w:rsidRPr="002B133B" w:rsidRDefault="005C19EE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5FF7AC99" w14:textId="77777777" w:rsidR="00BE6740" w:rsidRDefault="005C19EE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5DB370AA" w14:textId="0CBD9487" w:rsidR="005C19EE" w:rsidRPr="002B133B" w:rsidRDefault="005C19EE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47F619C7" w14:textId="77777777" w:rsidR="005C19EE" w:rsidRDefault="005C19EE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747AFF9" w14:textId="77777777" w:rsidR="005C19EE" w:rsidRPr="002B133B" w:rsidRDefault="007A3E94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5C19EE">
        <w:rPr>
          <w:rFonts w:hint="cs"/>
          <w:noProof/>
          <w:sz w:val="18"/>
          <w:szCs w:val="18"/>
          <w:rtl/>
        </w:rPr>
        <w:t xml:space="preserve">- </w:t>
      </w:r>
      <w:r w:rsidR="005C19EE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5C19EE" w:rsidRPr="002B133B">
        <w:rPr>
          <w:noProof/>
          <w:sz w:val="18"/>
          <w:szCs w:val="18"/>
          <w:rtl/>
        </w:rPr>
        <w:t xml:space="preserve"> </w:t>
      </w:r>
      <w:r w:rsidR="005C19EE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5C19EE" w:rsidRPr="002B133B">
        <w:rPr>
          <w:noProof/>
          <w:sz w:val="18"/>
          <w:szCs w:val="18"/>
          <w:rtl/>
        </w:rPr>
        <w:t xml:space="preserve"> </w:t>
      </w:r>
      <w:r w:rsidR="005C19EE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5C19EE" w:rsidRPr="002B133B">
        <w:rPr>
          <w:noProof/>
          <w:sz w:val="18"/>
          <w:szCs w:val="18"/>
        </w:rPr>
        <w:t xml:space="preserve"> </w:t>
      </w:r>
      <w:r w:rsidR="005C19EE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5C19EE" w:rsidRPr="002B133B">
        <w:rPr>
          <w:noProof/>
          <w:sz w:val="18"/>
          <w:szCs w:val="18"/>
          <w:rtl/>
        </w:rPr>
        <w:t xml:space="preserve"> </w:t>
      </w:r>
      <w:r w:rsidR="005C19EE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5C19EE" w:rsidRPr="002B133B">
        <w:rPr>
          <w:noProof/>
          <w:sz w:val="18"/>
          <w:szCs w:val="18"/>
          <w:rtl/>
        </w:rPr>
        <w:t xml:space="preserve"> </w:t>
      </w:r>
      <w:r w:rsidR="005C19EE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5C19EE" w:rsidRPr="002B133B">
        <w:rPr>
          <w:noProof/>
          <w:sz w:val="18"/>
          <w:szCs w:val="18"/>
          <w:rtl/>
        </w:rPr>
        <w:t xml:space="preserve"> </w:t>
      </w:r>
      <w:r w:rsidR="005C19EE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5C19EE" w:rsidRPr="002B133B">
        <w:rPr>
          <w:noProof/>
          <w:sz w:val="18"/>
          <w:szCs w:val="18"/>
          <w:rtl/>
        </w:rPr>
        <w:t xml:space="preserve"> </w:t>
      </w:r>
      <w:r w:rsidR="005C19EE" w:rsidRPr="002B133B">
        <w:rPr>
          <w:rFonts w:hint="cs"/>
          <w:noProof/>
          <w:sz w:val="18"/>
          <w:szCs w:val="18"/>
          <w:rtl/>
        </w:rPr>
        <w:t xml:space="preserve"> </w:t>
      </w:r>
      <w:r w:rsidR="005C19EE" w:rsidRPr="002B133B">
        <w:rPr>
          <w:noProof/>
          <w:sz w:val="18"/>
          <w:szCs w:val="18"/>
          <w:rtl/>
        </w:rPr>
        <w:br/>
      </w:r>
      <w:r w:rsidR="005C19EE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5C19EE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5C19EE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5C19EE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5C19EE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2436C4A4" w14:textId="77777777" w:rsidR="005C19EE" w:rsidRPr="004D158A" w:rsidRDefault="005C19EE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6422919B" w14:textId="77777777" w:rsidR="005C19EE" w:rsidRPr="004D158A" w:rsidRDefault="007A3E94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1D38D2D5" w14:textId="77777777" w:rsidR="005C19EE" w:rsidRPr="00FD4CF2" w:rsidRDefault="005C19EE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27FD01F5" w14:textId="77777777" w:rsidR="005C19EE" w:rsidRPr="00FD4CF2" w:rsidRDefault="005C19EE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3040DFE8" w14:textId="77777777" w:rsidR="005C19EE" w:rsidRPr="002B133B" w:rsidRDefault="005C19EE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43DAA132" w14:textId="77777777" w:rsidR="005C19EE" w:rsidRPr="002B133B" w:rsidRDefault="005C19EE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566D3CE" w14:textId="77777777" w:rsidR="005C19EE" w:rsidRPr="004D158A" w:rsidRDefault="007A3E94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44D85B1B" w14:textId="77777777" w:rsidR="005C19EE" w:rsidRPr="004D158A" w:rsidRDefault="007A3E94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3B2BE969" w14:textId="77777777" w:rsidR="005C19EE" w:rsidRPr="004D158A" w:rsidRDefault="007A3E94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509C3AF0" w14:textId="77777777" w:rsidR="00BE6740" w:rsidRDefault="005C19EE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12AF0FBF" w14:textId="3BA55435" w:rsidR="005C19EE" w:rsidRPr="002B133B" w:rsidRDefault="005C19EE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60FBBF91" w14:textId="77777777" w:rsidR="005C19EE" w:rsidRPr="002B133B" w:rsidRDefault="005C19EE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34F10BD2" w14:textId="77777777" w:rsidR="005C19EE" w:rsidRPr="002B133B" w:rsidRDefault="005C19EE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1E5F5194" w14:textId="77777777" w:rsidR="005C19EE" w:rsidRPr="002B133B" w:rsidRDefault="005C19EE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9C96FE2" w14:textId="77777777" w:rsidR="005C19EE" w:rsidRPr="00BF2ACC" w:rsidRDefault="007A3E94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4FD61821" w14:textId="77777777" w:rsidR="005C19EE" w:rsidRPr="00BF2ACC" w:rsidRDefault="007A3E94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63687A76" w14:textId="77777777" w:rsidR="005C19EE" w:rsidRPr="00BF2ACC" w:rsidRDefault="007A3E94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3A2EDDDB" w14:textId="77777777" w:rsidR="005C19EE" w:rsidRPr="002A6859" w:rsidRDefault="005C19EE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3301DDFF" w14:textId="77777777" w:rsidR="005C19EE" w:rsidRPr="00BF2ACC" w:rsidRDefault="007A3E94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69AE4565" w14:textId="77777777" w:rsidR="005C19EE" w:rsidRPr="00BF2ACC" w:rsidRDefault="007A3E94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5C19EE" w:rsidRPr="00BF2ACC">
        <w:rPr>
          <w:noProof/>
          <w:sz w:val="16"/>
          <w:szCs w:val="16"/>
          <w:rtl/>
        </w:rPr>
        <w:t xml:space="preserve"> </w:t>
      </w:r>
    </w:p>
    <w:p w14:paraId="21DE1A22" w14:textId="77777777" w:rsidR="00BE6740" w:rsidRDefault="007A3E94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70573C21" w14:textId="148DE02F" w:rsidR="005C19EE" w:rsidRPr="002B133B" w:rsidRDefault="005C19EE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DAAB725" w14:textId="77777777" w:rsidR="005C19EE" w:rsidRPr="004D158A" w:rsidRDefault="005C19EE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7940FBB3" w14:textId="77777777" w:rsidR="005C19EE" w:rsidRPr="004D158A" w:rsidRDefault="007A3E9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4D050C7F" w14:textId="77777777" w:rsidR="005C19EE" w:rsidRPr="002B133B" w:rsidRDefault="005C19EE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5BD3163" w14:textId="77777777" w:rsidR="005C19EE" w:rsidRPr="002B133B" w:rsidRDefault="007A3E94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561C8738" w14:textId="77777777" w:rsidR="005C19EE" w:rsidRPr="002B133B" w:rsidRDefault="007A3E9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1F7C4A89" w14:textId="77777777" w:rsidR="005C19EE" w:rsidRPr="002B133B" w:rsidRDefault="007A3E9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7E441F6A" w14:textId="77777777" w:rsidR="005C19EE" w:rsidRPr="002B133B" w:rsidRDefault="007A3E94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167627D0" w14:textId="77777777" w:rsidR="005C19EE" w:rsidRPr="002B133B" w:rsidRDefault="005C19EE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4DE2053E" w14:textId="77777777" w:rsidR="005C19EE" w:rsidRPr="004D158A" w:rsidRDefault="005C19EE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72EFFB94" w14:textId="77777777" w:rsidR="005C19EE" w:rsidRPr="002B133B" w:rsidRDefault="005C19EE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7B9357B8" w14:textId="77777777" w:rsidR="005C19EE" w:rsidRPr="002B133B" w:rsidRDefault="007A3E9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5C19EE" w:rsidRPr="002B133B">
        <w:rPr>
          <w:noProof/>
          <w:sz w:val="18"/>
          <w:szCs w:val="18"/>
          <w:rtl/>
        </w:rPr>
        <w:t xml:space="preserve"> </w:t>
      </w:r>
      <w:r w:rsidR="005C19EE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5C19EE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5C19EE" w:rsidRPr="002B133B">
        <w:rPr>
          <w:noProof/>
          <w:sz w:val="18"/>
          <w:szCs w:val="18"/>
          <w:rtl/>
        </w:rPr>
        <w:t xml:space="preserve"> </w:t>
      </w:r>
      <w:r w:rsidR="005C19EE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5C19EE" w:rsidRPr="002B133B">
        <w:rPr>
          <w:noProof/>
          <w:sz w:val="18"/>
          <w:szCs w:val="18"/>
          <w:rtl/>
        </w:rPr>
        <w:t>–</w:t>
      </w:r>
      <w:r w:rsidR="005C19EE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5C19EE" w:rsidRPr="002B133B">
        <w:rPr>
          <w:noProof/>
          <w:sz w:val="18"/>
          <w:szCs w:val="18"/>
          <w:rtl/>
        </w:rPr>
        <w:t>–</w:t>
      </w:r>
      <w:r w:rsidR="005C19EE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5E9930E4" w14:textId="77777777" w:rsidR="005C19EE" w:rsidRPr="002B133B" w:rsidRDefault="005C19EE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35F58F31" w14:textId="77777777" w:rsidR="005C19EE" w:rsidRPr="002B133B" w:rsidRDefault="007A3E94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5C19EE" w:rsidRPr="002B133B">
        <w:rPr>
          <w:noProof/>
          <w:sz w:val="18"/>
          <w:szCs w:val="18"/>
          <w:rtl/>
        </w:rPr>
        <w:t xml:space="preserve"> </w:t>
      </w:r>
    </w:p>
    <w:p w14:paraId="28832803" w14:textId="77777777" w:rsidR="005C19EE" w:rsidRPr="004D158A" w:rsidRDefault="007A3E94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4AA2D36E" w14:textId="77777777" w:rsidR="005C19EE" w:rsidRPr="004D158A" w:rsidRDefault="007A3E94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639602B8" w14:textId="77777777" w:rsidR="005C19EE" w:rsidRPr="002B133B" w:rsidRDefault="007A3E9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5C19EE" w:rsidRPr="002B133B">
        <w:rPr>
          <w:noProof/>
          <w:sz w:val="18"/>
          <w:szCs w:val="18"/>
          <w:rtl/>
        </w:rPr>
        <w:t xml:space="preserve"> </w:t>
      </w:r>
    </w:p>
    <w:p w14:paraId="0CF32BEE" w14:textId="77777777" w:rsidR="005C19EE" w:rsidRPr="005B10C0" w:rsidRDefault="005C19EE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0BC13B09" w14:textId="77777777" w:rsidR="00BE6740" w:rsidRDefault="007A3E94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5C19EE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5CB6AF9F" w14:textId="609D4086" w:rsidR="005C19EE" w:rsidRPr="002B133B" w:rsidRDefault="005C19EE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77C5414" w14:textId="77777777" w:rsidR="005C19EE" w:rsidRPr="002B133B" w:rsidRDefault="005C19EE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E04580A" w14:textId="77777777" w:rsidR="00BE6740" w:rsidRDefault="005C19EE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50A1DB49" w14:textId="0F028065" w:rsidR="005C19EE" w:rsidRPr="002B133B" w:rsidRDefault="005C19EE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C666CC3" w14:textId="77777777" w:rsidR="005C19EE" w:rsidRPr="00342511" w:rsidRDefault="005C19EE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30676E99" w14:textId="77777777" w:rsidR="005C19EE" w:rsidRPr="002B133B" w:rsidRDefault="005C19EE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0B0AC3DE" w14:textId="77777777" w:rsidR="005C19EE" w:rsidRPr="002B133B" w:rsidRDefault="007A3E94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5C19EE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3708DEC9" w14:textId="77777777" w:rsidR="005C19EE" w:rsidRPr="00342511" w:rsidRDefault="005C19EE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6A579544" w14:textId="77777777" w:rsidR="005C19EE" w:rsidRPr="002B133B" w:rsidRDefault="007A3E94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5C19EE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5C19EE" w:rsidRPr="002B133B">
        <w:rPr>
          <w:rFonts w:hint="cs"/>
          <w:noProof/>
          <w:sz w:val="18"/>
          <w:szCs w:val="18"/>
          <w:rtl/>
        </w:rPr>
        <w:t xml:space="preserve">:     </w:t>
      </w:r>
      <w:r w:rsidR="005C19EE">
        <w:rPr>
          <w:rFonts w:hint="cs"/>
          <w:noProof/>
          <w:sz w:val="18"/>
          <w:szCs w:val="18"/>
          <w:rtl/>
        </w:rPr>
        <w:t xml:space="preserve">   </w:t>
      </w:r>
      <w:r w:rsidR="005C19EE" w:rsidRPr="002B133B">
        <w:rPr>
          <w:rFonts w:hint="cs"/>
          <w:noProof/>
          <w:sz w:val="18"/>
          <w:szCs w:val="18"/>
          <w:rtl/>
        </w:rPr>
        <w:t xml:space="preserve">    </w:t>
      </w:r>
      <w:r w:rsidR="005C19EE">
        <w:rPr>
          <w:rFonts w:hint="cs"/>
          <w:noProof/>
          <w:sz w:val="18"/>
          <w:szCs w:val="18"/>
          <w:rtl/>
        </w:rPr>
        <w:t xml:space="preserve">          </w:t>
      </w:r>
      <w:r w:rsidR="005C19EE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5C19EE" w:rsidRPr="002B133B">
        <w:rPr>
          <w:noProof/>
          <w:sz w:val="18"/>
          <w:szCs w:val="18"/>
          <w:rtl/>
        </w:rPr>
        <w:t xml:space="preserve"> </w:t>
      </w:r>
    </w:p>
    <w:p w14:paraId="3D064026" w14:textId="77777777" w:rsidR="005C19EE" w:rsidRPr="002B133B" w:rsidRDefault="005C19EE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33D7C19B" w14:textId="77777777" w:rsidR="005C19EE" w:rsidRPr="002B133B" w:rsidRDefault="005C19EE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56F4022A" w14:textId="77777777" w:rsidR="00BE6740" w:rsidRDefault="007A3E94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5C19EE" w:rsidRPr="002B133B">
        <w:rPr>
          <w:noProof/>
          <w:sz w:val="18"/>
          <w:szCs w:val="18"/>
          <w:rtl/>
        </w:rPr>
        <w:t xml:space="preserve"> </w:t>
      </w:r>
    </w:p>
    <w:p w14:paraId="1E541B99" w14:textId="5F0ED451" w:rsidR="005C19EE" w:rsidRPr="002B133B" w:rsidRDefault="005C19EE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BB37E12" w14:textId="77777777" w:rsidR="005C19EE" w:rsidRPr="00342511" w:rsidRDefault="005C19EE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4FF848F0" w14:textId="77777777" w:rsidR="005C19EE" w:rsidRDefault="005C19EE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18F82FAA" w14:textId="77777777" w:rsidR="00BE6740" w:rsidRDefault="007A3E94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0D6317D5" w14:textId="52F19544" w:rsidR="005C19EE" w:rsidRPr="00A87105" w:rsidRDefault="005C19EE" w:rsidP="009B6550">
      <w:pPr>
        <w:pStyle w:val="a3"/>
        <w:rPr>
          <w:noProof/>
          <w:sz w:val="18"/>
          <w:szCs w:val="18"/>
          <w:rtl/>
        </w:rPr>
      </w:pPr>
    </w:p>
    <w:sectPr w:rsidR="005C19EE" w:rsidRPr="00A87105" w:rsidSect="00BE6740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0E63" w14:textId="77777777" w:rsidR="007A3E94" w:rsidRDefault="007A3E9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7E78435" w14:textId="77777777" w:rsidR="007A3E94" w:rsidRDefault="007A3E9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35160" w14:textId="77777777" w:rsidR="007A3E94" w:rsidRDefault="007A3E94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1EE6D90" w14:textId="77777777" w:rsidR="007A3E94" w:rsidRDefault="007A3E94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406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0B29"/>
    <w:rsid w:val="00512618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19EE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4AC3"/>
    <w:rsid w:val="00716D80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3E94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755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ADD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E6740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46B4"/>
    <w:rsid w:val="00D969C9"/>
    <w:rsid w:val="00DA076E"/>
    <w:rsid w:val="00DA266D"/>
    <w:rsid w:val="00DA32FC"/>
    <w:rsid w:val="00DA36FC"/>
    <w:rsid w:val="00DA4680"/>
    <w:rsid w:val="00DA56F7"/>
    <w:rsid w:val="00DA5CFE"/>
    <w:rsid w:val="00DA610F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CD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2DAA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4732</Words>
  <Characters>23665</Characters>
  <Application>Microsoft Office Word</Application>
  <DocSecurity>0</DocSecurity>
  <Lines>197</Lines>
  <Paragraphs>56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2025-10-21T12:12:00Z</dcterms:created>
  <dcterms:modified xsi:type="dcterms:W3CDTF">2026-06-17T02:01:00Z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