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F87FF" w14:textId="77777777" w:rsidR="008F5B19" w:rsidRPr="00731D36" w:rsidRDefault="008F5B1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8480" behindDoc="1" locked="0" layoutInCell="1" allowOverlap="1" wp14:anchorId="01210753" wp14:editId="403ED78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92976" w14:textId="77777777" w:rsidR="008F5B19" w:rsidRDefault="008F5B1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067F54E9" w:rsidR="00B0697F" w:rsidRPr="00D92F05" w:rsidRDefault="00733AF2" w:rsidP="000B3BE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B3BEF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9D0DBA" w:rsidP="000B3BEF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B3BEF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B3BEF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9D0DBA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4F927E5" w14:textId="0CBFAE4F" w:rsid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A8C42AF" w14:textId="77777777" w:rsidR="00E65BB1" w:rsidRPr="00D92F05" w:rsidRDefault="00E65BB1" w:rsidP="00A2071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קבועים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E6FB5B" w14:textId="77777777" w:rsidR="00E65BB1" w:rsidRPr="00AD19ED" w:rsidRDefault="00E65BB1" w:rsidP="00A2071B">
      <w:pPr>
        <w:spacing w:line="240" w:lineRule="auto"/>
        <w:rPr>
          <w:noProof/>
          <w:sz w:val="18"/>
          <w:szCs w:val="18"/>
          <w:rtl/>
        </w:rPr>
      </w:pPr>
      <w:r w:rsidRPr="00AD19ED">
        <w:rPr>
          <w:rFonts w:hint="cs"/>
          <w:noProof/>
          <w:sz w:val="18"/>
          <w:szCs w:val="18"/>
          <w:u w:val="single"/>
          <w:rtl/>
        </w:rPr>
        <w:t>מסות הפרוטון</w:t>
      </w:r>
      <w:r>
        <w:rPr>
          <w:rFonts w:hint="cs"/>
          <w:noProof/>
          <w:sz w:val="18"/>
          <w:szCs w:val="18"/>
          <w:u w:val="single"/>
          <w:rtl/>
        </w:rPr>
        <w:t>,</w:t>
      </w:r>
      <w:r w:rsidRPr="00AD19ED">
        <w:rPr>
          <w:rFonts w:hint="cs"/>
          <w:noProof/>
          <w:sz w:val="18"/>
          <w:szCs w:val="18"/>
          <w:u w:val="single"/>
          <w:rtl/>
        </w:rPr>
        <w:t xml:space="preserve"> נויוטרון ואלקטרון</w:t>
      </w:r>
      <w:r w:rsidRPr="00AD19ED">
        <w:rPr>
          <w:rFonts w:hint="cs"/>
          <w:noProof/>
          <w:sz w:val="18"/>
          <w:szCs w:val="18"/>
          <w:rtl/>
        </w:rPr>
        <w:t>:</w:t>
      </w:r>
    </w:p>
    <w:p w14:paraId="7545AC58" w14:textId="77777777" w:rsidR="00E65BB1" w:rsidRPr="00AD19ED" w:rsidRDefault="009D0DBA" w:rsidP="00A2071B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≈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=1.67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27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kg  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=9.1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31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kg</m:t>
          </m:r>
        </m:oMath>
      </m:oMathPara>
    </w:p>
    <w:p w14:paraId="0CF1A774" w14:textId="77777777" w:rsidR="00E65BB1" w:rsidRPr="00AD19ED" w:rsidRDefault="00E65BB1" w:rsidP="00A2071B">
      <w:pPr>
        <w:spacing w:line="240" w:lineRule="auto"/>
        <w:rPr>
          <w:noProof/>
          <w:sz w:val="18"/>
          <w:szCs w:val="18"/>
          <w:u w:val="single"/>
          <w:rtl/>
        </w:rPr>
      </w:pPr>
      <w:r w:rsidRPr="00AD19ED">
        <w:rPr>
          <w:rFonts w:hint="cs"/>
          <w:noProof/>
          <w:sz w:val="18"/>
          <w:szCs w:val="18"/>
          <w:u w:val="single"/>
          <w:rtl/>
        </w:rPr>
        <w:t>מטען הפרוטון והאלקטרון:</w:t>
      </w:r>
    </w:p>
    <w:p w14:paraId="2DB1CDCE" w14:textId="77777777" w:rsidR="00E65BB1" w:rsidRPr="00C323B5" w:rsidRDefault="009D0DBA" w:rsidP="00A2071B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=1.6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19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C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sub>
          </m:sSub>
        </m:oMath>
      </m:oMathPara>
    </w:p>
    <w:p w14:paraId="19312850" w14:textId="77777777" w:rsidR="00E65BB1" w:rsidRPr="00AD19ED" w:rsidRDefault="00E65BB1" w:rsidP="00A2071B">
      <w:pPr>
        <w:spacing w:line="240" w:lineRule="auto"/>
        <w:rPr>
          <w:noProof/>
          <w:sz w:val="18"/>
          <w:szCs w:val="18"/>
          <w:rtl/>
        </w:rPr>
      </w:pPr>
      <w:r w:rsidRPr="00C323B5">
        <w:rPr>
          <w:rFonts w:hint="cs"/>
          <w:noProof/>
          <w:sz w:val="18"/>
          <w:szCs w:val="18"/>
          <w:u w:val="single"/>
          <w:rtl/>
        </w:rPr>
        <w:t xml:space="preserve">מקדם דיאלקטרי של הריק ו- </w:t>
      </w:r>
      <w:r w:rsidRPr="00C323B5">
        <w:rPr>
          <w:noProof/>
          <w:sz w:val="18"/>
          <w:szCs w:val="18"/>
          <w:u w:val="single"/>
        </w:rPr>
        <w:t>k</w:t>
      </w:r>
      <w:r w:rsidRPr="00C323B5">
        <w:rPr>
          <w:rFonts w:hint="cs"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</w:p>
    <w:p w14:paraId="0DE43BB0" w14:textId="77777777" w:rsidR="00E65BB1" w:rsidRPr="00AD19ED" w:rsidRDefault="00E65BB1" w:rsidP="00A2071B">
      <w:pPr>
        <w:bidi w:val="0"/>
        <w:spacing w:line="240" w:lineRule="auto"/>
        <w:rPr>
          <w:noProof/>
          <w:sz w:val="20"/>
          <w:szCs w:val="20"/>
        </w:rPr>
      </w:pPr>
      <m:oMath>
        <m:r>
          <w:rPr>
            <w:rFonts w:ascii="Cambria Math" w:hAnsi="Cambria Math"/>
            <w:noProof/>
            <w:sz w:val="20"/>
            <w:szCs w:val="20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4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  <w:r w:rsidRPr="00AD19ED">
        <w:rPr>
          <w:noProof/>
          <w:sz w:val="20"/>
          <w:szCs w:val="20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=8.85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12</m:t>
            </m:r>
          </m:sup>
        </m:sSup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07D29260" w14:textId="77777777" w:rsidR="00E65BB1" w:rsidRPr="00D92F05" w:rsidRDefault="00E65BB1" w:rsidP="00A2071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קולון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4632A2" w14:textId="77777777" w:rsidR="00E65BB1" w:rsidRPr="00AD19ED" w:rsidRDefault="00E65BB1" w:rsidP="00A2071B">
      <w:pPr>
        <w:spacing w:line="240" w:lineRule="auto"/>
        <w:rPr>
          <w:noProof/>
          <w:sz w:val="18"/>
          <w:szCs w:val="18"/>
        </w:rPr>
      </w:pPr>
      <w:r w:rsidRPr="00AD19ED">
        <w:rPr>
          <w:noProof/>
          <w:sz w:val="18"/>
          <w:szCs w:val="18"/>
          <w:u w:val="single"/>
          <w:rtl/>
        </w:rPr>
        <w:t>חוק קולון :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AD19ED">
        <w:rPr>
          <w:noProof/>
          <w:sz w:val="18"/>
          <w:szCs w:val="18"/>
          <w:rtl/>
        </w:rPr>
        <w:t xml:space="preserve">הכוח החשמלי שמפעיל מטען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AD19ED">
        <w:rPr>
          <w:noProof/>
          <w:sz w:val="18"/>
          <w:szCs w:val="18"/>
          <w:rtl/>
        </w:rPr>
        <w:t xml:space="preserve"> כלשהו על מטען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AD19ED">
        <w:rPr>
          <w:noProof/>
          <w:sz w:val="18"/>
          <w:szCs w:val="18"/>
          <w:rtl/>
        </w:rPr>
        <w:t xml:space="preserve"> כלשהו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04114ED1" w14:textId="77777777" w:rsidR="00E65BB1" w:rsidRPr="00AD19ED" w:rsidRDefault="009D0DBA" w:rsidP="00A2071B">
      <w:pPr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E65BB1" w:rsidRPr="00AD19ED">
        <w:rPr>
          <w:noProof/>
          <w:sz w:val="18"/>
          <w:szCs w:val="18"/>
          <w:rtl/>
        </w:rPr>
        <w:t xml:space="preserve"> - וקטור מ-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="00E65BB1" w:rsidRPr="00AD19ED">
        <w:rPr>
          <w:noProof/>
          <w:sz w:val="18"/>
          <w:szCs w:val="18"/>
          <w:rtl/>
        </w:rPr>
        <w:t xml:space="preserve"> אל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="00E65BB1">
        <w:rPr>
          <w:rFonts w:hint="cs"/>
          <w:noProof/>
          <w:sz w:val="18"/>
          <w:szCs w:val="18"/>
          <w:rtl/>
        </w:rPr>
        <w:t xml:space="preserve"> ,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</m:oMath>
      <w:r w:rsidR="00E65BB1" w:rsidRPr="00AD19ED">
        <w:rPr>
          <w:rFonts w:hint="cs"/>
          <w:noProof/>
          <w:sz w:val="18"/>
          <w:szCs w:val="18"/>
          <w:rtl/>
        </w:rPr>
        <w:t xml:space="preserve"> ו-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270952DD" w14:textId="77777777" w:rsidR="00E65BB1" w:rsidRPr="00AD19ED" w:rsidRDefault="00E65BB1" w:rsidP="00A2071B">
      <w:pPr>
        <w:spacing w:line="240" w:lineRule="auto"/>
        <w:rPr>
          <w:noProof/>
          <w:sz w:val="18"/>
          <w:szCs w:val="18"/>
          <w:rtl/>
        </w:rPr>
      </w:pPr>
      <w:r w:rsidRPr="00AD19ED">
        <w:rPr>
          <w:noProof/>
          <w:sz w:val="18"/>
          <w:szCs w:val="18"/>
          <w:u w:val="single"/>
          <w:rtl/>
        </w:rPr>
        <w:t xml:space="preserve">השדה החשמלי שיוצר מטען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AD19ED">
        <w:rPr>
          <w:noProof/>
          <w:sz w:val="18"/>
          <w:szCs w:val="18"/>
          <w:u w:val="single"/>
          <w:rtl/>
        </w:rPr>
        <w:t xml:space="preserve"> במרחב</w:t>
      </w:r>
      <w:r w:rsidRPr="00AD19ED">
        <w:rPr>
          <w:noProof/>
          <w:sz w:val="18"/>
          <w:szCs w:val="18"/>
          <w:rtl/>
        </w:rPr>
        <w:t xml:space="preserve"> </w:t>
      </w:r>
      <w:r w:rsidRPr="00AD19ED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BBC9ED6" w14:textId="77777777" w:rsidR="00E65BB1" w:rsidRPr="00AD19ED" w:rsidRDefault="009D0DBA" w:rsidP="00A2071B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acc>
        </m:oMath>
      </m:oMathPara>
    </w:p>
    <w:p w14:paraId="7E263435" w14:textId="77777777" w:rsidR="00E65BB1" w:rsidRPr="00AD19ED" w:rsidRDefault="009D0DBA" w:rsidP="00A2071B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E65BB1" w:rsidRPr="00AD19ED">
        <w:rPr>
          <w:noProof/>
          <w:sz w:val="18"/>
          <w:szCs w:val="18"/>
          <w:rtl/>
        </w:rPr>
        <w:t xml:space="preserve"> - וקטור מהמטען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</m:oMath>
      <w:r w:rsidR="00E65BB1" w:rsidRPr="00AD19ED">
        <w:rPr>
          <w:noProof/>
          <w:sz w:val="18"/>
          <w:szCs w:val="18"/>
          <w:rtl/>
        </w:rPr>
        <w:t xml:space="preserve"> אל הנקודה בה מחשבים את השדה. </w:t>
      </w:r>
      <w:r w:rsidR="00E65BB1" w:rsidRPr="00AD19ED">
        <w:rPr>
          <w:noProof/>
          <w:sz w:val="18"/>
          <w:szCs w:val="18"/>
          <w:rtl/>
        </w:rPr>
        <w:br/>
        <w:t xml:space="preserve">שימו לב שבנוסחה הזו המטען הוא זה שיוצר את השדה. </w:t>
      </w:r>
    </w:p>
    <w:p w14:paraId="1AADC580" w14:textId="77777777" w:rsidR="00E65BB1" w:rsidRPr="00AD19ED" w:rsidRDefault="00E65BB1" w:rsidP="00A2071B">
      <w:pPr>
        <w:spacing w:line="240" w:lineRule="auto"/>
        <w:rPr>
          <w:noProof/>
          <w:sz w:val="18"/>
          <w:szCs w:val="18"/>
          <w:rtl/>
        </w:rPr>
      </w:pPr>
      <w:r w:rsidRPr="00AD19ED">
        <w:rPr>
          <w:noProof/>
          <w:sz w:val="18"/>
          <w:szCs w:val="18"/>
          <w:u w:val="single"/>
          <w:rtl/>
        </w:rPr>
        <w:t xml:space="preserve">הכוח הפועל על מטען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AD19ED">
        <w:rPr>
          <w:noProof/>
          <w:sz w:val="18"/>
          <w:szCs w:val="18"/>
          <w:u w:val="single"/>
          <w:rtl/>
        </w:rPr>
        <w:t xml:space="preserve"> הנמצא בשדה חשמלי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E</m:t>
            </m:r>
          </m:e>
        </m:acc>
      </m:oMath>
      <w:r w:rsidRPr="00AD19ED">
        <w:rPr>
          <w:noProof/>
          <w:sz w:val="18"/>
          <w:szCs w:val="18"/>
          <w:rtl/>
        </w:rPr>
        <w:t xml:space="preserve"> </w:t>
      </w:r>
      <w:r w:rsidRPr="00AD19ED">
        <w:rPr>
          <w:rFonts w:hint="cs"/>
          <w:noProof/>
          <w:sz w:val="18"/>
          <w:szCs w:val="18"/>
          <w:rtl/>
        </w:rPr>
        <w:t>:</w:t>
      </w:r>
    </w:p>
    <w:p w14:paraId="177E76E0" w14:textId="77777777" w:rsidR="00E65BB1" w:rsidRPr="00AD19ED" w:rsidRDefault="009D0DBA" w:rsidP="00A2071B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 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</m:oMath>
      </m:oMathPara>
    </w:p>
    <w:p w14:paraId="276904B4" w14:textId="77777777" w:rsidR="008F5B19" w:rsidRDefault="00E65BB1" w:rsidP="00A2071B">
      <w:pPr>
        <w:spacing w:line="240" w:lineRule="auto"/>
        <w:rPr>
          <w:noProof/>
          <w:sz w:val="18"/>
          <w:szCs w:val="18"/>
          <w:rtl/>
        </w:rPr>
      </w:pPr>
      <w:r w:rsidRPr="00AD19ED">
        <w:rPr>
          <w:noProof/>
          <w:sz w:val="18"/>
          <w:szCs w:val="18"/>
          <w:rtl/>
        </w:rPr>
        <w:t xml:space="preserve">שימו לב שבנוסחה הזו המטען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</m:oMath>
      <w:r w:rsidRPr="00AD19ED">
        <w:rPr>
          <w:noProof/>
          <w:sz w:val="18"/>
          <w:szCs w:val="18"/>
          <w:rtl/>
        </w:rPr>
        <w:t xml:space="preserve"> הוא המטען שמרגיש את הכוח (המטען בעצמו גם יוצר שדה אבל זה לא רלוונטי לנוסחה הזו והמטען לא מרגיש את השדה שהוא יוצר)</w:t>
      </w:r>
    </w:p>
    <w:p w14:paraId="0C7C4937" w14:textId="2236B275" w:rsidR="00E65BB1" w:rsidRPr="00D92F05" w:rsidRDefault="00E65BB1" w:rsidP="00235CB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חוק גאוס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116BD2" w14:textId="77777777" w:rsidR="00E65BB1" w:rsidRPr="00AD3BD3" w:rsidRDefault="00E65BB1" w:rsidP="00235CBF">
      <w:pPr>
        <w:spacing w:line="240" w:lineRule="auto"/>
        <w:rPr>
          <w:noProof/>
          <w:sz w:val="18"/>
          <w:szCs w:val="18"/>
        </w:rPr>
      </w:pPr>
      <w:r w:rsidRPr="00606B6A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חוק גאוס:</w:t>
      </w:r>
      <w:r w:rsidRPr="00606B6A">
        <w:rPr>
          <w:rFonts w:ascii="David" w:eastAsiaTheme="majorEastAsia" w:hAnsi="David"/>
          <w:noProof/>
          <w:sz w:val="18"/>
          <w:szCs w:val="18"/>
          <w:u w:val="single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           </w:t>
      </w:r>
      <m:oMath>
        <m:nary>
          <m:naryPr>
            <m:chr m:val="∮"/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nary>
      </m:oMath>
    </w:p>
    <w:p w14:paraId="12620A8B" w14:textId="77777777" w:rsidR="00E65BB1" w:rsidRPr="00AD3BD3" w:rsidRDefault="009D0DBA" w:rsidP="00235CBF">
      <w:pPr>
        <w:spacing w:line="240" w:lineRule="auto"/>
        <w:rPr>
          <w:noProof/>
          <w:sz w:val="18"/>
          <w:szCs w:val="18"/>
        </w:rPr>
      </w:pPr>
      <m:oMath>
        <m:nary>
          <m:naryPr>
            <m:chr m:val="∮"/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nary>
      </m:oMath>
      <w:r w:rsidR="00E65BB1" w:rsidRPr="00AD3BD3">
        <w:rPr>
          <w:noProof/>
          <w:sz w:val="18"/>
          <w:szCs w:val="18"/>
          <w:rtl/>
        </w:rPr>
        <w:t xml:space="preserve"> נקרא השטף של השדה החשמלי ומסומן ב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</m:oMath>
    </w:p>
    <w:p w14:paraId="563B3343" w14:textId="77777777" w:rsidR="00E65BB1" w:rsidRPr="00AD3BD3" w:rsidRDefault="00E65BB1" w:rsidP="00235CBF">
      <w:pPr>
        <w:spacing w:line="240" w:lineRule="auto"/>
        <w:rPr>
          <w:noProof/>
          <w:sz w:val="18"/>
          <w:szCs w:val="18"/>
          <w:u w:val="single"/>
          <w:rtl/>
        </w:rPr>
      </w:pPr>
      <w:r w:rsidRPr="00AD3BD3">
        <w:rPr>
          <w:noProof/>
          <w:sz w:val="18"/>
          <w:szCs w:val="18"/>
          <w:u w:val="single"/>
          <w:rtl/>
        </w:rPr>
        <w:t>המקרים של חוק גאוס</w:t>
      </w:r>
      <w:r w:rsidRPr="00AD3BD3">
        <w:rPr>
          <w:b/>
          <w:bCs/>
          <w:noProof/>
          <w:sz w:val="18"/>
          <w:szCs w:val="18"/>
          <w:rtl/>
        </w:rPr>
        <w:t>:</w:t>
      </w:r>
    </w:p>
    <w:p w14:paraId="382A7718" w14:textId="77777777" w:rsidR="00E65BB1" w:rsidRPr="00AD3BD3" w:rsidRDefault="00E65BB1" w:rsidP="00235CBF">
      <w:pPr>
        <w:spacing w:line="240" w:lineRule="auto"/>
        <w:rPr>
          <w:noProof/>
          <w:sz w:val="18"/>
          <w:szCs w:val="18"/>
          <w:rtl/>
        </w:rPr>
      </w:pPr>
      <w:r w:rsidRPr="00AB0DE8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59264" behindDoc="1" locked="0" layoutInCell="1" allowOverlap="1" wp14:anchorId="61646D78" wp14:editId="64C88668">
            <wp:simplePos x="0" y="0"/>
            <wp:positionH relativeFrom="column">
              <wp:posOffset>111125</wp:posOffset>
            </wp:positionH>
            <wp:positionV relativeFrom="paragraph">
              <wp:posOffset>125095</wp:posOffset>
            </wp:positionV>
            <wp:extent cx="1036320" cy="927735"/>
            <wp:effectExtent l="0" t="0" r="0" b="5715"/>
            <wp:wrapTight wrapText="bothSides">
              <wp:wrapPolygon edited="0">
                <wp:start x="0" y="0"/>
                <wp:lineTo x="0" y="21290"/>
                <wp:lineTo x="21044" y="21290"/>
                <wp:lineTo x="21044" y="0"/>
                <wp:lineTo x="0" y="0"/>
              </wp:wrapPolygon>
            </wp:wrapTight>
            <wp:docPr id="194284193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4193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3BD3">
        <w:rPr>
          <w:noProof/>
          <w:sz w:val="18"/>
          <w:szCs w:val="18"/>
          <w:u w:val="single"/>
          <w:rtl/>
        </w:rPr>
        <w:t>תיל / גליל / מעטפת גלילית אינסופיים</w:t>
      </w:r>
      <w:r>
        <w:rPr>
          <w:rFonts w:hint="cs"/>
          <w:noProof/>
          <w:sz w:val="18"/>
          <w:szCs w:val="18"/>
          <w:rtl/>
        </w:rPr>
        <w:t>:</w:t>
      </w:r>
      <w:r w:rsidRPr="00AD3BD3">
        <w:rPr>
          <w:noProof/>
          <w:sz w:val="18"/>
          <w:szCs w:val="18"/>
          <w:rtl/>
        </w:rPr>
        <w:br/>
        <w:t xml:space="preserve">במקרים האלו נבנה מעטפת גלילית והשטף </w:t>
      </w:r>
      <w:r w:rsidRPr="00AD3BD3">
        <w:rPr>
          <w:noProof/>
          <w:sz w:val="18"/>
          <w:szCs w:val="18"/>
          <w:rtl/>
        </w:rPr>
        <w:br/>
        <w:t>יהיה</w:t>
      </w:r>
      <w:r w:rsidRPr="00AD3BD3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E2πrl</m:t>
        </m:r>
      </m:oMath>
      <w:r w:rsidRPr="00AD3BD3">
        <w:rPr>
          <w:rFonts w:hint="cs"/>
          <w:noProof/>
          <w:sz w:val="18"/>
          <w:szCs w:val="18"/>
          <w:rtl/>
        </w:rPr>
        <w:t xml:space="preserve">, </w:t>
      </w:r>
      <w:r w:rsidRPr="00AD3BD3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AD3BD3">
        <w:rPr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AD3BD3">
        <w:rPr>
          <w:noProof/>
          <w:sz w:val="18"/>
          <w:szCs w:val="18"/>
          <w:rtl/>
        </w:rPr>
        <w:t xml:space="preserve"> הם אורך ורדיוס המעטפת</w:t>
      </w:r>
      <w:r w:rsidRPr="00AD3BD3">
        <w:rPr>
          <w:rFonts w:hint="cs"/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(השטף דרך הבסיסים מתאפס כי השדה מקביל לשטח הבסיס)</w:t>
      </w:r>
      <w:r w:rsidRPr="00AD3BD3">
        <w:rPr>
          <w:noProof/>
          <w:sz w:val="18"/>
          <w:szCs w:val="18"/>
          <w:rtl/>
        </w:rPr>
        <w:br/>
      </w:r>
      <w:r w:rsidRPr="00AD3BD3">
        <w:rPr>
          <w:rFonts w:hint="cs"/>
          <w:noProof/>
          <w:sz w:val="18"/>
          <w:szCs w:val="18"/>
          <w:u w:val="single"/>
          <w:rtl/>
        </w:rPr>
        <w:t xml:space="preserve">שדה של </w:t>
      </w:r>
      <w:r w:rsidRPr="00AD3BD3">
        <w:rPr>
          <w:noProof/>
          <w:sz w:val="18"/>
          <w:szCs w:val="18"/>
          <w:u w:val="single"/>
          <w:rtl/>
        </w:rPr>
        <w:t>תיל אינסופי</w:t>
      </w:r>
      <w:r w:rsidRPr="00AD3BD3">
        <w:rPr>
          <w:rFonts w:hint="cs"/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5027A0D2" w14:textId="77777777" w:rsidR="00E65BB1" w:rsidRDefault="00E65BB1" w:rsidP="00235CBF">
      <w:pPr>
        <w:spacing w:line="240" w:lineRule="auto"/>
        <w:rPr>
          <w:noProof/>
          <w:sz w:val="18"/>
          <w:szCs w:val="18"/>
          <w:u w:val="single"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AD3BD3">
        <w:rPr>
          <w:noProof/>
          <w:sz w:val="18"/>
          <w:szCs w:val="18"/>
          <w:rtl/>
        </w:rPr>
        <w:t xml:space="preserve"> צפיפות מטען ליחידת אורך של התיל</w:t>
      </w:r>
      <w:r w:rsidRPr="00AD3BD3">
        <w:rPr>
          <w:rFonts w:hint="cs"/>
          <w:noProof/>
          <w:sz w:val="18"/>
          <w:szCs w:val="18"/>
          <w:rtl/>
        </w:rPr>
        <w:t>.</w:t>
      </w:r>
    </w:p>
    <w:p w14:paraId="1B516E9C" w14:textId="77777777" w:rsidR="00E65BB1" w:rsidRPr="00AD3BD3" w:rsidRDefault="00E65BB1" w:rsidP="00235CBF">
      <w:pPr>
        <w:spacing w:line="240" w:lineRule="auto"/>
        <w:rPr>
          <w:noProof/>
          <w:sz w:val="18"/>
          <w:szCs w:val="18"/>
          <w:rtl/>
        </w:rPr>
      </w:pPr>
      <w:r w:rsidRPr="00AB0DE8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0288" behindDoc="1" locked="0" layoutInCell="1" allowOverlap="1" wp14:anchorId="7BD9409C" wp14:editId="5890920A">
            <wp:simplePos x="0" y="0"/>
            <wp:positionH relativeFrom="column">
              <wp:posOffset>52705</wp:posOffset>
            </wp:positionH>
            <wp:positionV relativeFrom="paragraph">
              <wp:posOffset>107710</wp:posOffset>
            </wp:positionV>
            <wp:extent cx="734695" cy="901065"/>
            <wp:effectExtent l="0" t="0" r="8255" b="0"/>
            <wp:wrapTight wrapText="bothSides">
              <wp:wrapPolygon edited="0">
                <wp:start x="0" y="0"/>
                <wp:lineTo x="0" y="21006"/>
                <wp:lineTo x="21283" y="21006"/>
                <wp:lineTo x="21283" y="0"/>
                <wp:lineTo x="0" y="0"/>
              </wp:wrapPolygon>
            </wp:wrapTight>
            <wp:docPr id="59405716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5716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3BD3">
        <w:rPr>
          <w:noProof/>
          <w:sz w:val="18"/>
          <w:szCs w:val="18"/>
          <w:u w:val="single"/>
          <w:rtl/>
        </w:rPr>
        <w:t>מישור אינסופי.</w:t>
      </w:r>
      <w:r>
        <w:rPr>
          <w:rFonts w:hint="cs"/>
          <w:noProof/>
          <w:sz w:val="18"/>
          <w:szCs w:val="18"/>
          <w:rtl/>
        </w:rPr>
        <w:t>:</w:t>
      </w:r>
      <w:r w:rsidRPr="00AD3BD3">
        <w:rPr>
          <w:noProof/>
          <w:sz w:val="18"/>
          <w:szCs w:val="18"/>
          <w:rtl/>
        </w:rPr>
        <w:br/>
        <w:t xml:space="preserve">במקרים האלו נבנה מעטפת בצורת קובייה והשטף </w:t>
      </w:r>
      <w:r w:rsidRPr="00AD3BD3">
        <w:rPr>
          <w:noProof/>
          <w:sz w:val="18"/>
          <w:szCs w:val="18"/>
          <w:rtl/>
        </w:rPr>
        <w:br/>
        <w:t>יהיה</w:t>
      </w:r>
      <w:r w:rsidRPr="00AD3BD3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E2A</m:t>
        </m:r>
      </m:oMath>
      <w:r w:rsidRPr="00AD3BD3">
        <w:rPr>
          <w:rFonts w:hint="cs"/>
          <w:noProof/>
          <w:sz w:val="18"/>
          <w:szCs w:val="18"/>
          <w:rtl/>
        </w:rPr>
        <w:t xml:space="preserve">, </w:t>
      </w:r>
      <w:r w:rsidRPr="00AD3BD3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AD3BD3">
        <w:rPr>
          <w:noProof/>
          <w:sz w:val="18"/>
          <w:szCs w:val="18"/>
          <w:rtl/>
        </w:rPr>
        <w:t xml:space="preserve"> זה שטח הפאות המקבילות למשטח.</w:t>
      </w:r>
      <w:r w:rsidRPr="007C0FF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(השטף דרך הפאות הצדדיות מתאפס כי השדה מקביל לשטח הפאות)</w:t>
      </w:r>
    </w:p>
    <w:p w14:paraId="1E0D13BE" w14:textId="77777777" w:rsidR="00E65BB1" w:rsidRPr="00AD3BD3" w:rsidRDefault="00E65BB1" w:rsidP="00235CBF">
      <w:pPr>
        <w:spacing w:line="240" w:lineRule="auto"/>
        <w:rPr>
          <w:noProof/>
          <w:sz w:val="18"/>
          <w:szCs w:val="18"/>
          <w:rtl/>
        </w:rPr>
      </w:pPr>
      <w:r w:rsidRPr="00AD3BD3">
        <w:rPr>
          <w:noProof/>
          <w:sz w:val="18"/>
          <w:szCs w:val="18"/>
          <w:u w:val="single"/>
          <w:rtl/>
        </w:rPr>
        <w:t>שדה של מישור אינסופי (דק</w:t>
      </w:r>
      <w:r w:rsidRPr="00AD3BD3">
        <w:rPr>
          <w:noProof/>
          <w:sz w:val="18"/>
          <w:szCs w:val="18"/>
          <w:rtl/>
        </w:rPr>
        <w:t>):</w:t>
      </w:r>
      <w:r w:rsidRPr="00606B6A">
        <w:rPr>
          <w:noProof/>
          <w:sz w:val="18"/>
          <w:szCs w:val="18"/>
          <w:rtl/>
        </w:rPr>
        <w:tab/>
      </w:r>
      <w:r w:rsidRPr="00606B6A">
        <w:rPr>
          <w:noProof/>
          <w:sz w:val="18"/>
          <w:szCs w:val="18"/>
          <w:rtl/>
        </w:rPr>
        <w:tab/>
      </w:r>
      <w:r w:rsidRPr="00606B6A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   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76BB14EB" w14:textId="77777777" w:rsidR="00E65BB1" w:rsidRPr="00AD3BD3" w:rsidRDefault="00E65BB1" w:rsidP="00235CB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σ</m:t>
        </m:r>
      </m:oMath>
      <w:r w:rsidRPr="00AD3BD3">
        <w:rPr>
          <w:noProof/>
          <w:sz w:val="18"/>
          <w:szCs w:val="18"/>
          <w:rtl/>
        </w:rPr>
        <w:t xml:space="preserve"> צפיפות מטען ליחידת שטח של הלוח</w:t>
      </w:r>
      <w:r w:rsidRPr="00AD3BD3">
        <w:rPr>
          <w:rFonts w:hint="cs"/>
          <w:noProof/>
          <w:sz w:val="18"/>
          <w:szCs w:val="18"/>
          <w:rtl/>
        </w:rPr>
        <w:t>.</w:t>
      </w:r>
    </w:p>
    <w:p w14:paraId="021E84B8" w14:textId="77777777" w:rsidR="00E65BB1" w:rsidRDefault="00E65BB1" w:rsidP="00235CBF">
      <w:pPr>
        <w:spacing w:line="240" w:lineRule="auto"/>
        <w:rPr>
          <w:noProof/>
          <w:sz w:val="18"/>
          <w:szCs w:val="18"/>
          <w:u w:val="single"/>
          <w:rtl/>
        </w:rPr>
      </w:pPr>
      <w:r w:rsidRPr="007331C6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1312" behindDoc="1" locked="0" layoutInCell="1" allowOverlap="1" wp14:anchorId="3D3F5CBB" wp14:editId="42D53645">
            <wp:simplePos x="0" y="0"/>
            <wp:positionH relativeFrom="column">
              <wp:posOffset>78740</wp:posOffset>
            </wp:positionH>
            <wp:positionV relativeFrom="paragraph">
              <wp:posOffset>61595</wp:posOffset>
            </wp:positionV>
            <wp:extent cx="804545" cy="775970"/>
            <wp:effectExtent l="0" t="0" r="0" b="5080"/>
            <wp:wrapTight wrapText="bothSides">
              <wp:wrapPolygon edited="0">
                <wp:start x="0" y="0"/>
                <wp:lineTo x="0" y="21211"/>
                <wp:lineTo x="20969" y="21211"/>
                <wp:lineTo x="20969" y="0"/>
                <wp:lineTo x="0" y="0"/>
              </wp:wrapPolygon>
            </wp:wrapTight>
            <wp:docPr id="144533480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3480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6385F" w14:textId="77777777" w:rsidR="00E65BB1" w:rsidRDefault="00E65BB1" w:rsidP="00235CBF">
      <w:pPr>
        <w:spacing w:line="240" w:lineRule="auto"/>
        <w:rPr>
          <w:noProof/>
          <w:sz w:val="18"/>
          <w:szCs w:val="18"/>
          <w:u w:val="single"/>
          <w:rtl/>
        </w:rPr>
      </w:pPr>
      <w:r w:rsidRPr="00AD3BD3">
        <w:rPr>
          <w:noProof/>
          <w:sz w:val="18"/>
          <w:szCs w:val="18"/>
          <w:u w:val="single"/>
          <w:rtl/>
        </w:rPr>
        <w:t>כדור / קליפה כדורית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AD3BD3">
        <w:rPr>
          <w:noProof/>
          <w:sz w:val="18"/>
          <w:szCs w:val="18"/>
          <w:rtl/>
        </w:rPr>
        <w:br/>
        <w:t xml:space="preserve">במקרים האלו נבנה מעטפת כדורית והשטף </w:t>
      </w:r>
      <w:r w:rsidRPr="00AD3BD3">
        <w:rPr>
          <w:noProof/>
          <w:sz w:val="18"/>
          <w:szCs w:val="18"/>
          <w:rtl/>
        </w:rPr>
        <w:br/>
        <w:t>יהיה</w:t>
      </w:r>
      <w:r w:rsidRPr="00AD3BD3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E4π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</m:oMath>
      <w:r w:rsidRPr="00AD3BD3">
        <w:rPr>
          <w:rFonts w:hint="cs"/>
          <w:noProof/>
          <w:sz w:val="18"/>
          <w:szCs w:val="18"/>
          <w:rtl/>
        </w:rPr>
        <w:t>,</w:t>
      </w:r>
      <w:r w:rsidRPr="00AD3BD3">
        <w:rPr>
          <w:noProof/>
          <w:sz w:val="18"/>
          <w:szCs w:val="18"/>
          <w:rtl/>
        </w:rPr>
        <w:t xml:space="preserve"> כאשר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AD3BD3">
        <w:rPr>
          <w:noProof/>
          <w:sz w:val="18"/>
          <w:szCs w:val="18"/>
          <w:rtl/>
        </w:rPr>
        <w:t xml:space="preserve"> זה רדיוס המעטפת.</w:t>
      </w:r>
    </w:p>
    <w:p w14:paraId="203D70D4" w14:textId="77777777" w:rsidR="00E65BB1" w:rsidRPr="00AD3BD3" w:rsidRDefault="00E65BB1" w:rsidP="00235CBF">
      <w:pPr>
        <w:spacing w:line="240" w:lineRule="auto"/>
        <w:rPr>
          <w:i/>
          <w:noProof/>
          <w:sz w:val="18"/>
          <w:szCs w:val="18"/>
        </w:rPr>
      </w:pPr>
      <w:r w:rsidRPr="00AD3BD3">
        <w:rPr>
          <w:noProof/>
          <w:sz w:val="18"/>
          <w:szCs w:val="18"/>
          <w:u w:val="single"/>
          <w:rtl/>
        </w:rPr>
        <w:t>שדה מחוץ לכדור / קליפה כדורית:</w:t>
      </w:r>
      <w:r w:rsidRPr="00606B6A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701E371A" w14:textId="77777777" w:rsidR="00E65BB1" w:rsidRPr="00AD3BD3" w:rsidRDefault="00E65BB1" w:rsidP="00235CBF">
      <w:pPr>
        <w:spacing w:line="240" w:lineRule="auto"/>
        <w:rPr>
          <w:noProof/>
          <w:sz w:val="18"/>
          <w:szCs w:val="18"/>
          <w:rtl/>
        </w:rPr>
      </w:pPr>
      <w:r w:rsidRPr="00AD3BD3">
        <w:rPr>
          <w:noProof/>
          <w:sz w:val="18"/>
          <w:szCs w:val="18"/>
          <w:rtl/>
        </w:rPr>
        <w:t>כמו מטען נקודתי</w:t>
      </w:r>
      <w:r w:rsidRPr="00AD3BD3">
        <w:rPr>
          <w:rFonts w:hint="cs"/>
          <w:noProof/>
          <w:sz w:val="18"/>
          <w:szCs w:val="18"/>
          <w:rtl/>
        </w:rPr>
        <w:t>.</w:t>
      </w:r>
    </w:p>
    <w:p w14:paraId="5306051E" w14:textId="77777777" w:rsidR="008F5B19" w:rsidRDefault="00E65BB1" w:rsidP="00235CBF">
      <w:pPr>
        <w:spacing w:line="240" w:lineRule="auto"/>
        <w:rPr>
          <w:noProof/>
          <w:sz w:val="18"/>
          <w:szCs w:val="18"/>
          <w:rtl/>
        </w:rPr>
      </w:pPr>
      <w:r w:rsidRPr="00AD3BD3">
        <w:rPr>
          <w:noProof/>
          <w:sz w:val="18"/>
          <w:szCs w:val="18"/>
          <w:u w:val="single"/>
          <w:rtl/>
        </w:rPr>
        <w:t xml:space="preserve">חוק </w:t>
      </w:r>
      <w:r w:rsidRPr="00AD3BD3">
        <w:rPr>
          <w:rFonts w:hint="cs"/>
          <w:noProof/>
          <w:sz w:val="18"/>
          <w:szCs w:val="18"/>
          <w:u w:val="single"/>
          <w:rtl/>
        </w:rPr>
        <w:t>ג</w:t>
      </w:r>
      <w:r w:rsidRPr="00AD3BD3">
        <w:rPr>
          <w:noProof/>
          <w:sz w:val="18"/>
          <w:szCs w:val="18"/>
          <w:u w:val="single"/>
          <w:rtl/>
        </w:rPr>
        <w:t>אוס הדיפרנציאלי</w:t>
      </w:r>
      <w:r w:rsidRPr="00AD3BD3">
        <w:rPr>
          <w:noProof/>
          <w:sz w:val="18"/>
          <w:szCs w:val="18"/>
          <w:rtl/>
        </w:rPr>
        <w:t>:</w:t>
      </w:r>
      <w:r w:rsidRPr="00606B6A">
        <w:rPr>
          <w:rFonts w:hint="cs"/>
          <w:noProof/>
          <w:sz w:val="18"/>
          <w:szCs w:val="18"/>
          <w:rtl/>
        </w:rPr>
        <w:t xml:space="preserve"> </w:t>
      </w:r>
      <w:r w:rsidRPr="00606B6A">
        <w:rPr>
          <w:noProof/>
          <w:sz w:val="18"/>
          <w:szCs w:val="18"/>
          <w:rtl/>
        </w:rPr>
        <w:tab/>
      </w:r>
      <w:r w:rsidRPr="00606B6A">
        <w:rPr>
          <w:noProof/>
          <w:sz w:val="18"/>
          <w:szCs w:val="18"/>
          <w:rtl/>
        </w:rPr>
        <w:tab/>
      </w:r>
      <w:r w:rsidRPr="00606B6A"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6A0DA38C" w14:textId="02E62AD6" w:rsidR="00E65BB1" w:rsidRPr="002B133B" w:rsidRDefault="00E65BB1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8481956" w14:textId="77777777" w:rsidR="00E65BB1" w:rsidRPr="00922261" w:rsidRDefault="00E65BB1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7100CC29" w14:textId="77777777" w:rsidR="00E65BB1" w:rsidRPr="001D5B01" w:rsidRDefault="009D0DBA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46A52B84" w14:textId="77777777" w:rsidR="00E65BB1" w:rsidRPr="002B133B" w:rsidRDefault="00E65BB1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49835313" w14:textId="77777777" w:rsidR="00E65BB1" w:rsidRPr="002B133B" w:rsidRDefault="00E65BB1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E16DDDD" w14:textId="77777777" w:rsidR="00E65BB1" w:rsidRPr="002B133B" w:rsidRDefault="00E65BB1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E4A3895" w14:textId="77777777" w:rsidR="00E65BB1" w:rsidRPr="002B133B" w:rsidRDefault="00E65BB1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6069890A" w14:textId="77777777" w:rsidR="00E65BB1" w:rsidRDefault="00E65BB1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BBB2776" w14:textId="77777777" w:rsidR="00E65BB1" w:rsidRPr="003138D6" w:rsidRDefault="00E65BB1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65E5CA1C" w14:textId="77777777" w:rsidR="00E65BB1" w:rsidRPr="002B133B" w:rsidRDefault="00E65BB1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3B8771C2" w14:textId="77777777" w:rsidR="00E65BB1" w:rsidRPr="00922261" w:rsidRDefault="00E65BB1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5623F44B" w14:textId="77777777" w:rsidR="00E65BB1" w:rsidRPr="002B133B" w:rsidRDefault="00E65BB1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C5FD2C3" w14:textId="77777777" w:rsidR="00E65BB1" w:rsidRPr="002B133B" w:rsidRDefault="00E65BB1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32563CC" w14:textId="77777777" w:rsidR="00E65BB1" w:rsidRDefault="00E65BB1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C72649A" w14:textId="77777777" w:rsidR="00E65BB1" w:rsidRPr="002B133B" w:rsidRDefault="00E65BB1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B8A131B" w14:textId="77777777" w:rsidR="00E65BB1" w:rsidRPr="002B133B" w:rsidRDefault="00E65BB1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1B0BBE44" w14:textId="77777777" w:rsidR="00E65BB1" w:rsidRDefault="00E65BB1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C8EE6CF" w14:textId="77777777" w:rsidR="00E65BB1" w:rsidRDefault="00E65BB1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1395E35" w14:textId="77777777" w:rsidR="00E65BB1" w:rsidRPr="002B133B" w:rsidRDefault="00E65BB1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0DFC3EA" w14:textId="77777777" w:rsidR="00E65BB1" w:rsidRPr="002B133B" w:rsidRDefault="00E65BB1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36BA55F" w14:textId="77777777" w:rsidR="00E65BB1" w:rsidRPr="002B133B" w:rsidRDefault="00E65BB1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03B43027" w14:textId="77777777" w:rsidR="00E65BB1" w:rsidRPr="002B133B" w:rsidRDefault="00E65BB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32A802FD" w14:textId="77777777" w:rsidR="00E65BB1" w:rsidRPr="00922261" w:rsidRDefault="00E65BB1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72876DF0" w14:textId="77777777" w:rsidR="00E65BB1" w:rsidRPr="002B133B" w:rsidRDefault="00E65BB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0917BB5" w14:textId="77777777" w:rsidR="00E65BB1" w:rsidRPr="00922261" w:rsidRDefault="00E65BB1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7843C1C4" w14:textId="77777777" w:rsidR="00E65BB1" w:rsidRDefault="00E65BB1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5A6D7570" w14:textId="77777777" w:rsidR="00E65BB1" w:rsidRPr="00922261" w:rsidRDefault="00E65BB1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343F1FA2" w14:textId="77777777" w:rsidR="00E65BB1" w:rsidRDefault="00E65BB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74AD4A70" w14:textId="77777777" w:rsidR="00E65BB1" w:rsidRPr="002B133B" w:rsidRDefault="00E65BB1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370D9A8E" w14:textId="77777777" w:rsidR="00E65BB1" w:rsidRPr="00C93A0E" w:rsidRDefault="00E65BB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1FEF1AC5" w14:textId="77777777" w:rsidR="00E65BB1" w:rsidRDefault="009D0DBA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E65BB1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32E2C199" w14:textId="77777777" w:rsidR="00E65BB1" w:rsidRPr="00C93A0E" w:rsidRDefault="00E65BB1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4029CFBE" w14:textId="77777777" w:rsidR="00E65BB1" w:rsidRPr="002B133B" w:rsidRDefault="00E65BB1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1F13789A" w14:textId="77777777" w:rsidR="00E65BB1" w:rsidRPr="002B133B" w:rsidRDefault="00E65BB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90677D9" w14:textId="77777777" w:rsidR="00E65BB1" w:rsidRPr="002B133B" w:rsidRDefault="00E65BB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183099C0" w14:textId="77777777" w:rsidR="00E65BB1" w:rsidRPr="002B133B" w:rsidRDefault="00E65BB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1B870D08" w14:textId="77777777" w:rsidR="00E65BB1" w:rsidRPr="002B133B" w:rsidRDefault="00E65BB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270B9AD0" w14:textId="77777777" w:rsidR="00E65BB1" w:rsidRPr="002B133B" w:rsidRDefault="00E65BB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033EEC2B" w14:textId="77777777" w:rsidR="00E65BB1" w:rsidRDefault="00E65BB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1FF6CF7E" w14:textId="77777777" w:rsidR="00E65BB1" w:rsidRPr="002B133B" w:rsidRDefault="00E65BB1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A82CC26" w14:textId="77777777" w:rsidR="00E65BB1" w:rsidRPr="00C93A0E" w:rsidRDefault="00E65BB1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6DEA133" w14:textId="77777777" w:rsidR="00E65BB1" w:rsidRPr="002B133B" w:rsidRDefault="00E65BB1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05DB01BD" w14:textId="77777777" w:rsidR="00E65BB1" w:rsidRPr="002B133B" w:rsidRDefault="00E65BB1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3DDE6BD4" w14:textId="77777777" w:rsidR="00E65BB1" w:rsidRDefault="00E65BB1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18DB7863" w14:textId="77777777" w:rsidR="00E65BB1" w:rsidRPr="002B133B" w:rsidRDefault="00E65BB1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6A635AC" w14:textId="77777777" w:rsidR="00E65BB1" w:rsidRPr="00765F54" w:rsidRDefault="00E65BB1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2165DACF" w14:textId="77777777" w:rsidR="00E65BB1" w:rsidRDefault="00E65BB1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4182DDF3" w14:textId="77777777" w:rsidR="008F5B19" w:rsidRDefault="00E65BB1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58704E3D" w14:textId="3711D0C5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67764DA1" w14:textId="77777777" w:rsidR="00E65BB1" w:rsidRPr="002B133B" w:rsidRDefault="00E65BB1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408D00AA" w14:textId="77777777" w:rsidR="00E65BB1" w:rsidRPr="00BF2ACC" w:rsidRDefault="009D0DBA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7C5F582A" w14:textId="77777777" w:rsidR="00E65BB1" w:rsidRPr="002B133B" w:rsidRDefault="00E65BB1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70C63E5D" w14:textId="77777777" w:rsidR="00E65BB1" w:rsidRDefault="00E65BB1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0053606A" w14:textId="77777777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9A661E8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401DE593" wp14:editId="55FD0919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6B8E2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5FEF6F67" w14:textId="77777777" w:rsidR="00E65BB1" w:rsidRPr="002B133B" w:rsidRDefault="00E65BB1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7F91A266" w14:textId="77777777" w:rsidR="00E65BB1" w:rsidRPr="00BF2ACC" w:rsidRDefault="00E65BB1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1110170C" w14:textId="77777777" w:rsidR="00E65BB1" w:rsidRDefault="00E65BB1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150E1BB" w14:textId="77777777" w:rsidR="00E65BB1" w:rsidRPr="0097765A" w:rsidRDefault="00E65BB1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6752F5F9" wp14:editId="28CAF496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6F08985" w14:textId="77777777" w:rsidR="00E65BB1" w:rsidRDefault="00E65BB1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54D86AD6" w14:textId="77777777" w:rsidR="00E65BB1" w:rsidRPr="0097765A" w:rsidRDefault="00E65BB1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D878470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2F0775C" w14:textId="77777777" w:rsidR="00E65BB1" w:rsidRDefault="00E65BB1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E1FC083" w14:textId="77777777" w:rsidR="00E65BB1" w:rsidRPr="00922261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329555B" w14:textId="77777777" w:rsidR="00E65BB1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3BC4FF7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6A546A47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437E24CC" w14:textId="77777777" w:rsidR="00E65BB1" w:rsidRPr="002B133B" w:rsidRDefault="00E65BB1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59567B60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5C806D6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45BB2E56" w14:textId="77777777" w:rsidR="00E65BB1" w:rsidRPr="0097765A" w:rsidRDefault="00E65BB1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38ED76FA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8FA3794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0232EBAE" w14:textId="77777777" w:rsidR="00E65BB1" w:rsidRPr="00BF2ACC" w:rsidRDefault="00E65BB1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76882D8D" w14:textId="77777777" w:rsidR="00E65BB1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1487508" w14:textId="77777777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3BE9996" w14:textId="77777777" w:rsidR="00E65BB1" w:rsidRPr="005E1661" w:rsidRDefault="00E65BB1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3216D5A0" w14:textId="77777777" w:rsidR="00E65BB1" w:rsidRPr="00BF2ACC" w:rsidRDefault="00E65BB1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w:lastRenderedPageBreak/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310E3591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929B85F" w14:textId="77777777" w:rsidR="00E65BB1" w:rsidRPr="001D5B01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092CCEF" w14:textId="77777777" w:rsidR="00E65BB1" w:rsidRPr="001D5B01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3ACCBE0C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5BA3A84D" w14:textId="77777777" w:rsidR="00E65BB1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07C78ED" w14:textId="77777777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237E59A" w14:textId="77777777" w:rsidR="00E65BB1" w:rsidRPr="00BF2ACC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2570260E" w14:textId="77777777" w:rsidR="00E65BB1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5A70AA25" w14:textId="77777777" w:rsidR="00E65BB1" w:rsidRPr="002B133B" w:rsidRDefault="009D0DB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E65BB1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2F3C3D16" w14:textId="77777777" w:rsidR="00E65BB1" w:rsidRPr="005E1661" w:rsidRDefault="009D0DBA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E65BB1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35004132" w14:textId="77777777" w:rsidR="00E65BB1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5D1EA96" w14:textId="77777777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1216B03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3A1328DC" w14:textId="77777777" w:rsidR="00E65BB1" w:rsidRPr="005E1661" w:rsidRDefault="009D0DBA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0C134070" w14:textId="77777777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99BCB39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48D02EEF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75A56FDF" w14:textId="77777777" w:rsidR="00E65BB1" w:rsidRPr="002B133B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6C1B12D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2FB6EC3B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179167F5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404DD149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0462A89A" w14:textId="77777777" w:rsidR="00E65BB1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57EACF92" w14:textId="77777777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629F3A5" w14:textId="77777777" w:rsidR="00E65BB1" w:rsidRPr="002B133B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7274F873" w14:textId="77777777" w:rsidR="00E65BB1" w:rsidRDefault="00E65BB1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0C6C491E" w14:textId="77777777" w:rsidR="00E65BB1" w:rsidRPr="002B133B" w:rsidRDefault="00E65BB1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0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0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13DC8C2" w14:textId="77777777" w:rsidR="00E65BB1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2A4B918B" w14:textId="77777777" w:rsidR="00E65BB1" w:rsidRPr="00BF2ACC" w:rsidRDefault="009D0DBA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301B5DE2" w14:textId="77777777" w:rsidR="00E65BB1" w:rsidRPr="004D158A" w:rsidRDefault="00E65BB1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24ED7F85" w14:textId="77777777" w:rsidR="00E65BB1" w:rsidRPr="005E1661" w:rsidRDefault="00E65BB1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4641D1AE" w14:textId="77777777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615DB2C" w14:textId="77777777" w:rsidR="00E65BB1" w:rsidRPr="004D158A" w:rsidRDefault="009D0DBA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6F861474" w14:textId="77777777" w:rsidR="00E65BB1" w:rsidRPr="002B133B" w:rsidRDefault="00E65BB1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05CB8E72" w14:textId="77777777" w:rsidR="00E65BB1" w:rsidRDefault="00E65BB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6D2458E5" w14:textId="77777777" w:rsidR="00E65BB1" w:rsidRPr="002B133B" w:rsidRDefault="00E65BB1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6732CD9" w14:textId="77777777" w:rsidR="00E65BB1" w:rsidRPr="004D158A" w:rsidRDefault="009D0DBA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38E3ED02" w14:textId="77777777" w:rsidR="008F5B19" w:rsidRDefault="00E65BB1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498BB0C" w14:textId="54897896" w:rsidR="00E65BB1" w:rsidRPr="005B1515" w:rsidRDefault="00E65BB1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24C9C19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500D0B4D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1F7766DD" w14:textId="77777777" w:rsidR="00E65BB1" w:rsidRPr="005B1515" w:rsidRDefault="00E65BB1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2B1E741" w14:textId="77777777" w:rsidR="00E65BB1" w:rsidRDefault="00E65BB1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E018094" w14:textId="77777777" w:rsidR="00E65BB1" w:rsidRPr="005B1515" w:rsidRDefault="00E65BB1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AAE910B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75FF46AF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5D4792CC" w14:textId="77777777" w:rsidR="00E65BB1" w:rsidRPr="005B1515" w:rsidRDefault="009D0DB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1DD77341" w14:textId="77777777" w:rsidR="00E65BB1" w:rsidRPr="005B1515" w:rsidRDefault="00E65BB1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6D6D419A" w14:textId="77777777" w:rsidR="00E65BB1" w:rsidRPr="005B1515" w:rsidRDefault="009D0DBA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137AAB9B" w14:textId="77777777" w:rsidR="00E65BB1" w:rsidRPr="005B1515" w:rsidRDefault="009D0DBA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64161A1F" w14:textId="77777777" w:rsidR="00E65BB1" w:rsidRPr="005B1515" w:rsidRDefault="009D0DBA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3EF4F5AC" w14:textId="77777777" w:rsidR="00E65BB1" w:rsidRPr="005B1515" w:rsidRDefault="009D0DBA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56819C3A" w14:textId="77777777" w:rsidR="00E65BB1" w:rsidRPr="005B1515" w:rsidRDefault="009D0DBA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4553479E" w14:textId="77777777" w:rsidR="00E65BB1" w:rsidRPr="005B1515" w:rsidRDefault="009D0DBA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26EF5D7B" w14:textId="77777777" w:rsidR="00E65BB1" w:rsidRPr="005B1515" w:rsidRDefault="009D0DBA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47E1EC6F" w14:textId="77777777" w:rsidR="00E65BB1" w:rsidRPr="005B1515" w:rsidRDefault="009D0D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138335E" w14:textId="77777777" w:rsidR="00E65BB1" w:rsidRPr="005B1515" w:rsidRDefault="009D0D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4177D35" w14:textId="77777777" w:rsidR="00E65BB1" w:rsidRPr="005B1515" w:rsidRDefault="009D0D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42B2ED9" w14:textId="77777777" w:rsidR="00E65BB1" w:rsidRPr="005B1515" w:rsidRDefault="009D0D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7B11771" w14:textId="77777777" w:rsidR="00E65BB1" w:rsidRPr="005B1515" w:rsidRDefault="009D0D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FDD375F" w14:textId="77777777" w:rsidR="00E65BB1" w:rsidRPr="005B1515" w:rsidRDefault="009D0DBA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4A211F3" w14:textId="77777777" w:rsidR="00E65BB1" w:rsidRPr="005B1515" w:rsidRDefault="00E65BB1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8977A56" w14:textId="77777777" w:rsidR="00E65BB1" w:rsidRPr="005B1515" w:rsidRDefault="009D0DBA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063CEDAB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A7663FA" w14:textId="77777777" w:rsidR="00E65BB1" w:rsidRPr="005B1515" w:rsidRDefault="00E65BB1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5AE66A20" w14:textId="77777777" w:rsidR="00E65BB1" w:rsidRPr="005B1515" w:rsidRDefault="00E65BB1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54823493" w14:textId="77777777" w:rsidR="00E65BB1" w:rsidRPr="005B1515" w:rsidRDefault="00E65BB1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2227DB46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E13C72C" w14:textId="77777777" w:rsidR="00E65BB1" w:rsidRPr="005B1515" w:rsidRDefault="009D0DBA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07CCCC6A" w14:textId="77777777" w:rsidR="00E65BB1" w:rsidRPr="005B1515" w:rsidRDefault="009D0DBA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56CAA180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36A27EAC" w14:textId="77777777" w:rsidR="00E65BB1" w:rsidRPr="005B1515" w:rsidRDefault="009D0DBA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12E257CA" w14:textId="77777777" w:rsidR="00E65BB1" w:rsidRPr="005B1515" w:rsidRDefault="00E65BB1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104EA8EB" w14:textId="77777777" w:rsidR="00E65BB1" w:rsidRPr="005B1515" w:rsidRDefault="009D0DBA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34B2EC41" w14:textId="77777777" w:rsidR="00E65BB1" w:rsidRPr="005B1515" w:rsidRDefault="009D0DBA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4F1E4BE2" w14:textId="77777777" w:rsidR="00E65BB1" w:rsidRPr="005B1515" w:rsidRDefault="00E65BB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585207E0" w14:textId="77777777" w:rsidR="00E65BB1" w:rsidRPr="005B1515" w:rsidRDefault="009D0DBA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5E04EFFE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7E77D862" w14:textId="77777777" w:rsidR="00E65BB1" w:rsidRPr="005B1515" w:rsidRDefault="00E65BB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56B52422" w14:textId="77777777" w:rsidR="00E65BB1" w:rsidRPr="005B1515" w:rsidRDefault="00E65BB1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7E3801FE" w14:textId="77777777" w:rsidR="00E65BB1" w:rsidRPr="005B1515" w:rsidRDefault="009D0DBA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45B15EB7" w14:textId="77777777" w:rsidR="00E65BB1" w:rsidRPr="005B1515" w:rsidRDefault="00E65BB1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408B6C9F" w14:textId="77777777" w:rsidR="00E65BB1" w:rsidRPr="005B1515" w:rsidRDefault="009D0DBA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FD2D6F2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168CCAD2" w14:textId="77777777" w:rsidR="00E65BB1" w:rsidRPr="005B1515" w:rsidRDefault="009D0DB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E65BB1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E65BB1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E65BB1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E65BB1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24DAA04" w14:textId="77777777" w:rsidR="00E65BB1" w:rsidRPr="005B1515" w:rsidRDefault="009D0DBA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E65BB1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6880191E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1550808C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4C603CDF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30C11D4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114AB30" w14:textId="77777777" w:rsidR="00E65BB1" w:rsidRPr="005B1515" w:rsidRDefault="00E65BB1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30F81A9E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921F27F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660B678" w14:textId="77777777" w:rsidR="00E65BB1" w:rsidRPr="005B1515" w:rsidRDefault="00E65BB1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7450C9C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F018F8B" w14:textId="77777777" w:rsidR="00E65BB1" w:rsidRPr="005B1515" w:rsidRDefault="009D0DBA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19EC9D4B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255AF8E6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E0B614E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05A0A756" w14:textId="77777777" w:rsidR="00E65BB1" w:rsidRPr="005B1515" w:rsidRDefault="00E65BB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7F4031FB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5CCA5CAC" w14:textId="77777777" w:rsidR="00E65BB1" w:rsidRPr="005B1515" w:rsidRDefault="00E65BB1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5A52214D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1BD4799E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414A526D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5B4909FF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1C1152C8" w14:textId="77777777" w:rsidR="00E65BB1" w:rsidRPr="005B1515" w:rsidRDefault="009D0DBA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5FA17FA5" w14:textId="77777777" w:rsidR="00E65BB1" w:rsidRPr="005B1515" w:rsidRDefault="00E65BB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51AAD799" w14:textId="77777777" w:rsidR="00E65BB1" w:rsidRPr="005B1515" w:rsidRDefault="00E65BB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21DEFAF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180E403" w14:textId="77777777" w:rsidR="00E65BB1" w:rsidRPr="005B1515" w:rsidRDefault="00E65BB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78B84651" w14:textId="77777777" w:rsidR="00E65BB1" w:rsidRPr="005B1515" w:rsidRDefault="00E65BB1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506E7BC0" w14:textId="77777777" w:rsidR="00E65BB1" w:rsidRPr="005B1515" w:rsidRDefault="00E65BB1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398E4500" w14:textId="77777777" w:rsidR="00E65BB1" w:rsidRPr="005B1515" w:rsidRDefault="00E65BB1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lastRenderedPageBreak/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232895A1" w14:textId="77777777" w:rsidR="008F5B19" w:rsidRDefault="00E65BB1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11A14244" w14:textId="1B082964" w:rsidR="00E65BB1" w:rsidRPr="00D92F05" w:rsidRDefault="00E65BB1" w:rsidP="00BE3C0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פריקה וטעינה של קבל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77D27D" w14:textId="77777777" w:rsidR="00E65BB1" w:rsidRDefault="00E65BB1" w:rsidP="00F15D2D">
      <w:pPr>
        <w:spacing w:line="240" w:lineRule="auto"/>
        <w:rPr>
          <w:noProof/>
          <w:sz w:val="18"/>
          <w:szCs w:val="18"/>
          <w:rtl/>
        </w:rPr>
      </w:pPr>
      <w:r w:rsidRPr="006A19D8">
        <w:rPr>
          <w:noProof/>
          <w:sz w:val="18"/>
          <w:szCs w:val="18"/>
          <w:rtl/>
        </w:rPr>
        <w:drawing>
          <wp:anchor distT="0" distB="0" distL="114300" distR="114300" simplePos="0" relativeHeight="251667456" behindDoc="1" locked="0" layoutInCell="1" allowOverlap="1" wp14:anchorId="38866CA8" wp14:editId="18032880">
            <wp:simplePos x="0" y="0"/>
            <wp:positionH relativeFrom="column">
              <wp:posOffset>128905</wp:posOffset>
            </wp:positionH>
            <wp:positionV relativeFrom="paragraph">
              <wp:posOffset>33020</wp:posOffset>
            </wp:positionV>
            <wp:extent cx="917575" cy="673735"/>
            <wp:effectExtent l="0" t="0" r="0" b="0"/>
            <wp:wrapTight wrapText="bothSides">
              <wp:wrapPolygon edited="0">
                <wp:start x="0" y="0"/>
                <wp:lineTo x="0" y="20765"/>
                <wp:lineTo x="21077" y="20765"/>
                <wp:lineTo x="21077" y="0"/>
                <wp:lineTo x="0" y="0"/>
              </wp:wrapPolygon>
            </wp:wrapTight>
            <wp:docPr id="145526760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6760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u w:val="single"/>
          <w:rtl/>
        </w:rPr>
        <w:t xml:space="preserve">מעגל </w:t>
      </w:r>
      <w:r w:rsidRPr="000545BC">
        <w:rPr>
          <w:noProof/>
          <w:sz w:val="18"/>
          <w:szCs w:val="18"/>
          <w:u w:val="single"/>
          <w:rtl/>
        </w:rPr>
        <w:t>טעינה:</w:t>
      </w:r>
    </w:p>
    <w:p w14:paraId="79D2F08E" w14:textId="77777777" w:rsidR="00E65BB1" w:rsidRPr="000545BC" w:rsidRDefault="00E65BB1" w:rsidP="00F15D2D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6A19D8">
        <w:rPr>
          <w:noProof/>
          <w:sz w:val="18"/>
          <w:szCs w:val="18"/>
          <w:u w:val="single"/>
          <w:rtl/>
        </w:rPr>
        <w:t>משוואת המתחים</w:t>
      </w:r>
      <w:r w:rsidRPr="000545BC">
        <w:rPr>
          <w:noProof/>
          <w:sz w:val="18"/>
          <w:szCs w:val="18"/>
          <w:rtl/>
        </w:rPr>
        <w:t>:</w:t>
      </w:r>
    </w:p>
    <w:p w14:paraId="2C636E33" w14:textId="77777777" w:rsidR="00E65BB1" w:rsidRPr="000545BC" w:rsidRDefault="009D0DBA" w:rsidP="00F15D2D">
      <w:pPr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7D8762AE" w14:textId="77777777" w:rsidR="00E65BB1" w:rsidRDefault="00E65BB1" w:rsidP="00F15D2D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ⅆt</m:t>
              </m:r>
            </m:den>
          </m:f>
        </m:oMath>
      </m:oMathPara>
    </w:p>
    <w:p w14:paraId="4DE1AA57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המטען והמתח על הקבל כתלות בזמן</w:t>
      </w:r>
      <w:r w:rsidRPr="00F15D2D">
        <w:rPr>
          <w:rFonts w:hint="cs"/>
          <w:noProof/>
          <w:sz w:val="18"/>
          <w:szCs w:val="18"/>
          <w:u w:val="single"/>
          <w:rtl/>
        </w:rPr>
        <w:t>(בטעינה)</w:t>
      </w:r>
      <w:r w:rsidRPr="000545BC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q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C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τ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τ</m:t>
                      </m:r>
                    </m:den>
                  </m:f>
                </m:sup>
              </m:sSup>
            </m:e>
          </m:d>
        </m:oMath>
      </m:oMathPara>
    </w:p>
    <w:p w14:paraId="6550B2A1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τ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RC</m:t>
        </m:r>
      </m:oMath>
      <w:r w:rsidRPr="000545BC">
        <w:rPr>
          <w:noProof/>
          <w:sz w:val="18"/>
          <w:szCs w:val="18"/>
          <w:rtl/>
        </w:rPr>
        <w:t xml:space="preserve">  </w:t>
      </w:r>
      <w:r w:rsidRPr="000545BC">
        <w:rPr>
          <w:rFonts w:hint="cs"/>
          <w:noProof/>
          <w:sz w:val="18"/>
          <w:szCs w:val="18"/>
          <w:rtl/>
        </w:rPr>
        <w:t>הוא</w:t>
      </w:r>
      <w:r w:rsidRPr="000545BC">
        <w:rPr>
          <w:noProof/>
          <w:sz w:val="18"/>
          <w:szCs w:val="18"/>
          <w:rtl/>
        </w:rPr>
        <w:t xml:space="preserve"> קבוע הזמן</w:t>
      </w:r>
      <w:r w:rsidRPr="000545BC">
        <w:rPr>
          <w:rFonts w:hint="cs"/>
          <w:noProof/>
          <w:sz w:val="18"/>
          <w:szCs w:val="18"/>
          <w:rtl/>
        </w:rPr>
        <w:t xml:space="preserve"> אופייני</w:t>
      </w:r>
    </w:p>
    <w:p w14:paraId="63E1C153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drawing>
          <wp:inline distT="0" distB="0" distL="0" distR="0" wp14:anchorId="4C356435" wp14:editId="37521773">
            <wp:extent cx="2343067" cy="965818"/>
            <wp:effectExtent l="0" t="0" r="635" b="6350"/>
            <wp:docPr id="170147822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782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65005" cy="97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26A23" w14:textId="77777777" w:rsidR="00E65BB1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635A7A94" wp14:editId="211D7DDF">
            <wp:simplePos x="0" y="0"/>
            <wp:positionH relativeFrom="column">
              <wp:posOffset>43815</wp:posOffset>
            </wp:positionH>
            <wp:positionV relativeFrom="paragraph">
              <wp:posOffset>27305</wp:posOffset>
            </wp:positionV>
            <wp:extent cx="1144905" cy="1050925"/>
            <wp:effectExtent l="0" t="0" r="0" b="0"/>
            <wp:wrapTight wrapText="bothSides">
              <wp:wrapPolygon edited="0">
                <wp:start x="0" y="0"/>
                <wp:lineTo x="0" y="21143"/>
                <wp:lineTo x="21205" y="21143"/>
                <wp:lineTo x="21205" y="0"/>
                <wp:lineTo x="0" y="0"/>
              </wp:wrapPolygon>
            </wp:wrapTight>
            <wp:docPr id="1754882126" name="תמונה 1" descr="תמונה שמכילה שרטוט, קו, ציור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82126" name="תמונה 1" descr="תמונה שמכילה שרטוט, קו, ציור, תרשים&#10;&#10;התיאור נוצר באופן אוטומטי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" b="6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05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הזרם כתלות בזמן</w:t>
      </w:r>
      <w:r w:rsidRPr="000545BC">
        <w:rPr>
          <w:noProof/>
          <w:sz w:val="18"/>
          <w:szCs w:val="18"/>
          <w:rtl/>
        </w:rPr>
        <w:t>:</w:t>
      </w:r>
    </w:p>
    <w:p w14:paraId="4B6EAA83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I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den>
            </m:f>
          </m:sup>
        </m:sSup>
      </m:oMath>
    </w:p>
    <w:p w14:paraId="6F904FB5" w14:textId="77777777" w:rsidR="00E65BB1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> </w:t>
      </w:r>
    </w:p>
    <w:p w14:paraId="0E4ED715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 xml:space="preserve">בהתחלה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(t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  <w:r w:rsidRPr="000545BC">
        <w:rPr>
          <w:noProof/>
          <w:sz w:val="18"/>
          <w:szCs w:val="18"/>
        </w:rPr>
        <w:t xml:space="preserve"> </w:t>
      </w:r>
      <w:r w:rsidRPr="000545BC">
        <w:rPr>
          <w:noProof/>
          <w:sz w:val="18"/>
          <w:szCs w:val="18"/>
          <w:rtl/>
        </w:rPr>
        <w:t>הקבל מתנהג כמו קצר, המתח והמטען על הקבל הם אפס והזרם הוא</w:t>
      </w:r>
      <w:r w:rsidRPr="000545BC"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0545BC">
        <w:rPr>
          <w:rFonts w:hint="cs"/>
          <w:noProof/>
          <w:sz w:val="18"/>
          <w:szCs w:val="18"/>
          <w:rtl/>
        </w:rPr>
        <w:t>.</w:t>
      </w:r>
    </w:p>
    <w:p w14:paraId="019DEBB8" w14:textId="77777777" w:rsidR="00E65BB1" w:rsidRPr="000545BC" w:rsidRDefault="00E65BB1" w:rsidP="00F15D2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>לאחר זמן רב (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&gt;5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τ</m:t>
        </m:r>
      </m:oMath>
      <w:r w:rsidRPr="000545BC">
        <w:rPr>
          <w:noProof/>
          <w:sz w:val="18"/>
          <w:szCs w:val="18"/>
          <w:rtl/>
        </w:rPr>
        <w:t>)</w:t>
      </w:r>
      <w:r w:rsidRPr="000545BC"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t>הקבל מתנהג כמו נתק, המטען והמתח קבועים והזרם מתאפס.  </w:t>
      </w:r>
    </w:p>
    <w:p w14:paraId="22688FF8" w14:textId="77777777" w:rsidR="00E65BB1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372A264" wp14:editId="5FCC89A7">
            <wp:simplePos x="0" y="0"/>
            <wp:positionH relativeFrom="column">
              <wp:posOffset>128905</wp:posOffset>
            </wp:positionH>
            <wp:positionV relativeFrom="paragraph">
              <wp:posOffset>17780</wp:posOffset>
            </wp:positionV>
            <wp:extent cx="1179195" cy="762000"/>
            <wp:effectExtent l="0" t="0" r="1905" b="0"/>
            <wp:wrapTight wrapText="bothSides">
              <wp:wrapPolygon edited="0">
                <wp:start x="0" y="0"/>
                <wp:lineTo x="0" y="21060"/>
                <wp:lineTo x="21286" y="21060"/>
                <wp:lineTo x="21286" y="0"/>
                <wp:lineTo x="0" y="0"/>
              </wp:wrapPolygon>
            </wp:wrapTight>
            <wp:docPr id="90535902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5902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u w:val="single"/>
          <w:rtl/>
        </w:rPr>
        <w:t xml:space="preserve">מעגל </w:t>
      </w:r>
      <w:r w:rsidRPr="000545BC">
        <w:rPr>
          <w:noProof/>
          <w:sz w:val="18"/>
          <w:szCs w:val="18"/>
          <w:u w:val="single"/>
          <w:rtl/>
        </w:rPr>
        <w:t>פריקה</w:t>
      </w:r>
      <w:r w:rsidRPr="000545BC">
        <w:rPr>
          <w:noProof/>
          <w:sz w:val="18"/>
          <w:szCs w:val="18"/>
          <w:rtl/>
        </w:rPr>
        <w:t>:</w:t>
      </w:r>
    </w:p>
    <w:p w14:paraId="2067D152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>משוואת המתחים:</w:t>
      </w:r>
    </w:p>
    <w:p w14:paraId="49D60CEB" w14:textId="77777777" w:rsidR="00E65BB1" w:rsidRPr="000545BC" w:rsidRDefault="009D0DBA" w:rsidP="00BE3C0F">
      <w:pPr>
        <w:spacing w:line="240" w:lineRule="auto"/>
        <w:rPr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33BA7890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ⅆt</m:t>
              </m:r>
            </m:den>
          </m:f>
        </m:oMath>
      </m:oMathPara>
    </w:p>
    <w:p w14:paraId="13AFFEBD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> </w:t>
      </w:r>
    </w:p>
    <w:p w14:paraId="61CC44A4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המטען והמתח על הקבל כתלות בזמן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 (בפריקה)</w:t>
      </w:r>
      <w:r w:rsidRPr="00F15D2D">
        <w:rPr>
          <w:noProof/>
          <w:sz w:val="18"/>
          <w:szCs w:val="18"/>
          <w:u w:val="single"/>
          <w:rtl/>
        </w:rPr>
        <w:t>:</w:t>
      </w:r>
    </w:p>
    <w:p w14:paraId="74723951" w14:textId="77777777" w:rsidR="00E65BB1" w:rsidRPr="000545BC" w:rsidRDefault="00E65BB1" w:rsidP="00BE3C0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q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τ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 xml:space="preserve">   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τ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C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</m:oMath>
      </m:oMathPara>
    </w:p>
    <w:p w14:paraId="5D0DCE49" w14:textId="77777777" w:rsidR="00E65BB1" w:rsidRPr="000545BC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drawing>
          <wp:inline distT="0" distB="0" distL="0" distR="0" wp14:anchorId="44C9B5C4" wp14:editId="094F01D7">
            <wp:extent cx="2352662" cy="1247686"/>
            <wp:effectExtent l="0" t="0" r="0" b="0"/>
            <wp:docPr id="10841289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289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59480" cy="125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5BC">
        <w:rPr>
          <w:noProof/>
          <w:sz w:val="18"/>
          <w:szCs w:val="18"/>
          <w:rtl/>
        </w:rPr>
        <w:t> </w:t>
      </w:r>
    </w:p>
    <w:p w14:paraId="63F911E8" w14:textId="77777777" w:rsidR="008F5B19" w:rsidRDefault="00E65BB1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 xml:space="preserve">הזרם 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כתלות </w:t>
      </w:r>
      <w:r w:rsidRPr="00F15D2D">
        <w:rPr>
          <w:noProof/>
          <w:sz w:val="18"/>
          <w:szCs w:val="18"/>
          <w:u w:val="single"/>
          <w:rtl/>
        </w:rPr>
        <w:t>בזמן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 בפריקה זהה לטעינה</w:t>
      </w:r>
      <w:r w:rsidRPr="00F15D2D">
        <w:rPr>
          <w:noProof/>
          <w:sz w:val="20"/>
          <w:szCs w:val="20"/>
          <w:rtl/>
        </w:rPr>
        <w:t>: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R</m:t>
            </m:r>
          </m:den>
        </m:f>
        <m:sSup>
          <m:sSup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τ</m:t>
                </m:r>
              </m:den>
            </m:f>
          </m:sup>
        </m:sSup>
      </m:oMath>
    </w:p>
    <w:p w14:paraId="114E1794" w14:textId="28FF44A4" w:rsidR="00E65BB1" w:rsidRPr="002B133B" w:rsidRDefault="00E65BB1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BEB3126" w14:textId="77777777" w:rsidR="00E65BB1" w:rsidRPr="002B133B" w:rsidRDefault="00E65BB1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08C97B57" w14:textId="77777777" w:rsidR="00E65BB1" w:rsidRDefault="009D0DBA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E65BB1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E65BB1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E65BB1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E65BB1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E65BB1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E65BB1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E65BB1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348D67E3" w14:textId="77777777" w:rsidR="00E65BB1" w:rsidRDefault="00E65BB1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2FD73A8B" w14:textId="77777777" w:rsidR="00E65BB1" w:rsidRDefault="00E65BB1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6EEDC07C" w14:textId="77777777" w:rsidR="00E65BB1" w:rsidRDefault="00E65BB1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31FE34A8" w14:textId="77777777" w:rsidR="00E65BB1" w:rsidRPr="002B133B" w:rsidRDefault="00E65BB1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0036E22F" w14:textId="77777777" w:rsidR="00E65BB1" w:rsidRPr="002B133B" w:rsidRDefault="00E65BB1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548FCDAF" w14:textId="77777777" w:rsidR="00E65BB1" w:rsidRDefault="00E65BB1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2BD29DA6" w14:textId="77777777" w:rsidR="00E65BB1" w:rsidRPr="002B133B" w:rsidRDefault="00E65BB1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49F6C0D2" w14:textId="77777777" w:rsidR="00E65BB1" w:rsidRPr="004D158A" w:rsidRDefault="009D0DBA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1A501820" w14:textId="77777777" w:rsidR="00E65BB1" w:rsidRPr="002B133B" w:rsidRDefault="00E65BB1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41FDEDF0" w14:textId="77777777" w:rsidR="008F5B19" w:rsidRDefault="00E65BB1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73FAAC1F" w14:textId="2C4A85DB" w:rsidR="00E65BB1" w:rsidRPr="002B133B" w:rsidRDefault="00E65BB1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72AA1D44" w14:textId="77777777" w:rsidR="00E65BB1" w:rsidRDefault="00E65BB1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331AB39" w14:textId="77777777" w:rsidR="00E65BB1" w:rsidRPr="002B133B" w:rsidRDefault="009D0DBA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E65BB1">
        <w:rPr>
          <w:rFonts w:hint="cs"/>
          <w:noProof/>
          <w:sz w:val="18"/>
          <w:szCs w:val="18"/>
          <w:rtl/>
        </w:rPr>
        <w:t xml:space="preserve">- </w:t>
      </w:r>
      <w:r w:rsidR="00E65BB1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E65BB1" w:rsidRPr="002B133B">
        <w:rPr>
          <w:noProof/>
          <w:sz w:val="18"/>
          <w:szCs w:val="18"/>
          <w:rtl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E65BB1" w:rsidRPr="002B133B">
        <w:rPr>
          <w:noProof/>
          <w:sz w:val="18"/>
          <w:szCs w:val="18"/>
          <w:rtl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E65BB1" w:rsidRPr="002B133B">
        <w:rPr>
          <w:noProof/>
          <w:sz w:val="18"/>
          <w:szCs w:val="18"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E65BB1" w:rsidRPr="002B133B">
        <w:rPr>
          <w:noProof/>
          <w:sz w:val="18"/>
          <w:szCs w:val="18"/>
          <w:rtl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E65BB1" w:rsidRPr="002B133B">
        <w:rPr>
          <w:noProof/>
          <w:sz w:val="18"/>
          <w:szCs w:val="18"/>
          <w:rtl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E65BB1" w:rsidRPr="002B133B">
        <w:rPr>
          <w:noProof/>
          <w:sz w:val="18"/>
          <w:szCs w:val="18"/>
          <w:rtl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E65BB1" w:rsidRPr="002B133B">
        <w:rPr>
          <w:noProof/>
          <w:sz w:val="18"/>
          <w:szCs w:val="18"/>
          <w:rtl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 xml:space="preserve"> </w:t>
      </w:r>
      <w:r w:rsidR="00E65BB1" w:rsidRPr="002B133B">
        <w:rPr>
          <w:noProof/>
          <w:sz w:val="18"/>
          <w:szCs w:val="18"/>
          <w:rtl/>
        </w:rPr>
        <w:br/>
      </w:r>
      <w:r w:rsidR="00E65BB1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E65BB1" w:rsidRPr="002B133B">
        <w:rPr>
          <w:rFonts w:ascii="David" w:eastAsia="Times New Roman" w:hAnsi="David"/>
          <w:noProof/>
          <w:sz w:val="18"/>
          <w:szCs w:val="18"/>
          <w:rtl/>
        </w:rPr>
        <w:t xml:space="preserve">אם הבסיס הוא בסיס עצמי של אופרטור כלשהו אז </w:t>
      </w:r>
      <w:r w:rsidR="00E65BB1" w:rsidRPr="002B133B">
        <w:rPr>
          <w:rFonts w:ascii="David" w:eastAsia="Times New Roman" w:hAnsi="David"/>
          <w:noProof/>
          <w:sz w:val="18"/>
          <w:szCs w:val="18"/>
          <w:rtl/>
        </w:rPr>
        <w:t>המטריצה של האופרטור תהיה אלכסונית והערכים על האלכסון הם הערכים העצמיים של</w:t>
      </w:r>
      <w:r w:rsidR="00E65BB1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E65BB1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E65BB1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23826461" w14:textId="77777777" w:rsidR="00E65BB1" w:rsidRPr="004D158A" w:rsidRDefault="00E65BB1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5C519955" w14:textId="77777777" w:rsidR="00E65BB1" w:rsidRPr="004D158A" w:rsidRDefault="009D0DBA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41743648" w14:textId="77777777" w:rsidR="00E65BB1" w:rsidRPr="00FD4CF2" w:rsidRDefault="00E65BB1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22535148" w14:textId="77777777" w:rsidR="00E65BB1" w:rsidRPr="00FD4CF2" w:rsidRDefault="00E65BB1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71620AEC" w14:textId="77777777" w:rsidR="00E65BB1" w:rsidRPr="002B133B" w:rsidRDefault="00E65BB1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594A02C8" w14:textId="77777777" w:rsidR="00E65BB1" w:rsidRPr="002B133B" w:rsidRDefault="00E65BB1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759A706" w14:textId="77777777" w:rsidR="00E65BB1" w:rsidRPr="004D158A" w:rsidRDefault="009D0DBA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15694808" w14:textId="77777777" w:rsidR="00E65BB1" w:rsidRPr="004D158A" w:rsidRDefault="009D0DBA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02FD0CE3" w14:textId="77777777" w:rsidR="00E65BB1" w:rsidRPr="004D158A" w:rsidRDefault="009D0DBA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549B3210" w14:textId="77777777" w:rsidR="008F5B19" w:rsidRDefault="00E65BB1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065EFD0" w14:textId="459DDFB0" w:rsidR="00E65BB1" w:rsidRPr="002B133B" w:rsidRDefault="00E65BB1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1ADC4ED" w14:textId="77777777" w:rsidR="00E65BB1" w:rsidRPr="004D158A" w:rsidRDefault="00E65BB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2685AB8" w14:textId="77777777" w:rsidR="00E65BB1" w:rsidRPr="004D158A" w:rsidRDefault="009D0DB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786CF52C" w14:textId="77777777" w:rsidR="00E65BB1" w:rsidRPr="002B133B" w:rsidRDefault="00E65BB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7068FE5" w14:textId="77777777" w:rsidR="00E65BB1" w:rsidRPr="002B133B" w:rsidRDefault="009D0DBA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21CAFA38" w14:textId="77777777" w:rsidR="00E65BB1" w:rsidRPr="002B133B" w:rsidRDefault="009D0DB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02EDE866" w14:textId="77777777" w:rsidR="00E65BB1" w:rsidRPr="002B133B" w:rsidRDefault="009D0DB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7BF9516A" w14:textId="77777777" w:rsidR="00E65BB1" w:rsidRPr="002B133B" w:rsidRDefault="009D0DBA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26B550D7" w14:textId="77777777" w:rsidR="00E65BB1" w:rsidRPr="002B133B" w:rsidRDefault="00E65BB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14EAFFEE" w14:textId="77777777" w:rsidR="00E65BB1" w:rsidRPr="004D158A" w:rsidRDefault="00E65BB1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16690D4D" w14:textId="77777777" w:rsidR="00E65BB1" w:rsidRPr="002B133B" w:rsidRDefault="00E65BB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57301385" w14:textId="77777777" w:rsidR="00E65BB1" w:rsidRPr="002B133B" w:rsidRDefault="009D0DB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E65BB1" w:rsidRPr="002B133B">
        <w:rPr>
          <w:noProof/>
          <w:sz w:val="18"/>
          <w:szCs w:val="18"/>
          <w:rtl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E65BB1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E65BB1" w:rsidRPr="002B133B">
        <w:rPr>
          <w:noProof/>
          <w:sz w:val="18"/>
          <w:szCs w:val="18"/>
          <w:rtl/>
        </w:rPr>
        <w:t xml:space="preserve"> </w:t>
      </w:r>
      <w:r w:rsidR="00E65BB1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E65BB1" w:rsidRPr="002B133B">
        <w:rPr>
          <w:noProof/>
          <w:sz w:val="18"/>
          <w:szCs w:val="18"/>
          <w:rtl/>
        </w:rPr>
        <w:t>–</w:t>
      </w:r>
      <w:r w:rsidR="00E65BB1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E65BB1" w:rsidRPr="002B133B">
        <w:rPr>
          <w:noProof/>
          <w:sz w:val="18"/>
          <w:szCs w:val="18"/>
          <w:rtl/>
        </w:rPr>
        <w:t>–</w:t>
      </w:r>
      <w:r w:rsidR="00E65BB1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6A69B945" w14:textId="77777777" w:rsidR="00E65BB1" w:rsidRPr="002B133B" w:rsidRDefault="00E65BB1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74F571BE" w14:textId="77777777" w:rsidR="00E65BB1" w:rsidRPr="002B133B" w:rsidRDefault="009D0DBA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E65BB1" w:rsidRPr="002B133B">
        <w:rPr>
          <w:noProof/>
          <w:sz w:val="18"/>
          <w:szCs w:val="18"/>
          <w:rtl/>
        </w:rPr>
        <w:t xml:space="preserve"> </w:t>
      </w:r>
    </w:p>
    <w:p w14:paraId="07197286" w14:textId="77777777" w:rsidR="00E65BB1" w:rsidRPr="004D158A" w:rsidRDefault="009D0DBA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764B32C0" w14:textId="77777777" w:rsidR="00E65BB1" w:rsidRPr="004D158A" w:rsidRDefault="009D0DBA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3DE6F92B" w14:textId="77777777" w:rsidR="00E65BB1" w:rsidRPr="002B133B" w:rsidRDefault="009D0DB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E65BB1" w:rsidRPr="002B133B">
        <w:rPr>
          <w:noProof/>
          <w:sz w:val="18"/>
          <w:szCs w:val="18"/>
          <w:rtl/>
        </w:rPr>
        <w:t xml:space="preserve"> </w:t>
      </w:r>
    </w:p>
    <w:p w14:paraId="60F1C58E" w14:textId="77777777" w:rsidR="00E65BB1" w:rsidRPr="005B10C0" w:rsidRDefault="00E65BB1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01BA09C2" w14:textId="77777777" w:rsidR="008F5B19" w:rsidRDefault="009D0DBA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E65BB1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4BA9AD66" w14:textId="60DC6275" w:rsidR="00E65BB1" w:rsidRPr="002B133B" w:rsidRDefault="00E65BB1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76E0D5A" w14:textId="77777777" w:rsidR="00E65BB1" w:rsidRPr="00342511" w:rsidRDefault="00E65BB1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640313BA" w14:textId="77777777" w:rsidR="00E65BB1" w:rsidRPr="002B133B" w:rsidRDefault="00E65BB1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6518C532" w14:textId="77777777" w:rsidR="00E65BB1" w:rsidRPr="002B133B" w:rsidRDefault="009D0DBA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E65BB1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02520E52" w14:textId="77777777" w:rsidR="00E65BB1" w:rsidRPr="00342511" w:rsidRDefault="00E65BB1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20FC1CA2" w14:textId="77777777" w:rsidR="00E65BB1" w:rsidRPr="002B133B" w:rsidRDefault="009D0DBA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E65BB1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E65BB1" w:rsidRPr="002B133B">
        <w:rPr>
          <w:rFonts w:hint="cs"/>
          <w:noProof/>
          <w:sz w:val="18"/>
          <w:szCs w:val="18"/>
          <w:rtl/>
        </w:rPr>
        <w:t xml:space="preserve">:     </w:t>
      </w:r>
      <w:r w:rsidR="00E65BB1">
        <w:rPr>
          <w:rFonts w:hint="cs"/>
          <w:noProof/>
          <w:sz w:val="18"/>
          <w:szCs w:val="18"/>
          <w:rtl/>
        </w:rPr>
        <w:t xml:space="preserve">   </w:t>
      </w:r>
      <w:r w:rsidR="00E65BB1" w:rsidRPr="002B133B">
        <w:rPr>
          <w:rFonts w:hint="cs"/>
          <w:noProof/>
          <w:sz w:val="18"/>
          <w:szCs w:val="18"/>
          <w:rtl/>
        </w:rPr>
        <w:t xml:space="preserve">    </w:t>
      </w:r>
      <w:r w:rsidR="00E65BB1">
        <w:rPr>
          <w:rFonts w:hint="cs"/>
          <w:noProof/>
          <w:sz w:val="18"/>
          <w:szCs w:val="18"/>
          <w:rtl/>
        </w:rPr>
        <w:t xml:space="preserve">          </w:t>
      </w:r>
      <w:r w:rsidR="00E65BB1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E65BB1" w:rsidRPr="002B133B">
        <w:rPr>
          <w:noProof/>
          <w:sz w:val="18"/>
          <w:szCs w:val="18"/>
          <w:rtl/>
        </w:rPr>
        <w:t xml:space="preserve"> </w:t>
      </w:r>
    </w:p>
    <w:p w14:paraId="02E33937" w14:textId="77777777" w:rsidR="00E65BB1" w:rsidRPr="002B133B" w:rsidRDefault="00E65BB1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6216AC99" w14:textId="77777777" w:rsidR="00E65BB1" w:rsidRPr="002B133B" w:rsidRDefault="00E65BB1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1872168A" w14:textId="77777777" w:rsidR="008F5B19" w:rsidRDefault="009D0DBA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E65BB1" w:rsidRPr="002B133B">
        <w:rPr>
          <w:noProof/>
          <w:sz w:val="18"/>
          <w:szCs w:val="18"/>
          <w:rtl/>
        </w:rPr>
        <w:t xml:space="preserve"> </w:t>
      </w:r>
    </w:p>
    <w:p w14:paraId="22C97BB2" w14:textId="1FC30A62" w:rsidR="00E65BB1" w:rsidRPr="00733AF2" w:rsidRDefault="00E65BB1" w:rsidP="000B3BEF">
      <w:pPr>
        <w:spacing w:line="240" w:lineRule="auto"/>
        <w:rPr>
          <w:noProof/>
          <w:sz w:val="18"/>
          <w:szCs w:val="18"/>
          <w:rtl/>
        </w:rPr>
      </w:pPr>
    </w:p>
    <w:sectPr w:rsidR="00E65BB1" w:rsidRPr="00733AF2" w:rsidSect="008F5B1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34E82" w14:textId="77777777" w:rsidR="009D0DBA" w:rsidRDefault="009D0DB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0C410F7" w14:textId="77777777" w:rsidR="009D0DBA" w:rsidRDefault="009D0DB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EB2A" w14:textId="77777777" w:rsidR="009D0DBA" w:rsidRDefault="009D0DB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E23E217" w14:textId="77777777" w:rsidR="009D0DBA" w:rsidRDefault="009D0DB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2033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3BEF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39EE"/>
    <w:rsid w:val="001A4BCD"/>
    <w:rsid w:val="001A555F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2C40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525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B19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0DBA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4D73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818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5BB1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BF3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3548</Words>
  <Characters>17745</Characters>
  <Application>Microsoft Office Word</Application>
  <DocSecurity>0</DocSecurity>
  <Lines>147</Lines>
  <Paragraphs>42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