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97E069" w14:textId="77777777" w:rsidR="00306B29" w:rsidRPr="00731D36" w:rsidRDefault="00306B29" w:rsidP="00731D36">
      <w:pPr>
        <w:rPr>
          <w:noProof/>
          <w:rtl/>
        </w:rPr>
      </w:pPr>
      <w:r w:rsidRPr="00731D36">
        <w:rPr>
          <w:rFonts w:cs="Arial"/>
          <w:noProof/>
          <w:rtl/>
        </w:rPr>
        <w:drawing>
          <wp:anchor distT="0" distB="0" distL="114300" distR="114300" simplePos="0" relativeHeight="251670528" behindDoc="1" locked="0" layoutInCell="1" allowOverlap="1" wp14:anchorId="7B88E665" wp14:editId="597521B9">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036897F1" w14:textId="77777777" w:rsidR="00306B29" w:rsidRDefault="00306B29">
      <w:pPr>
        <w:bidi w:val="0"/>
        <w:spacing w:after="200"/>
        <w:rPr>
          <w:rFonts w:ascii="Gisha" w:eastAsiaTheme="majorEastAsia" w:hAnsi="Gisha" w:cs="Gisha"/>
          <w:b/>
          <w:bCs/>
          <w:noProof/>
          <w:color w:val="0390CF"/>
          <w:sz w:val="18"/>
          <w:szCs w:val="18"/>
          <w:rtl/>
        </w:rPr>
      </w:pPr>
      <w:r>
        <w:rPr>
          <w:noProof/>
          <w:sz w:val="18"/>
          <w:szCs w:val="18"/>
          <w:rtl/>
        </w:rPr>
        <w:br w:type="page"/>
      </w:r>
    </w:p>
    <w:p w14:paraId="7F6F2B45" w14:textId="78D7A1D6" w:rsidR="00F27434" w:rsidRPr="00D92F05" w:rsidRDefault="002513DD" w:rsidP="00F25DFE">
      <w:pPr>
        <w:pStyle w:val="2"/>
        <w:spacing w:before="0" w:after="0"/>
        <w:rPr>
          <w:rFonts w:ascii="David" w:hAnsi="David" w:cs="David"/>
          <w:noProof/>
          <w:color w:val="0000FF"/>
          <w:sz w:val="18"/>
          <w:szCs w:val="18"/>
          <w:rtl/>
        </w:rPr>
      </w:pPr>
      <w:r w:rsidRPr="00602EB9">
        <w:rPr>
          <w:noProof/>
          <w:sz w:val="18"/>
          <w:szCs w:val="18"/>
          <w:u w:val="single"/>
          <w:rtl/>
        </w:rPr>
        <w:lastRenderedPageBreak/>
        <w:drawing>
          <wp:anchor distT="0" distB="0" distL="114300" distR="114300" simplePos="0" relativeHeight="251660288" behindDoc="1" locked="0" layoutInCell="1" allowOverlap="1" wp14:anchorId="7CDA3F3D" wp14:editId="37DFE565">
            <wp:simplePos x="0" y="0"/>
            <wp:positionH relativeFrom="column">
              <wp:posOffset>0</wp:posOffset>
            </wp:positionH>
            <wp:positionV relativeFrom="paragraph">
              <wp:posOffset>1492885</wp:posOffset>
            </wp:positionV>
            <wp:extent cx="2324735" cy="1769110"/>
            <wp:effectExtent l="0" t="0" r="0" b="2540"/>
            <wp:wrapTight wrapText="bothSides">
              <wp:wrapPolygon edited="0">
                <wp:start x="0" y="0"/>
                <wp:lineTo x="0" y="21398"/>
                <wp:lineTo x="21417" y="21398"/>
                <wp:lineTo x="21417" y="0"/>
                <wp:lineTo x="0" y="0"/>
              </wp:wrapPolygon>
            </wp:wrapTight>
            <wp:docPr id="17503163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63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24735" cy="1769110"/>
                    </a:xfrm>
                    <a:prstGeom prst="rect">
                      <a:avLst/>
                    </a:prstGeom>
                  </pic:spPr>
                </pic:pic>
              </a:graphicData>
            </a:graphic>
            <wp14:sizeRelH relativeFrom="margin">
              <wp14:pctWidth>0</wp14:pctWidth>
            </wp14:sizeRelH>
            <wp14:sizeRelV relativeFrom="margin">
              <wp14:pctHeight>0</wp14:pctHeight>
            </wp14:sizeRelV>
          </wp:anchor>
        </w:drawing>
      </w:r>
      <w:r w:rsidRPr="00110822">
        <w:rPr>
          <w:rFonts w:cs="David"/>
          <w:noProof/>
          <w:sz w:val="18"/>
          <w:szCs w:val="18"/>
          <w:rtl/>
        </w:rPr>
        <w:drawing>
          <wp:anchor distT="0" distB="0" distL="114300" distR="114300" simplePos="0" relativeHeight="251659264" behindDoc="1" locked="0" layoutInCell="1" allowOverlap="1" wp14:anchorId="3E80C52E" wp14:editId="17AB6B44">
            <wp:simplePos x="0" y="0"/>
            <wp:positionH relativeFrom="column">
              <wp:posOffset>1408430</wp:posOffset>
            </wp:positionH>
            <wp:positionV relativeFrom="paragraph">
              <wp:posOffset>227339</wp:posOffset>
            </wp:positionV>
            <wp:extent cx="875030" cy="800100"/>
            <wp:effectExtent l="0" t="0" r="1270" b="0"/>
            <wp:wrapTight wrapText="bothSides">
              <wp:wrapPolygon edited="0">
                <wp:start x="0" y="0"/>
                <wp:lineTo x="0" y="21086"/>
                <wp:lineTo x="21161" y="21086"/>
                <wp:lineTo x="21161" y="0"/>
                <wp:lineTo x="0" y="0"/>
              </wp:wrapPolygon>
            </wp:wrapTight>
            <wp:docPr id="17539615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1531" name=""/>
                    <pic:cNvPicPr/>
                  </pic:nvPicPr>
                  <pic:blipFill>
                    <a:blip r:embed="rId10">
                      <a:extLst>
                        <a:ext uri="{28A0092B-C50C-407E-A947-70E740481C1C}">
                          <a14:useLocalDpi xmlns:a14="http://schemas.microsoft.com/office/drawing/2010/main" val="0"/>
                        </a:ext>
                      </a:extLst>
                    </a:blip>
                    <a:stretch>
                      <a:fillRect/>
                    </a:stretch>
                  </pic:blipFill>
                  <pic:spPr>
                    <a:xfrm>
                      <a:off x="0" y="0"/>
                      <a:ext cx="875030" cy="800100"/>
                    </a:xfrm>
                    <a:prstGeom prst="rect">
                      <a:avLst/>
                    </a:prstGeom>
                  </pic:spPr>
                </pic:pic>
              </a:graphicData>
            </a:graphic>
            <wp14:sizeRelH relativeFrom="margin">
              <wp14:pctWidth>0</wp14:pctWidth>
            </wp14:sizeRelH>
            <wp14:sizeRelV relativeFrom="margin">
              <wp14:pctHeight>0</wp14:pctHeight>
            </wp14:sizeRelV>
          </wp:anchor>
        </w:drawing>
      </w:r>
      <w:r w:rsidR="00F27434">
        <w:rPr>
          <w:rFonts w:hint="cs"/>
          <w:noProof/>
          <w:sz w:val="18"/>
          <w:szCs w:val="18"/>
          <w:rtl/>
        </w:rPr>
        <w:t>פונקציות טריגונומטריו</w:t>
      </w:r>
      <w:r w:rsidR="00F27434">
        <w:rPr>
          <w:rFonts w:hint="eastAsia"/>
          <w:noProof/>
          <w:sz w:val="18"/>
          <w:szCs w:val="18"/>
          <w:rtl/>
        </w:rPr>
        <w:t>ת</w:t>
      </w:r>
      <w:r w:rsidR="00F27434">
        <w:rPr>
          <w:noProof/>
          <w:sz w:val="18"/>
          <w:szCs w:val="18"/>
          <w:rtl/>
        </w:rPr>
        <w:tab/>
      </w:r>
      <w:r w:rsidR="00F27434">
        <w:rPr>
          <w:noProof/>
          <w:sz w:val="18"/>
          <w:szCs w:val="18"/>
          <w:rtl/>
        </w:rPr>
        <w:tab/>
      </w:r>
      <w:r w:rsidR="00F27434">
        <w:rPr>
          <w:rFonts w:ascii="David" w:hAnsi="David" w:cs="David"/>
          <w:noProof/>
          <w:color w:val="0000FF"/>
          <w:sz w:val="18"/>
          <w:szCs w:val="18"/>
        </w:rPr>
        <w:t>GOOL</w:t>
      </w:r>
    </w:p>
    <w:p w14:paraId="66DBE1F6" w14:textId="77777777" w:rsidR="00F27434" w:rsidRPr="00110822" w:rsidRDefault="00057CC0" w:rsidP="00F25DFE">
      <w:pPr>
        <w:spacing w:line="240" w:lineRule="auto"/>
        <w:rPr>
          <w:i/>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שמול</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1C7889CA" w14:textId="77777777" w:rsidR="00F27434" w:rsidRPr="00110822" w:rsidRDefault="00057CC0"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ליד</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574AC1AE" w14:textId="77777777" w:rsidR="00F27434" w:rsidRPr="00110822" w:rsidRDefault="00057CC0"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b</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ליד ניצב</m:t>
              </m:r>
            </m:den>
          </m:f>
        </m:oMath>
      </m:oMathPara>
    </w:p>
    <w:p w14:paraId="69F50BFF" w14:textId="77777777" w:rsidR="00F27434" w:rsidRPr="00110822" w:rsidRDefault="00057CC0" w:rsidP="00F25DFE">
      <w:pPr>
        <w:bidi w:val="0"/>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num>
            <m:den>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cot</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a</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ליד</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den>
          </m:f>
        </m:oMath>
      </m:oMathPara>
    </w:p>
    <w:p w14:paraId="753B88C0" w14:textId="77777777" w:rsidR="00306B29" w:rsidRDefault="00057CC0" w:rsidP="00F25DFE">
      <w:pPr>
        <w:bidi w:val="0"/>
        <w:spacing w:line="240" w:lineRule="auto"/>
        <w:rPr>
          <w:noProof/>
          <w:sz w:val="18"/>
          <w:szCs w:val="18"/>
          <w:rtl/>
        </w:rPr>
      </w:pPr>
      <m:oMathPara>
        <m:oMath>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m:oMathPara>
    </w:p>
    <w:p w14:paraId="4DF2F2CC" w14:textId="08245773" w:rsidR="00084077" w:rsidRPr="00D92F05" w:rsidRDefault="00084077" w:rsidP="00DF61D8">
      <w:pPr>
        <w:pStyle w:val="2"/>
        <w:spacing w:before="0" w:after="0"/>
        <w:rPr>
          <w:rFonts w:ascii="David" w:hAnsi="David" w:cs="David"/>
          <w:noProof/>
          <w:color w:val="0000FF"/>
          <w:sz w:val="18"/>
          <w:szCs w:val="18"/>
          <w:rtl/>
        </w:rPr>
      </w:pPr>
      <w:r>
        <w:rPr>
          <w:rFonts w:hint="cs"/>
          <w:noProof/>
          <w:sz w:val="18"/>
          <w:szCs w:val="18"/>
          <w:rtl/>
        </w:rPr>
        <w:t xml:space="preserve">משוואת הקו הישר </w:t>
      </w:r>
      <w:r>
        <w:rPr>
          <w:noProof/>
          <w:sz w:val="18"/>
          <w:szCs w:val="18"/>
          <w:rtl/>
        </w:rPr>
        <w:tab/>
      </w:r>
      <w:r>
        <w:rPr>
          <w:noProof/>
          <w:sz w:val="18"/>
          <w:szCs w:val="18"/>
          <w:rtl/>
        </w:rPr>
        <w:tab/>
      </w:r>
      <w:r>
        <w:rPr>
          <w:rFonts w:ascii="David" w:hAnsi="David" w:cs="David"/>
          <w:noProof/>
          <w:color w:val="0000FF"/>
          <w:sz w:val="18"/>
          <w:szCs w:val="18"/>
        </w:rPr>
        <w:t>GOOL</w:t>
      </w:r>
    </w:p>
    <w:p w14:paraId="7C59587E" w14:textId="77777777" w:rsidR="00084077" w:rsidRPr="00E92AD2" w:rsidRDefault="00084077" w:rsidP="00DF61D8">
      <w:pPr>
        <w:spacing w:line="240" w:lineRule="auto"/>
        <w:rPr>
          <w:noProof/>
          <w:sz w:val="18"/>
          <w:szCs w:val="18"/>
          <w:rtl/>
        </w:rPr>
      </w:pPr>
      <w:r w:rsidRPr="00E92AD2">
        <w:rPr>
          <w:noProof/>
          <w:sz w:val="18"/>
          <w:szCs w:val="18"/>
          <w:u w:val="single"/>
          <w:rtl/>
        </w:rPr>
        <w:t>משוואת הקו הישר</w:t>
      </w:r>
      <w:r w:rsidRPr="00E92AD2">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noProof/>
            <w:sz w:val="18"/>
            <w:szCs w:val="18"/>
          </w:rPr>
          <m:t>y=mx+n</m:t>
        </m:r>
      </m:oMath>
    </w:p>
    <w:p w14:paraId="0AA4D88E" w14:textId="77777777" w:rsidR="00084077" w:rsidRPr="00E92AD2" w:rsidRDefault="00084077" w:rsidP="00DF61D8">
      <w:pPr>
        <w:spacing w:line="240" w:lineRule="auto"/>
        <w:rPr>
          <w:noProof/>
          <w:sz w:val="18"/>
          <w:szCs w:val="18"/>
          <w:rtl/>
        </w:rPr>
      </w:pPr>
      <m:oMath>
        <m:r>
          <w:rPr>
            <w:rFonts w:ascii="Cambria Math"/>
            <w:noProof/>
            <w:sz w:val="18"/>
            <w:szCs w:val="18"/>
          </w:rPr>
          <m:t>m=</m:t>
        </m:r>
        <m:f>
          <m:fPr>
            <m:ctrlPr>
              <w:rPr>
                <w:rFonts w:ascii="Cambria Math" w:hAnsi="Cambria Math"/>
                <w:i/>
                <w:noProof/>
                <w:sz w:val="18"/>
                <w:szCs w:val="18"/>
              </w:rPr>
            </m:ctrlPr>
          </m:fPr>
          <m:num>
            <m:r>
              <w:rPr>
                <w:rFonts w:ascii="Cambria Math"/>
                <w:noProof/>
                <w:sz w:val="18"/>
                <w:szCs w:val="18"/>
              </w:rPr>
              <m:t>Δy</m:t>
            </m:r>
          </m:num>
          <m:den>
            <m:r>
              <w:rPr>
                <w:rFonts w:ascii="Cambria Math"/>
                <w:noProof/>
                <w:sz w:val="18"/>
                <w:szCs w:val="18"/>
              </w:rPr>
              <m:t>Δx</m:t>
            </m:r>
          </m:den>
        </m:f>
        <m:r>
          <w:rPr>
            <w:rFonts w:ascii="Cambria Math"/>
            <w:noProof/>
            <w:sz w:val="18"/>
            <w:szCs w:val="18"/>
          </w:rPr>
          <m:t>=</m:t>
        </m:r>
        <m:func>
          <m:funcPr>
            <m:ctrlPr>
              <w:rPr>
                <w:rFonts w:ascii="Cambria Math" w:hAnsi="Cambria Math"/>
                <w:i/>
                <w:noProof/>
                <w:sz w:val="18"/>
                <w:szCs w:val="18"/>
              </w:rPr>
            </m:ctrlPr>
          </m:funcPr>
          <m:fName>
            <m:r>
              <w:rPr>
                <w:rFonts w:ascii="Cambria Math"/>
                <w:noProof/>
                <w:sz w:val="18"/>
                <w:szCs w:val="18"/>
              </w:rPr>
              <m:t>tan</m:t>
            </m:r>
          </m:fName>
          <m:e>
            <m:r>
              <w:rPr>
                <w:rFonts w:ascii="Cambria Math"/>
                <w:noProof/>
                <w:sz w:val="18"/>
                <w:szCs w:val="18"/>
              </w:rPr>
              <m:t>α</m:t>
            </m:r>
          </m:e>
        </m:func>
      </m:oMath>
      <w:r w:rsidRPr="00E92AD2">
        <w:rPr>
          <w:noProof/>
          <w:sz w:val="18"/>
          <w:szCs w:val="18"/>
          <w:rtl/>
        </w:rPr>
        <w:t xml:space="preserve"> </w:t>
      </w:r>
      <w:r>
        <w:rPr>
          <w:rFonts w:hint="cs"/>
          <w:noProof/>
          <w:sz w:val="18"/>
          <w:szCs w:val="18"/>
          <w:rtl/>
        </w:rPr>
        <w:t xml:space="preserve">היא השיפוע, </w:t>
      </w:r>
      <w:r w:rsidRPr="00E92AD2">
        <w:rPr>
          <w:noProof/>
          <w:sz w:val="18"/>
          <w:szCs w:val="18"/>
          <w:rtl/>
        </w:rPr>
        <w:t xml:space="preserve">כאשר </w:t>
      </w:r>
      <m:oMath>
        <m:r>
          <w:rPr>
            <w:rFonts w:ascii="Cambria Math"/>
            <w:noProof/>
            <w:sz w:val="18"/>
            <w:szCs w:val="18"/>
          </w:rPr>
          <m:t>α</m:t>
        </m:r>
      </m:oMath>
      <w:r w:rsidRPr="00E92AD2">
        <w:rPr>
          <w:noProof/>
          <w:sz w:val="18"/>
          <w:szCs w:val="18"/>
          <w:rtl/>
        </w:rPr>
        <w:t xml:space="preserve"> היא הזווית של הישר עם ציר ה-</w:t>
      </w:r>
      <m:oMath>
        <m:r>
          <w:rPr>
            <w:rFonts w:ascii="Cambria Math"/>
            <w:noProof/>
            <w:sz w:val="18"/>
            <w:szCs w:val="18"/>
          </w:rPr>
          <m:t>x</m:t>
        </m:r>
      </m:oMath>
      <w:r w:rsidRPr="00E92AD2">
        <w:rPr>
          <w:noProof/>
          <w:sz w:val="18"/>
          <w:szCs w:val="18"/>
          <w:rtl/>
        </w:rPr>
        <w:t>.</w:t>
      </w:r>
      <w:r>
        <w:rPr>
          <w:rFonts w:hint="cs"/>
          <w:noProof/>
          <w:sz w:val="18"/>
          <w:szCs w:val="18"/>
          <w:rtl/>
        </w:rPr>
        <w:t xml:space="preserve">       </w:t>
      </w:r>
      <m:oMath>
        <m:r>
          <w:rPr>
            <w:rFonts w:ascii="Cambria Math"/>
            <w:noProof/>
            <w:sz w:val="18"/>
            <w:szCs w:val="18"/>
          </w:rPr>
          <m:t>n</m:t>
        </m:r>
      </m:oMath>
      <w:r w:rsidRPr="00E92AD2">
        <w:rPr>
          <w:noProof/>
          <w:sz w:val="18"/>
          <w:szCs w:val="18"/>
          <w:rtl/>
        </w:rPr>
        <w:t xml:space="preserve"> </w:t>
      </w:r>
      <w:r>
        <w:rPr>
          <w:rFonts w:hint="cs"/>
          <w:noProof/>
          <w:sz w:val="18"/>
          <w:szCs w:val="18"/>
          <w:rtl/>
        </w:rPr>
        <w:t>היא</w:t>
      </w:r>
      <w:r w:rsidRPr="00E92AD2">
        <w:rPr>
          <w:noProof/>
          <w:sz w:val="18"/>
          <w:szCs w:val="18"/>
          <w:rtl/>
        </w:rPr>
        <w:t xml:space="preserve"> נקודת חיתוך עם ציר ה-</w:t>
      </w:r>
      <m:oMath>
        <m:r>
          <w:rPr>
            <w:rFonts w:ascii="Cambria Math"/>
            <w:noProof/>
            <w:sz w:val="18"/>
            <w:szCs w:val="18"/>
          </w:rPr>
          <m:t>y</m:t>
        </m:r>
      </m:oMath>
      <w:r w:rsidRPr="00E92AD2">
        <w:rPr>
          <w:noProof/>
          <w:sz w:val="18"/>
          <w:szCs w:val="18"/>
          <w:rtl/>
        </w:rPr>
        <w:t>.</w:t>
      </w:r>
    </w:p>
    <w:p w14:paraId="24A4D13F" w14:textId="77777777" w:rsidR="00306B29" w:rsidRDefault="00084077" w:rsidP="00DF61D8">
      <w:pPr>
        <w:spacing w:line="240" w:lineRule="auto"/>
        <w:rPr>
          <w:noProof/>
          <w:sz w:val="18"/>
          <w:szCs w:val="18"/>
          <w:lang w:val=""/>
        </w:rPr>
      </w:pPr>
      <w:r w:rsidRPr="00E92AD2">
        <w:rPr>
          <w:noProof/>
          <w:sz w:val="18"/>
          <w:szCs w:val="18"/>
          <w:u w:val="single"/>
          <w:rtl/>
        </w:rPr>
        <w:t>מרחק בין שתי נקודות</w:t>
      </w:r>
      <w:r w:rsidRPr="00E92AD2">
        <w:rPr>
          <w:noProof/>
          <w:sz w:val="18"/>
          <w:szCs w:val="18"/>
          <w:rtl/>
        </w:rPr>
        <w:t>:</w:t>
      </w:r>
      <w:r>
        <w:rPr>
          <w:rFonts w:hint="cs"/>
          <w:noProof/>
          <w:sz w:val="18"/>
          <w:szCs w:val="18"/>
          <w:rtl/>
        </w:rPr>
        <w:t xml:space="preserve"> </w:t>
      </w:r>
      <m:oMath>
        <m:sSup>
          <m:sSupPr>
            <m:ctrlPr>
              <w:rPr>
                <w:rFonts w:ascii="Cambria Math" w:hAnsi="Cambria Math"/>
                <w:noProof/>
                <w:sz w:val="18"/>
                <w:szCs w:val="18"/>
                <w:lang w:val=""/>
              </w:rPr>
            </m:ctrlPr>
          </m:sSupPr>
          <m:e>
            <m:r>
              <w:rPr>
                <w:rFonts w:ascii="Cambria Math" w:hAnsi="Cambria Math"/>
                <w:noProof/>
                <w:sz w:val="18"/>
                <w:szCs w:val="18"/>
                <w:lang w:val=""/>
              </w:rPr>
              <m:t>d</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oMath>
    </w:p>
    <w:p w14:paraId="02BDC69A" w14:textId="07FA33E0" w:rsidR="00084077" w:rsidRPr="00D92F05" w:rsidRDefault="00084077" w:rsidP="00FB0A85">
      <w:pPr>
        <w:pStyle w:val="2"/>
        <w:spacing w:before="0" w:after="0"/>
        <w:rPr>
          <w:rFonts w:ascii="David" w:hAnsi="David" w:cs="David"/>
          <w:noProof/>
          <w:color w:val="0000FF"/>
          <w:sz w:val="18"/>
          <w:szCs w:val="18"/>
          <w:rtl/>
        </w:rPr>
      </w:pPr>
      <w:r>
        <w:rPr>
          <w:rFonts w:hint="cs"/>
          <w:noProof/>
          <w:sz w:val="18"/>
          <w:szCs w:val="18"/>
          <w:rtl/>
        </w:rPr>
        <w:t>הפרבולה</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4578B426" w14:textId="77777777" w:rsidR="00084077" w:rsidRPr="00F8679B" w:rsidRDefault="00084077" w:rsidP="00FB0A85">
      <w:pPr>
        <w:spacing w:line="240" w:lineRule="auto"/>
        <w:rPr>
          <w:noProof/>
          <w:sz w:val="18"/>
          <w:szCs w:val="18"/>
          <w:rtl/>
        </w:rPr>
      </w:pPr>
      <w:r w:rsidRPr="00E631F1">
        <w:rPr>
          <w:noProof/>
          <w:sz w:val="18"/>
          <w:szCs w:val="18"/>
          <w:u w:val="single"/>
          <w:rtl/>
        </w:rPr>
        <w:t>משוואת הפרבולה:</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y=a</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+bx+c</m:t>
        </m:r>
      </m:oMath>
    </w:p>
    <w:p w14:paraId="42A3E41B" w14:textId="77777777" w:rsidR="00084077" w:rsidRDefault="00084077" w:rsidP="00FB0A85">
      <w:pPr>
        <w:spacing w:line="240" w:lineRule="auto"/>
        <w:rPr>
          <w:noProof/>
          <w:sz w:val="18"/>
          <w:szCs w:val="18"/>
          <w:rtl/>
        </w:rPr>
      </w:pPr>
      <m:oMath>
        <m:r>
          <w:rPr>
            <w:rFonts w:ascii="Cambria Math" w:hAnsi="Cambria Math"/>
            <w:noProof/>
            <w:sz w:val="18"/>
            <w:szCs w:val="18"/>
          </w:rPr>
          <m:t>a</m:t>
        </m:r>
      </m:oMath>
      <w:r>
        <w:rPr>
          <w:rFonts w:hint="cs"/>
          <w:noProof/>
          <w:sz w:val="18"/>
          <w:szCs w:val="18"/>
          <w:rtl/>
        </w:rPr>
        <w:t xml:space="preserve"> חיוב הפרבולה מחייכת, שלילי בוכה. </w:t>
      </w:r>
    </w:p>
    <w:p w14:paraId="2472C989" w14:textId="77777777" w:rsidR="00084077" w:rsidRPr="00F8679B" w:rsidRDefault="00084077" w:rsidP="00FB0A85">
      <w:pPr>
        <w:spacing w:line="240" w:lineRule="auto"/>
        <w:rPr>
          <w:i/>
          <w:noProof/>
          <w:sz w:val="18"/>
          <w:szCs w:val="18"/>
          <w:rtl/>
        </w:rPr>
      </w:pPr>
      <w:r w:rsidRPr="00E631F1">
        <w:rPr>
          <w:rFonts w:hint="cs"/>
          <w:noProof/>
          <w:sz w:val="18"/>
          <w:szCs w:val="18"/>
          <w:u w:val="single"/>
          <w:rtl/>
        </w:rPr>
        <w:t>קודקוד הפרבולה:</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20"/>
                <w:szCs w:val="20"/>
              </w:rPr>
            </m:ctrlPr>
          </m:sSubPr>
          <m:e>
            <m:r>
              <w:rPr>
                <w:rFonts w:ascii="Cambria Math" w:hAnsi="Cambria Math"/>
                <w:noProof/>
                <w:sz w:val="20"/>
                <w:szCs w:val="20"/>
              </w:rPr>
              <m:t>x</m:t>
            </m:r>
          </m:e>
          <m:sub>
            <m:r>
              <w:rPr>
                <w:rFonts w:ascii="Cambria Math" w:hAnsi="Cambria Math" w:hint="cs"/>
                <w:noProof/>
                <w:sz w:val="20"/>
                <w:szCs w:val="20"/>
                <w:rtl/>
              </w:rPr>
              <m:t>קודקוד</m:t>
            </m:r>
          </m:sub>
        </m:sSub>
        <m:r>
          <w:rPr>
            <w:rFonts w:ascii="Cambria Math" w:hAnsi="Cambria Math"/>
            <w:noProof/>
            <w:sz w:val="20"/>
            <w:szCs w:val="20"/>
          </w:rPr>
          <m:t>=-</m:t>
        </m:r>
        <m:box>
          <m:boxPr>
            <m:ctrlPr>
              <w:rPr>
                <w:rFonts w:ascii="Cambria Math" w:hAnsi="Cambria Math"/>
                <w:i/>
                <w:noProof/>
                <w:sz w:val="20"/>
                <w:szCs w:val="20"/>
              </w:rPr>
            </m:ctrlPr>
          </m:boxPr>
          <m:e>
            <m:argPr>
              <m:argSz m:val="-1"/>
            </m:argPr>
            <m:f>
              <m:fPr>
                <m:ctrlPr>
                  <w:rPr>
                    <w:rFonts w:ascii="Cambria Math" w:hAnsi="Cambria Math"/>
                    <w:i/>
                    <w:noProof/>
                    <w:sz w:val="20"/>
                    <w:szCs w:val="20"/>
                  </w:rPr>
                </m:ctrlPr>
              </m:fPr>
              <m:num>
                <m:r>
                  <w:rPr>
                    <w:rFonts w:ascii="Cambria Math" w:hAnsi="Cambria Math"/>
                    <w:noProof/>
                    <w:sz w:val="20"/>
                    <w:szCs w:val="20"/>
                  </w:rPr>
                  <m:t>b</m:t>
                </m:r>
              </m:num>
              <m:den>
                <m:r>
                  <w:rPr>
                    <w:rFonts w:ascii="Cambria Math" w:hAnsi="Cambria Math"/>
                    <w:noProof/>
                    <w:sz w:val="20"/>
                    <w:szCs w:val="20"/>
                  </w:rPr>
                  <m:t>2a</m:t>
                </m:r>
              </m:den>
            </m:f>
          </m:e>
        </m:box>
      </m:oMath>
    </w:p>
    <w:p w14:paraId="232C552B" w14:textId="77777777" w:rsidR="00306B29" w:rsidRDefault="00084077" w:rsidP="00FB0A85">
      <w:pPr>
        <w:spacing w:line="240" w:lineRule="auto"/>
        <w:rPr>
          <w:noProof/>
          <w:sz w:val="18"/>
          <w:szCs w:val="18"/>
          <w:rtl/>
        </w:rPr>
      </w:pPr>
      <w:r w:rsidRPr="00E631F1">
        <w:rPr>
          <w:noProof/>
          <w:sz w:val="18"/>
          <w:szCs w:val="18"/>
          <w:u w:val="single"/>
          <w:rtl/>
        </w:rPr>
        <w:t>נוסחת השורשים:</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1,2</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-4ac</m:t>
                </m:r>
              </m:e>
            </m:rad>
          </m:num>
          <m:den>
            <m:r>
              <w:rPr>
                <w:rFonts w:ascii="Cambria Math" w:hAnsi="Cambria Math"/>
                <w:noProof/>
                <w:sz w:val="18"/>
                <w:szCs w:val="18"/>
              </w:rPr>
              <m:t>2a</m:t>
            </m:r>
          </m:den>
        </m:f>
      </m:oMath>
    </w:p>
    <w:p w14:paraId="57FABA60" w14:textId="61FC328E" w:rsidR="00084077" w:rsidRPr="00D92F05" w:rsidRDefault="00084077" w:rsidP="00054FC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מבוא פיזיקאלי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8CCDF59" w14:textId="77777777" w:rsidR="00084077" w:rsidRPr="00756981" w:rsidRDefault="00084077" w:rsidP="00054FCE">
      <w:pPr>
        <w:spacing w:line="240" w:lineRule="auto"/>
        <w:rPr>
          <w:noProof/>
          <w:sz w:val="18"/>
          <w:szCs w:val="18"/>
          <w:rtl/>
        </w:rPr>
      </w:pPr>
      <w:r w:rsidRPr="00236CA4">
        <w:rPr>
          <w:noProof/>
          <w:sz w:val="18"/>
          <w:szCs w:val="18"/>
          <w:u w:val="single"/>
          <w:rtl/>
        </w:rPr>
        <w:t>חוקי חזקות</w:t>
      </w:r>
      <w:r w:rsidRPr="00756981">
        <w:rPr>
          <w:noProof/>
          <w:sz w:val="18"/>
          <w:szCs w:val="18"/>
          <w:rtl/>
        </w:rPr>
        <w:t>:</w:t>
      </w:r>
      <w:r>
        <w:rPr>
          <w:rFonts w:hint="cs"/>
          <w:noProof/>
          <w:sz w:val="18"/>
          <w:szCs w:val="18"/>
          <w:rtl/>
        </w:rPr>
        <w:t xml:space="preserve">             </w:t>
      </w:r>
      <m:oMath>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ab</m:t>
                </m:r>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c</m:t>
            </m:r>
          </m:sup>
        </m:sSup>
        <m:r>
          <w:rPr>
            <w:rFonts w:ascii="Cambria Math" w:hAnsi="Cambria Math"/>
            <w:noProof/>
            <w:sz w:val="18"/>
            <w:szCs w:val="18"/>
          </w:rPr>
          <m:t xml:space="preserve">    ;    </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oMath>
    </w:p>
    <w:p w14:paraId="0E60043F" w14:textId="77777777" w:rsidR="00306B29" w:rsidRDefault="00057CC0" w:rsidP="00054FCE">
      <w:pPr>
        <w:bidi w:val="0"/>
        <w:spacing w:line="240" w:lineRule="auto"/>
        <w:rPr>
          <w:b/>
          <w:bCs/>
          <w:i/>
          <w:noProof/>
          <w:sz w:val="18"/>
          <w:szCs w:val="18"/>
        </w:rPr>
      </w:pPr>
      <m:oMathPara>
        <m:oMath>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r>
            <w:rPr>
              <w:rFonts w:ascii="Cambria Math" w:hAnsi="Cambria Math"/>
              <w:noProof/>
              <w:sz w:val="18"/>
              <w:szCs w:val="18"/>
            </w:rPr>
            <m:t xml:space="preserve">      ;    </m:t>
          </m:r>
          <m:f>
            <m:fPr>
              <m:ctrlPr>
                <w:rPr>
                  <w:rFonts w:ascii="Cambria Math" w:hAnsi="Cambria Math"/>
                  <w:i/>
                  <w:noProof/>
                  <w:sz w:val="18"/>
                  <w:szCs w:val="18"/>
                </w:rPr>
              </m:ctrlPr>
            </m:fPr>
            <m:num>
              <m:r>
                <w:rPr>
                  <w:rFonts w:ascii="Cambria Math" w:hAnsi="Cambria Math"/>
                  <w:noProof/>
                  <w:sz w:val="18"/>
                  <w:szCs w:val="18"/>
                </w:rPr>
                <m:t>1</m:t>
              </m:r>
            </m:num>
            <m:den>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den>
          </m:f>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oMath>
      </m:oMathPara>
    </w:p>
    <w:p w14:paraId="59CFA817" w14:textId="76CC1574" w:rsidR="00084077" w:rsidRDefault="00084077" w:rsidP="00B309B0">
      <w:pPr>
        <w:spacing w:line="240" w:lineRule="auto"/>
        <w:rPr>
          <w:i/>
          <w:noProof/>
          <w:sz w:val="18"/>
          <w:szCs w:val="18"/>
          <w:u w:val="single"/>
          <w:rtl/>
        </w:rPr>
      </w:pPr>
      <w:r>
        <w:rPr>
          <w:rFonts w:hint="cs"/>
          <w:i/>
          <w:noProof/>
          <w:sz w:val="18"/>
          <w:szCs w:val="18"/>
          <w:u w:val="single"/>
          <w:rtl/>
        </w:rPr>
        <w:t>מעברים בין יחידות:</w:t>
      </w:r>
    </w:p>
    <w:p w14:paraId="0E707039" w14:textId="77777777" w:rsidR="00084077" w:rsidRPr="00E1388A" w:rsidRDefault="00084077" w:rsidP="00B309B0">
      <w:pPr>
        <w:spacing w:line="240" w:lineRule="auto"/>
        <w:rPr>
          <w:i/>
          <w:noProof/>
          <w:sz w:val="18"/>
          <w:szCs w:val="18"/>
          <w:rtl/>
        </w:rPr>
      </w:pPr>
      <w:r w:rsidRPr="00E1388A">
        <w:rPr>
          <w:i/>
          <w:noProof/>
          <w:sz w:val="18"/>
          <w:szCs w:val="18"/>
          <w:u w:val="single"/>
          <w:rtl/>
        </w:rPr>
        <w:t>קילו</w:t>
      </w:r>
      <w:r w:rsidRPr="00E1388A">
        <w:rPr>
          <w:i/>
          <w:noProof/>
          <w:sz w:val="18"/>
          <w:szCs w:val="18"/>
          <w:rtl/>
        </w:rPr>
        <w:t xml:space="preserve"> </w:t>
      </w:r>
      <w:r w:rsidRPr="00E1388A">
        <w:rPr>
          <w:rFonts w:hint="cs"/>
          <w:i/>
          <w:noProof/>
          <w:sz w:val="18"/>
          <w:szCs w:val="18"/>
          <w:rtl/>
        </w:rPr>
        <w:t>(</w:t>
      </w:r>
      <w:r w:rsidRPr="00E1388A">
        <w:rPr>
          <w:i/>
          <w:noProof/>
          <w:sz w:val="18"/>
          <w:szCs w:val="18"/>
        </w:rPr>
        <w:t>k</w:t>
      </w:r>
      <w:r w:rsidRPr="00E1388A">
        <w:rPr>
          <w:rFonts w:hint="cs"/>
          <w:i/>
          <w:noProof/>
          <w:sz w:val="18"/>
          <w:szCs w:val="18"/>
          <w:rtl/>
        </w:rPr>
        <w:t xml:space="preserve">) </w:t>
      </w:r>
      <w:r w:rsidRPr="00E1388A">
        <w:rPr>
          <w:i/>
          <w:noProof/>
          <w:sz w:val="18"/>
          <w:szCs w:val="18"/>
          <w:rtl/>
        </w:rPr>
        <w:t xml:space="preserve">זה 1000 </w:t>
      </w:r>
      <w:r w:rsidRPr="00E1388A">
        <w:rPr>
          <w:rFonts w:hint="cs"/>
          <w:i/>
          <w:noProof/>
          <w:sz w:val="18"/>
          <w:szCs w:val="18"/>
          <w:rtl/>
        </w:rPr>
        <w:t xml:space="preserve">:             </w:t>
      </w:r>
      <w:r w:rsidRPr="00E1388A">
        <w:rPr>
          <w:i/>
          <w:noProof/>
          <w:sz w:val="18"/>
          <w:szCs w:val="18"/>
        </w:rPr>
        <w:t>1kg=1000gr</w:t>
      </w:r>
      <w:r w:rsidRPr="00E1388A">
        <w:rPr>
          <w:i/>
          <w:noProof/>
          <w:sz w:val="18"/>
          <w:szCs w:val="18"/>
          <w:rtl/>
        </w:rPr>
        <w:t xml:space="preserve"> </w:t>
      </w:r>
      <w:r w:rsidRPr="00E1388A">
        <w:rPr>
          <w:i/>
          <w:noProof/>
          <w:sz w:val="18"/>
          <w:szCs w:val="18"/>
        </w:rPr>
        <w:t xml:space="preserve">; </w:t>
      </w:r>
      <w:r w:rsidRPr="00E1388A">
        <w:rPr>
          <w:i/>
          <w:noProof/>
          <w:sz w:val="18"/>
          <w:szCs w:val="18"/>
          <w:rtl/>
        </w:rPr>
        <w:t xml:space="preserve"> </w:t>
      </w:r>
      <w:r w:rsidRPr="00E1388A">
        <w:rPr>
          <w:i/>
          <w:noProof/>
          <w:sz w:val="18"/>
          <w:szCs w:val="18"/>
        </w:rPr>
        <w:t>1km=1000m</w:t>
      </w:r>
    </w:p>
    <w:p w14:paraId="0A8DE379" w14:textId="77777777" w:rsidR="00084077" w:rsidRPr="00E1388A" w:rsidRDefault="00084077" w:rsidP="00B309B0">
      <w:pPr>
        <w:spacing w:line="240" w:lineRule="auto"/>
        <w:rPr>
          <w:i/>
          <w:noProof/>
          <w:sz w:val="18"/>
          <w:szCs w:val="18"/>
          <w:rtl/>
        </w:rPr>
      </w:pPr>
      <w:r w:rsidRPr="00E1388A">
        <w:rPr>
          <w:i/>
          <w:noProof/>
          <w:sz w:val="18"/>
          <w:szCs w:val="18"/>
          <w:u w:val="single"/>
          <w:rtl/>
        </w:rPr>
        <w:t>מילי</w:t>
      </w:r>
      <w:r w:rsidRPr="00E1388A">
        <w:rPr>
          <w:i/>
          <w:noProof/>
          <w:sz w:val="18"/>
          <w:szCs w:val="18"/>
          <w:rtl/>
        </w:rPr>
        <w:t xml:space="preserve"> </w:t>
      </w:r>
      <w:r w:rsidRPr="00E1388A">
        <w:rPr>
          <w:rFonts w:hint="cs"/>
          <w:i/>
          <w:noProof/>
          <w:sz w:val="18"/>
          <w:szCs w:val="18"/>
          <w:rtl/>
        </w:rPr>
        <w:t>(</w:t>
      </w:r>
      <w:r w:rsidRPr="00E1388A">
        <w:rPr>
          <w:i/>
          <w:noProof/>
          <w:sz w:val="18"/>
          <w:szCs w:val="18"/>
        </w:rPr>
        <w:t>m</w:t>
      </w:r>
      <w:r w:rsidRPr="00E1388A">
        <w:rPr>
          <w:rFonts w:hint="cs"/>
          <w:i/>
          <w:noProof/>
          <w:sz w:val="18"/>
          <w:szCs w:val="18"/>
          <w:rtl/>
        </w:rPr>
        <w:t xml:space="preserve">) </w:t>
      </w:r>
      <w:r w:rsidRPr="00E1388A">
        <w:rPr>
          <w:i/>
          <w:noProof/>
          <w:sz w:val="18"/>
          <w:szCs w:val="18"/>
          <w:rtl/>
        </w:rPr>
        <w:t xml:space="preserve">זה </w:t>
      </w:r>
      <m:oMath>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oMath>
      <w:r w:rsidRPr="00E1388A">
        <w:rPr>
          <w:i/>
          <w:noProof/>
          <w:sz w:val="18"/>
          <w:szCs w:val="18"/>
        </w:rPr>
        <w:t xml:space="preserve"> </w:t>
      </w:r>
      <w:r w:rsidRPr="00E1388A">
        <w:rPr>
          <w:rFonts w:hint="cs"/>
          <w:i/>
          <w:noProof/>
          <w:sz w:val="18"/>
          <w:szCs w:val="18"/>
          <w:rtl/>
        </w:rPr>
        <w:t>לדוגמה: מילימטר</w:t>
      </w:r>
      <w:r w:rsidRPr="00E1388A">
        <w:rPr>
          <w:i/>
          <w:noProof/>
          <w:sz w:val="18"/>
          <w:szCs w:val="18"/>
          <w:rtl/>
        </w:rPr>
        <w:t xml:space="preserve"> </w:t>
      </w:r>
      <m:oMath>
        <m:r>
          <w:rPr>
            <w:rFonts w:ascii="Cambria Math" w:hAnsi="Cambria Math"/>
            <w:noProof/>
            <w:sz w:val="18"/>
            <w:szCs w:val="18"/>
          </w:rPr>
          <m:t xml:space="preserve"> 1mm=</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m</m:t>
        </m:r>
      </m:oMath>
      <w:r w:rsidRPr="00E1388A">
        <w:rPr>
          <w:rFonts w:hint="cs"/>
          <w:i/>
          <w:noProof/>
          <w:sz w:val="18"/>
          <w:szCs w:val="18"/>
          <w:rtl/>
        </w:rPr>
        <w:t xml:space="preserve">, ומיליגרם  </w:t>
      </w:r>
      <m:oMath>
        <m:r>
          <w:rPr>
            <w:rFonts w:ascii="Cambria Math" w:hAnsi="Cambria Math"/>
            <w:noProof/>
            <w:sz w:val="18"/>
            <w:szCs w:val="18"/>
          </w:rPr>
          <m:t>1mg=</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gr</m:t>
        </m:r>
      </m:oMath>
    </w:p>
    <w:p w14:paraId="005C453E" w14:textId="77777777" w:rsidR="00084077" w:rsidRPr="00E1388A" w:rsidRDefault="00084077" w:rsidP="00B309B0">
      <w:pPr>
        <w:spacing w:line="240" w:lineRule="auto"/>
        <w:rPr>
          <w:i/>
          <w:noProof/>
          <w:sz w:val="18"/>
          <w:szCs w:val="18"/>
          <w:rtl/>
        </w:rPr>
      </w:pPr>
      <w:r w:rsidRPr="00E1388A">
        <w:rPr>
          <w:i/>
          <w:noProof/>
          <w:sz w:val="18"/>
          <w:szCs w:val="18"/>
          <w:u w:val="single"/>
          <w:rtl/>
        </w:rPr>
        <w:t>ליטר</w:t>
      </w:r>
      <w:r w:rsidRPr="00E1388A">
        <w:rPr>
          <w:i/>
          <w:noProof/>
          <w:sz w:val="18"/>
          <w:szCs w:val="18"/>
          <w:rtl/>
        </w:rPr>
        <w:t>:</w:t>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w:r w:rsidRPr="00E1388A">
        <w:rPr>
          <w:i/>
          <w:noProof/>
          <w:sz w:val="18"/>
          <w:szCs w:val="18"/>
          <w:rtl/>
        </w:rPr>
        <w:t xml:space="preserve">  </w:t>
      </w:r>
      <w:r w:rsidRPr="00E1388A">
        <w:rPr>
          <w:i/>
          <w:noProof/>
          <w:sz w:val="18"/>
          <w:szCs w:val="18"/>
        </w:rPr>
        <w:t>1liter=1000</w:t>
      </w:r>
      <m:oMath>
        <m:sSup>
          <m:sSupPr>
            <m:ctrlPr>
              <w:rPr>
                <w:rFonts w:ascii="Cambria Math" w:hAnsi="Cambria Math"/>
                <w:i/>
                <w:noProof/>
                <w:sz w:val="18"/>
                <w:szCs w:val="18"/>
              </w:rPr>
            </m:ctrlPr>
          </m:sSupPr>
          <m:e>
            <m:r>
              <w:rPr>
                <w:rFonts w:ascii="Cambria Math" w:hAnsi="Cambria Math"/>
                <w:noProof/>
                <w:sz w:val="18"/>
                <w:szCs w:val="18"/>
              </w:rPr>
              <m:t>cm</m:t>
            </m:r>
          </m:e>
          <m:sup>
            <m:r>
              <w:rPr>
                <w:rFonts w:ascii="Cambria Math" w:hAnsi="Cambria Math"/>
                <w:noProof/>
                <w:sz w:val="18"/>
                <w:szCs w:val="18"/>
              </w:rPr>
              <m:t>3</m:t>
            </m:r>
          </m:sup>
        </m:sSup>
      </m:oMath>
    </w:p>
    <w:p w14:paraId="6ED91C69" w14:textId="77777777" w:rsidR="00084077" w:rsidRPr="00E1388A" w:rsidRDefault="00084077" w:rsidP="00B309B0">
      <w:pPr>
        <w:spacing w:line="240" w:lineRule="auto"/>
        <w:rPr>
          <w:i/>
          <w:noProof/>
          <w:sz w:val="18"/>
          <w:szCs w:val="18"/>
        </w:rPr>
      </w:pPr>
      <w:r w:rsidRPr="00E1388A">
        <w:rPr>
          <w:i/>
          <w:noProof/>
          <w:sz w:val="18"/>
          <w:szCs w:val="18"/>
          <w:u w:val="single"/>
          <w:rtl/>
        </w:rPr>
        <w:t>קוב</w:t>
      </w:r>
      <w:r w:rsidRPr="00E1388A">
        <w:rPr>
          <w:i/>
          <w:noProof/>
          <w:sz w:val="18"/>
          <w:szCs w:val="18"/>
          <w:rtl/>
        </w:rPr>
        <w:t>:</w:t>
      </w:r>
      <w:r>
        <w:rPr>
          <w:i/>
          <w:noProof/>
          <w:sz w:val="18"/>
          <w:szCs w:val="18"/>
          <w:rtl/>
        </w:rPr>
        <w:tab/>
      </w:r>
      <w:r>
        <w:rPr>
          <w:i/>
          <w:noProof/>
          <w:sz w:val="18"/>
          <w:szCs w:val="18"/>
          <w:rtl/>
        </w:rPr>
        <w:tab/>
      </w:r>
      <w:r w:rsidRPr="00E1388A">
        <w:rPr>
          <w:i/>
          <w:noProof/>
          <w:sz w:val="18"/>
          <w:szCs w:val="18"/>
          <w:rtl/>
        </w:rPr>
        <w:t xml:space="preserve"> </w:t>
      </w:r>
      <m:oMath>
        <m:r>
          <w:rPr>
            <w:rFonts w:ascii="Cambria Math" w:hAnsi="Cambria Math"/>
            <w:noProof/>
            <w:sz w:val="18"/>
            <w:szCs w:val="18"/>
            <w:rtl/>
          </w:rPr>
          <m:t>קוב</m:t>
        </m:r>
        <m:r>
          <w:rPr>
            <w:rFonts w:ascii="Cambria Math" w:hAnsi="Cambria Math"/>
            <w:noProof/>
            <w:sz w:val="18"/>
            <w:szCs w:val="18"/>
          </w:rPr>
          <m:t>1=1000</m:t>
        </m:r>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Pr>
              <m:t>3</m:t>
            </m:r>
          </m:sup>
        </m:sSup>
        <m:r>
          <w:rPr>
            <w:rFonts w:ascii="Cambria Math" w:hAnsi="Cambria Math"/>
            <w:noProof/>
            <w:sz w:val="18"/>
            <w:szCs w:val="18"/>
          </w:rPr>
          <m:t xml:space="preserve">=1000liter </m:t>
        </m:r>
      </m:oMath>
    </w:p>
    <w:p w14:paraId="1A23CD87" w14:textId="77777777" w:rsidR="00084077" w:rsidRDefault="00084077" w:rsidP="00B309B0">
      <w:pPr>
        <w:spacing w:line="240" w:lineRule="auto"/>
        <w:rPr>
          <w:i/>
          <w:noProof/>
          <w:sz w:val="18"/>
          <w:szCs w:val="18"/>
          <w:rtl/>
        </w:rPr>
      </w:pPr>
      <w:r w:rsidRPr="00E1388A">
        <w:rPr>
          <w:i/>
          <w:noProof/>
          <w:sz w:val="18"/>
          <w:szCs w:val="18"/>
          <w:u w:val="single"/>
          <w:rtl/>
        </w:rPr>
        <w:t>שנת אור</w:t>
      </w:r>
      <w:r w:rsidRPr="00E1388A">
        <w:rPr>
          <w:i/>
          <w:noProof/>
          <w:sz w:val="18"/>
          <w:szCs w:val="18"/>
          <w:rtl/>
        </w:rPr>
        <w:t xml:space="preserve"> היא </w:t>
      </w:r>
      <w:r w:rsidRPr="004F61B4">
        <w:rPr>
          <w:b/>
          <w:bCs/>
          <w:i/>
          <w:noProof/>
          <w:sz w:val="18"/>
          <w:szCs w:val="18"/>
          <w:rtl/>
        </w:rPr>
        <w:t>המרחק</w:t>
      </w:r>
      <w:r w:rsidRPr="00E1388A">
        <w:rPr>
          <w:i/>
          <w:noProof/>
          <w:sz w:val="18"/>
          <w:szCs w:val="18"/>
          <w:rtl/>
        </w:rPr>
        <w:t xml:space="preserve"> שהאור עושה בשנה</w:t>
      </w:r>
      <w:r>
        <w:rPr>
          <w:rFonts w:hint="cs"/>
          <w:i/>
          <w:noProof/>
          <w:sz w:val="18"/>
          <w:szCs w:val="18"/>
          <w:rtl/>
        </w:rPr>
        <w:t>:</w:t>
      </w:r>
    </w:p>
    <w:p w14:paraId="63A6FB86" w14:textId="77777777" w:rsidR="00306B29" w:rsidRDefault="00084077" w:rsidP="00B309B0">
      <w:pPr>
        <w:bidi w:val="0"/>
        <w:spacing w:line="240" w:lineRule="auto"/>
        <w:rPr>
          <w:i/>
          <w:noProof/>
          <w:sz w:val="18"/>
          <w:szCs w:val="18"/>
        </w:rPr>
      </w:pPr>
      <m:oMathPara>
        <m:oMath>
          <m:r>
            <w:rPr>
              <w:rFonts w:ascii="Cambria Math" w:hAnsi="Cambria Math" w:cs="Cambria Math" w:hint="cs"/>
              <w:noProof/>
              <w:sz w:val="18"/>
              <w:szCs w:val="18"/>
              <w:rtl/>
            </w:rPr>
            <m:t>1</m:t>
          </m:r>
          <m:r>
            <w:rPr>
              <w:rFonts w:ascii="Cambria Math" w:hAnsi="Cambria Math"/>
              <w:noProof/>
              <w:sz w:val="18"/>
              <w:szCs w:val="18"/>
            </w:rPr>
            <m:t>lightyear</m:t>
          </m:r>
          <m:r>
            <w:rPr>
              <w:rFonts w:ascii="Cambria Math" w:hAnsi="Cambria Math"/>
              <w:noProof/>
              <w:sz w:val="18"/>
              <w:szCs w:val="18"/>
              <w:rtl/>
            </w:rPr>
            <m:t>=</m:t>
          </m:r>
          <m:r>
            <w:rPr>
              <w:rFonts w:ascii="Cambria Math" w:hAnsi="Cambria Math" w:cs="Cambria Math" w:hint="cs"/>
              <w:noProof/>
              <w:sz w:val="18"/>
              <w:szCs w:val="18"/>
              <w:rtl/>
            </w:rPr>
            <m:t>9</m:t>
          </m:r>
          <m:r>
            <w:rPr>
              <w:rFonts w:ascii="Cambria Math" w:hAnsi="Cambria Math"/>
              <w:noProof/>
              <w:sz w:val="18"/>
              <w:szCs w:val="18"/>
              <w:rtl/>
            </w:rPr>
            <m:t>.</m:t>
          </m:r>
          <m:r>
            <w:rPr>
              <w:rFonts w:ascii="Cambria Math" w:hAnsi="Cambria Math" w:cs="Cambria Math" w:hint="cs"/>
              <w:noProof/>
              <w:sz w:val="18"/>
              <w:szCs w:val="18"/>
              <w:rtl/>
            </w:rPr>
            <m:t>4608⋅</m:t>
          </m:r>
          <m:sSup>
            <m:sSupPr>
              <m:ctrlPr>
                <w:rPr>
                  <w:rFonts w:ascii="Cambria Math" w:hAnsi="Cambria Math"/>
                  <w:i/>
                  <w:noProof/>
                  <w:sz w:val="18"/>
                  <w:szCs w:val="18"/>
                </w:rPr>
              </m:ctrlPr>
            </m:sSupPr>
            <m:e>
              <m:r>
                <w:rPr>
                  <w:rFonts w:ascii="Cambria Math" w:hAnsi="Cambria Math" w:cs="Cambria Math" w:hint="cs"/>
                  <w:noProof/>
                  <w:sz w:val="18"/>
                  <w:szCs w:val="18"/>
                  <w:rtl/>
                </w:rPr>
                <m:t>10</m:t>
              </m:r>
            </m:e>
            <m:sup>
              <m:r>
                <w:rPr>
                  <w:rFonts w:ascii="Cambria Math" w:hAnsi="Cambria Math" w:cs="Cambria Math" w:hint="cs"/>
                  <w:noProof/>
                  <w:sz w:val="18"/>
                  <w:szCs w:val="18"/>
                  <w:rtl/>
                </w:rPr>
                <m:t>15</m:t>
              </m:r>
            </m:sup>
          </m:sSup>
          <m:r>
            <w:rPr>
              <w:rFonts w:ascii="Cambria Math" w:hAnsi="Cambria Math"/>
              <w:noProof/>
              <w:sz w:val="18"/>
              <w:szCs w:val="18"/>
            </w:rPr>
            <m:t>m</m:t>
          </m:r>
        </m:oMath>
      </m:oMathPara>
    </w:p>
    <w:p w14:paraId="433D4F1B" w14:textId="148F972B" w:rsidR="00084077" w:rsidRDefault="00084077" w:rsidP="006A0056">
      <w:pPr>
        <w:spacing w:line="240" w:lineRule="auto"/>
        <w:rPr>
          <w:i/>
          <w:noProof/>
          <w:sz w:val="18"/>
          <w:szCs w:val="18"/>
          <w:rtl/>
        </w:rPr>
      </w:pPr>
      <w:r w:rsidRPr="00F90074">
        <w:rPr>
          <w:rFonts w:hint="cs"/>
          <w:i/>
          <w:noProof/>
          <w:sz w:val="18"/>
          <w:szCs w:val="18"/>
          <w:u w:val="single"/>
          <w:rtl/>
        </w:rPr>
        <w:t>צפיפות</w:t>
      </w:r>
      <w:r>
        <w:rPr>
          <w:rFonts w:hint="cs"/>
          <w:i/>
          <w:noProof/>
          <w:sz w:val="18"/>
          <w:szCs w:val="18"/>
          <w:rtl/>
        </w:rPr>
        <w:t xml:space="preserve">: </w:t>
      </w:r>
    </w:p>
    <w:p w14:paraId="221099D9" w14:textId="77777777" w:rsidR="00084077" w:rsidRPr="00F90074" w:rsidRDefault="00084077" w:rsidP="006A0056">
      <w:pPr>
        <w:spacing w:line="240" w:lineRule="auto"/>
        <w:rPr>
          <w:i/>
          <w:noProof/>
          <w:sz w:val="18"/>
          <w:szCs w:val="18"/>
          <w:rtl/>
        </w:rPr>
      </w:pPr>
      <w:r w:rsidRPr="00F90074">
        <w:rPr>
          <w:i/>
          <w:noProof/>
          <w:sz w:val="18"/>
          <w:szCs w:val="18"/>
          <w:rtl/>
        </w:rPr>
        <w:t xml:space="preserve">צפיפות נפחית :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oMath>
      <w:r>
        <w:rPr>
          <w:rFonts w:hint="cs"/>
          <w:i/>
          <w:noProof/>
          <w:sz w:val="18"/>
          <w:szCs w:val="18"/>
          <w:rtl/>
        </w:rPr>
        <w:t xml:space="preserve"> </w:t>
      </w:r>
      <w:r>
        <w:rPr>
          <w:i/>
          <w:noProof/>
          <w:sz w:val="18"/>
          <w:szCs w:val="18"/>
        </w:rPr>
        <w:t>;</w:t>
      </w:r>
      <w:r>
        <w:rPr>
          <w:rFonts w:hint="cs"/>
          <w:i/>
          <w:noProof/>
          <w:sz w:val="18"/>
          <w:szCs w:val="18"/>
          <w:rtl/>
        </w:rPr>
        <w:t xml:space="preserve">  </w:t>
      </w:r>
      <w:r w:rsidRPr="00F90074">
        <w:rPr>
          <w:i/>
          <w:noProof/>
          <w:sz w:val="18"/>
          <w:szCs w:val="18"/>
          <w:rtl/>
        </w:rPr>
        <w:t xml:space="preserve">צפיפות משטחית:  </w:t>
      </w:r>
      <m:oMath>
        <m:r>
          <w:rPr>
            <w:rFonts w:ascii="Cambria Math" w:hAnsi="Cambria Math" w:cs="Cambria Math" w:hint="cs"/>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p>
    <w:p w14:paraId="71EAE7E8" w14:textId="77777777" w:rsidR="00084077" w:rsidRPr="00F90074" w:rsidRDefault="00084077" w:rsidP="006A0056">
      <w:pPr>
        <w:spacing w:line="240" w:lineRule="auto"/>
        <w:rPr>
          <w:i/>
          <w:noProof/>
          <w:sz w:val="18"/>
          <w:szCs w:val="18"/>
          <w:rtl/>
        </w:rPr>
      </w:pPr>
      <w:r w:rsidRPr="00F90074">
        <w:rPr>
          <w:i/>
          <w:noProof/>
          <w:sz w:val="18"/>
          <w:szCs w:val="18"/>
          <w:rtl/>
        </w:rPr>
        <w:t xml:space="preserve">צפיפות אורכית:  </w:t>
      </w:r>
      <m:oMath>
        <m:r>
          <w:rPr>
            <w:rFonts w:ascii="Cambria Math" w:hAnsi="Cambria Math" w:cs="Cambria Math" w:hint="cs"/>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27E5DA2D" w14:textId="77777777" w:rsidR="00306B29" w:rsidRDefault="00084077" w:rsidP="006A0056">
      <w:pPr>
        <w:spacing w:line="240" w:lineRule="auto"/>
        <w:rPr>
          <w:i/>
          <w:noProof/>
          <w:sz w:val="18"/>
          <w:szCs w:val="18"/>
          <w:rtl/>
        </w:rPr>
      </w:pPr>
      <m:oMath>
        <m:r>
          <w:rPr>
            <w:rFonts w:ascii="Cambria Math" w:hAnsi="Cambria Math"/>
            <w:noProof/>
            <w:sz w:val="18"/>
            <w:szCs w:val="18"/>
          </w:rPr>
          <m:t>V,S,l</m:t>
        </m:r>
      </m:oMath>
      <w:r w:rsidRPr="00F90074">
        <w:rPr>
          <w:i/>
          <w:noProof/>
          <w:sz w:val="18"/>
          <w:szCs w:val="18"/>
          <w:rtl/>
        </w:rPr>
        <w:t xml:space="preserve"> הם נפח שטח ואורך הגוף בהתאמה</w:t>
      </w:r>
    </w:p>
    <w:p w14:paraId="3B6F51EF" w14:textId="180C38A5" w:rsidR="00084077" w:rsidRPr="00D92F05" w:rsidRDefault="00084077" w:rsidP="00261DAE">
      <w:pPr>
        <w:pStyle w:val="2"/>
        <w:spacing w:before="0" w:after="0"/>
        <w:rPr>
          <w:rFonts w:ascii="David" w:hAnsi="David" w:cs="David"/>
          <w:noProof/>
          <w:color w:val="0000FF"/>
          <w:sz w:val="18"/>
          <w:szCs w:val="18"/>
          <w:rtl/>
        </w:rPr>
      </w:pPr>
      <w:r>
        <w:rPr>
          <w:rFonts w:hint="cs"/>
          <w:noProof/>
          <w:sz w:val="18"/>
          <w:szCs w:val="18"/>
          <w:rtl/>
        </w:rPr>
        <w:t>וקטורים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8A71079" w14:textId="77777777" w:rsidR="00084077" w:rsidRDefault="00084077" w:rsidP="00261DAE">
      <w:pPr>
        <w:spacing w:line="240" w:lineRule="auto"/>
        <w:rPr>
          <w:rFonts w:ascii="David" w:eastAsia="Times New Roman" w:hAnsi="David"/>
          <w:noProof/>
          <w:color w:val="000000"/>
          <w:sz w:val="18"/>
          <w:szCs w:val="18"/>
          <w:rtl/>
        </w:rPr>
      </w:pPr>
      <w:r w:rsidRPr="00B6457E">
        <w:rPr>
          <w:noProof/>
          <w:sz w:val="18"/>
          <w:szCs w:val="18"/>
          <w:rtl/>
        </w:rPr>
        <w:drawing>
          <wp:anchor distT="0" distB="0" distL="114300" distR="114300" simplePos="0" relativeHeight="251662336" behindDoc="1" locked="0" layoutInCell="1" allowOverlap="1" wp14:anchorId="0CE70843" wp14:editId="1634B93A">
            <wp:simplePos x="0" y="0"/>
            <wp:positionH relativeFrom="column">
              <wp:posOffset>0</wp:posOffset>
            </wp:positionH>
            <wp:positionV relativeFrom="paragraph">
              <wp:posOffset>21590</wp:posOffset>
            </wp:positionV>
            <wp:extent cx="1036955" cy="896620"/>
            <wp:effectExtent l="0" t="0" r="0" b="0"/>
            <wp:wrapTight wrapText="bothSides">
              <wp:wrapPolygon edited="0">
                <wp:start x="0" y="0"/>
                <wp:lineTo x="0" y="21110"/>
                <wp:lineTo x="21031" y="21110"/>
                <wp:lineTo x="21031" y="0"/>
                <wp:lineTo x="0" y="0"/>
              </wp:wrapPolygon>
            </wp:wrapTight>
            <wp:docPr id="7936874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6874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36955" cy="896620"/>
                    </a:xfrm>
                    <a:prstGeom prst="rect">
                      <a:avLst/>
                    </a:prstGeom>
                  </pic:spPr>
                </pic:pic>
              </a:graphicData>
            </a:graphic>
            <wp14:sizeRelH relativeFrom="margin">
              <wp14:pctWidth>0</wp14:pctWidth>
            </wp14:sizeRelH>
            <wp14:sizeRelV relativeFrom="margin">
              <wp14:pctHeight>0</wp14:pctHeight>
            </wp14:sizeRelV>
          </wp:anchor>
        </w:drawing>
      </w:r>
      <w:r w:rsidRPr="00250645">
        <w:rPr>
          <w:rFonts w:ascii="David" w:eastAsia="Times New Roman" w:hAnsi="David" w:hint="cs"/>
          <w:noProof/>
          <w:color w:val="000000"/>
          <w:sz w:val="18"/>
          <w:szCs w:val="18"/>
          <w:u w:val="single"/>
          <w:rtl/>
        </w:rPr>
        <w:t>פירוק לרכיבים</w:t>
      </w:r>
      <w:r w:rsidRPr="001323F6">
        <w:rPr>
          <w:rFonts w:ascii="David" w:eastAsia="Times New Roman" w:hAnsi="David" w:hint="cs"/>
          <w:noProof/>
          <w:color w:val="000000"/>
          <w:sz w:val="18"/>
          <w:szCs w:val="18"/>
          <w:rtl/>
        </w:rPr>
        <w:t>:</w:t>
      </w:r>
    </w:p>
    <w:p w14:paraId="7C2FB2D7" w14:textId="77777777" w:rsidR="00084077" w:rsidRPr="008E6952" w:rsidRDefault="00084077" w:rsidP="008E6952">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cos</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w:r w:rsidRPr="001323F6">
        <w:rPr>
          <w:rFonts w:ascii="David" w:eastAsia="Times New Roman" w:hAnsi="David"/>
          <w:noProof/>
          <w:color w:val="000000"/>
          <w:sz w:val="18"/>
          <w:szCs w:val="18"/>
          <w:rtl/>
        </w:rPr>
        <w:br/>
      </w:r>
      <m:oMathPara>
        <m:oMathParaPr>
          <m:jc m:val="left"/>
        </m:oMathParaPr>
        <m:oMath>
          <m:r>
            <w:rPr>
              <w:rFonts w:ascii="Cambria Math" w:eastAsia="Times New Roman" w:hAnsi="David"/>
              <w:noProof/>
              <w:color w:val="000000"/>
              <w:sz w:val="18"/>
              <w:szCs w:val="18"/>
            </w:rPr>
            <m:t xml:space="preserve"> </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sin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m:oMathPara>
    </w:p>
    <w:p w14:paraId="4CECEDD9" w14:textId="77777777" w:rsidR="00084077" w:rsidRPr="008E6952" w:rsidRDefault="00057CC0" w:rsidP="008E6952">
      <w:pPr>
        <w:bidi w:val="0"/>
        <w:spacing w:line="240" w:lineRule="auto"/>
        <w:rPr>
          <w:rFonts w:ascii="David" w:eastAsia="Times New Roman" w:hAnsi="David"/>
          <w:noProof/>
          <w:color w:val="000000"/>
          <w:sz w:val="18"/>
          <w:szCs w:val="18"/>
        </w:rPr>
      </w:pPr>
      <m:oMathPara>
        <m:oMathParaPr>
          <m:jc m:val="left"/>
        </m:oMathParaPr>
        <m:oMath>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r>
            <w:rPr>
              <w:rFonts w:ascii="Cambria Math" w:eastAsia="Times New Roman" w:hAnsi="David"/>
              <w:noProof/>
              <w:color w:val="000000"/>
              <w:sz w:val="18"/>
              <w:szCs w:val="18"/>
            </w:rPr>
            <m:t>=</m:t>
          </m:r>
          <m:rad>
            <m:radPr>
              <m:degHide m:val="1"/>
              <m:ctrlPr>
                <w:rPr>
                  <w:rFonts w:ascii="Cambria Math" w:eastAsia="Times New Roman" w:hAnsi="David"/>
                  <w:i/>
                  <w:noProof/>
                  <w:color w:val="000000"/>
                  <w:sz w:val="18"/>
                  <w:szCs w:val="18"/>
                </w:rPr>
              </m:ctrlPr>
            </m:radPr>
            <m:deg/>
            <m:e>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r>
                <w:rPr>
                  <w:rFonts w:ascii="Cambria Math" w:eastAsia="Times New Roman" w:hAnsi="David"/>
                  <w:noProof/>
                  <w:color w:val="000000"/>
                  <w:sz w:val="18"/>
                  <w:szCs w:val="18"/>
                </w:rPr>
                <m:t>+</m:t>
              </m:r>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ctrlPr>
                <w:rPr>
                  <w:rFonts w:ascii="Cambria Math" w:eastAsia="Times New Roman" w:hAnsi="Cambria Math"/>
                  <w:i/>
                  <w:noProof/>
                  <w:color w:val="000000"/>
                  <w:sz w:val="18"/>
                  <w:szCs w:val="18"/>
                </w:rPr>
              </m:ctrlPr>
            </m:e>
          </m:rad>
        </m:oMath>
      </m:oMathPara>
    </w:p>
    <w:p w14:paraId="386D6E88" w14:textId="77777777" w:rsidR="00084077" w:rsidRDefault="00084077" w:rsidP="008E6952">
      <w:pPr>
        <w:bidi w:val="0"/>
        <w:spacing w:line="240" w:lineRule="auto"/>
        <w:rPr>
          <w:rFonts w:ascii="David" w:eastAsia="Times New Roman" w:hAnsi="David"/>
          <w:noProof/>
          <w:color w:val="000000"/>
          <w:sz w:val="18"/>
          <w:szCs w:val="18"/>
          <w:rtl/>
        </w:rPr>
      </w:pPr>
      <m:oMath>
        <m:r>
          <m:rPr>
            <m:nor/>
          </m:rPr>
          <w:rPr>
            <w:rFonts w:ascii="Cambria Math" w:eastAsia="Times New Roman" w:hAnsi="David"/>
            <w:noProof/>
            <w:color w:val="000000"/>
            <w:sz w:val="18"/>
            <w:szCs w:val="18"/>
          </w:rPr>
          <m:t xml:space="preserve"> </m:t>
        </m:r>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tan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r>
          <w:rPr>
            <w:rFonts w:ascii="Cambria Math" w:eastAsia="Times New Roman" w:hAnsi="David"/>
            <w:noProof/>
            <w:color w:val="000000"/>
            <w:sz w:val="18"/>
            <w:szCs w:val="18"/>
          </w:rPr>
          <m:t>=</m:t>
        </m:r>
        <m:f>
          <m:fPr>
            <m:ctrlPr>
              <w:rPr>
                <w:rFonts w:ascii="Cambria Math" w:eastAsia="Times New Roman" w:hAnsi="David"/>
                <w:i/>
                <w:noProof/>
                <w:color w:val="000000"/>
                <w:sz w:val="18"/>
                <w:szCs w:val="18"/>
              </w:rPr>
            </m:ctrlPr>
          </m:fPr>
          <m:num>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num>
          <m:den>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ctrlPr>
              <w:rPr>
                <w:rFonts w:ascii="Cambria Math" w:eastAsia="Times New Roman" w:hAnsi="Cambria Math"/>
                <w:i/>
                <w:noProof/>
                <w:color w:val="000000"/>
                <w:sz w:val="18"/>
                <w:szCs w:val="18"/>
              </w:rPr>
            </m:ctrlPr>
          </m:den>
        </m:f>
      </m:oMath>
      <w:r w:rsidRPr="001323F6">
        <w:rPr>
          <w:rFonts w:ascii="David" w:eastAsia="Times New Roman" w:hAnsi="David"/>
          <w:noProof/>
          <w:color w:val="000000"/>
          <w:sz w:val="18"/>
          <w:szCs w:val="18"/>
          <w:rtl/>
        </w:rPr>
        <w:t xml:space="preserve"> </w:t>
      </w:r>
    </w:p>
    <w:p w14:paraId="0002209A" w14:textId="77777777" w:rsidR="00306B29" w:rsidRDefault="00084077" w:rsidP="00A02464">
      <w:pPr>
        <w:spacing w:line="240" w:lineRule="auto"/>
        <w:rPr>
          <w:rFonts w:ascii="David" w:eastAsia="Times New Roman" w:hAnsi="David"/>
          <w:b/>
          <w:bCs/>
          <w:noProof/>
          <w:color w:val="000000"/>
          <w:sz w:val="18"/>
          <w:szCs w:val="18"/>
          <w:rtl/>
        </w:rPr>
      </w:pPr>
      <w:r w:rsidRPr="00250645">
        <w:rPr>
          <w:rFonts w:ascii="David" w:eastAsia="Times New Roman" w:hAnsi="David"/>
          <w:noProof/>
          <w:color w:val="000000"/>
          <w:sz w:val="18"/>
          <w:szCs w:val="18"/>
          <w:u w:val="single"/>
          <w:rtl/>
        </w:rPr>
        <w:t>כפל בסקלר</w:t>
      </w:r>
      <w:r w:rsidRPr="001323F6">
        <w:rPr>
          <w:rFonts w:ascii="David" w:eastAsia="Times New Roman" w:hAnsi="David"/>
          <w:noProof/>
          <w:color w:val="000000"/>
          <w:sz w:val="18"/>
          <w:szCs w:val="18"/>
          <w:rtl/>
        </w:rPr>
        <w:t xml:space="preserve">: </w:t>
      </w:r>
      <m:oMath>
        <m:r>
          <w:rPr>
            <w:rFonts w:ascii="Cambria Math" w:eastAsia="Times New Roman" w:hAnsi="David"/>
            <w:noProof/>
            <w:color w:val="000000"/>
            <w:sz w:val="18"/>
            <w:szCs w:val="18"/>
          </w:rPr>
          <m:t>α</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e>
        </m:acc>
        <m:r>
          <w:rPr>
            <w:rFonts w:ascii="Cambria Math" w:eastAsia="Times New Roman" w:hAnsi="David"/>
            <w:noProof/>
            <w:color w:val="000000"/>
            <w:sz w:val="18"/>
            <w:szCs w:val="18"/>
          </w:rPr>
          <m:t>=</m:t>
        </m:r>
        <m:d>
          <m:dPr>
            <m:ctrlPr>
              <w:rPr>
                <w:rFonts w:ascii="Cambria Math" w:eastAsia="Times New Roman" w:hAnsi="David"/>
                <w:i/>
                <w:noProof/>
                <w:color w:val="000000"/>
                <w:sz w:val="18"/>
                <w:szCs w:val="18"/>
              </w:rPr>
            </m:ctrlPr>
          </m:dPr>
          <m:e>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Sub>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Sub>
            <m:ctrlPr>
              <w:rPr>
                <w:rFonts w:ascii="Cambria Math" w:eastAsia="Times New Roman" w:hAnsi="Cambria Math"/>
                <w:i/>
                <w:noProof/>
                <w:color w:val="000000"/>
                <w:sz w:val="18"/>
                <w:szCs w:val="18"/>
              </w:rPr>
            </m:ctrlPr>
          </m:e>
        </m:d>
      </m:oMath>
    </w:p>
    <w:p w14:paraId="08BF48D9" w14:textId="37EFA7B8" w:rsidR="00084077" w:rsidRDefault="00084077" w:rsidP="009A53C8">
      <w:pPr>
        <w:spacing w:line="240" w:lineRule="auto"/>
        <w:rPr>
          <w:noProof/>
          <w:sz w:val="18"/>
          <w:szCs w:val="18"/>
          <w:rtl/>
        </w:rPr>
      </w:pPr>
      <w:r w:rsidRPr="006923B9">
        <w:rPr>
          <w:rFonts w:hint="cs"/>
          <w:noProof/>
          <w:sz w:val="18"/>
          <w:szCs w:val="18"/>
          <w:u w:val="single"/>
          <w:rtl/>
        </w:rPr>
        <w:t>מכפלה סקלרית:</w:t>
      </w:r>
      <w:r>
        <w:rPr>
          <w:rFonts w:hint="cs"/>
          <w:noProof/>
          <w:sz w:val="18"/>
          <w:szCs w:val="18"/>
          <w:u w:val="single"/>
          <w:rtl/>
        </w:rPr>
        <w:t xml:space="preserve"> </w:t>
      </w:r>
      <w:r w:rsidRPr="006923B9">
        <w:rPr>
          <w:rFonts w:hint="cs"/>
          <w:noProof/>
          <w:sz w:val="18"/>
          <w:szCs w:val="18"/>
          <w:rtl/>
        </w:rPr>
        <w:t>שתי דרכים לביצוע המכפלה</w:t>
      </w:r>
      <w:r>
        <w:rPr>
          <w:rFonts w:hint="cs"/>
          <w:noProof/>
          <w:sz w:val="18"/>
          <w:szCs w:val="18"/>
          <w:rtl/>
        </w:rPr>
        <w:t>:</w:t>
      </w:r>
    </w:p>
    <w:p w14:paraId="2D5A512C" w14:textId="77777777" w:rsidR="00084077" w:rsidRPr="006923B9" w:rsidRDefault="00057CC0" w:rsidP="009A53C8">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w:r w:rsidR="00084077" w:rsidRPr="006923B9">
        <w:rPr>
          <w:noProof/>
          <w:sz w:val="18"/>
          <w:szCs w:val="18"/>
          <w:rtl/>
        </w:rPr>
        <w:t xml:space="preserve"> </w:t>
      </w:r>
    </w:p>
    <w:p w14:paraId="7CE8E27E" w14:textId="77777777" w:rsidR="00084077" w:rsidRPr="006923B9" w:rsidRDefault="00084077" w:rsidP="009A53C8">
      <w:pPr>
        <w:spacing w:line="240" w:lineRule="auto"/>
        <w:rPr>
          <w:noProof/>
          <w:sz w:val="18"/>
          <w:szCs w:val="18"/>
          <w:rtl/>
        </w:rPr>
      </w:pPr>
      <m:oMath>
        <m:r>
          <w:rPr>
            <w:rFonts w:ascii="Cambria Math"/>
            <w:noProof/>
            <w:sz w:val="18"/>
            <w:szCs w:val="18"/>
          </w:rPr>
          <m:t>α</m:t>
        </m:r>
      </m:oMath>
      <w:r w:rsidRPr="006923B9">
        <w:rPr>
          <w:noProof/>
          <w:sz w:val="18"/>
          <w:szCs w:val="18"/>
          <w:rtl/>
        </w:rPr>
        <w:t xml:space="preserve"> </w:t>
      </w:r>
      <w:r w:rsidRPr="006923B9">
        <w:rPr>
          <w:rFonts w:hint="cs"/>
          <w:noProof/>
          <w:sz w:val="18"/>
          <w:szCs w:val="18"/>
          <w:rtl/>
        </w:rPr>
        <w:t>- זווית בין הוקטורים.</w:t>
      </w:r>
      <w:r w:rsidRPr="006923B9">
        <w:rPr>
          <w:noProof/>
          <w:sz w:val="18"/>
          <w:szCs w:val="18"/>
          <w:rtl/>
        </w:rPr>
        <w:br/>
      </w:r>
      <w:r w:rsidRPr="006923B9">
        <w:rPr>
          <w:rFonts w:hint="cs"/>
          <w:noProof/>
          <w:sz w:val="18"/>
          <w:szCs w:val="18"/>
          <w:rtl/>
        </w:rPr>
        <w:t>- תוצאת המכפלה היא תמיד סקלר (ולא וקטור).</w:t>
      </w:r>
    </w:p>
    <w:p w14:paraId="0D45EFFE" w14:textId="77777777" w:rsidR="00084077" w:rsidRPr="006923B9" w:rsidRDefault="00084077" w:rsidP="009A53C8">
      <w:pPr>
        <w:spacing w:line="240" w:lineRule="auto"/>
        <w:rPr>
          <w:noProof/>
          <w:sz w:val="18"/>
          <w:szCs w:val="18"/>
          <w:rtl/>
        </w:rPr>
      </w:pPr>
      <w:r w:rsidRPr="006923B9">
        <w:rPr>
          <w:rFonts w:hint="cs"/>
          <w:noProof/>
          <w:sz w:val="18"/>
          <w:szCs w:val="18"/>
          <w:rtl/>
        </w:rPr>
        <w:t>- מכפלה בין וקטורים מאונכים מתאפסת</w:t>
      </w:r>
      <w:r>
        <w:rPr>
          <w:rFonts w:hint="cs"/>
          <w:noProof/>
          <w:sz w:val="18"/>
          <w:szCs w:val="18"/>
          <w:rtl/>
        </w:rPr>
        <w:t xml:space="preserve">, </w:t>
      </w:r>
      <w:r w:rsidRPr="006923B9">
        <w:rPr>
          <w:rFonts w:hint="cs"/>
          <w:noProof/>
          <w:sz w:val="18"/>
          <w:szCs w:val="18"/>
          <w:rtl/>
        </w:rPr>
        <w:t xml:space="preserve">זו דרך </w:t>
      </w:r>
      <w:r w:rsidRPr="006923B9">
        <w:rPr>
          <w:rFonts w:hint="cs"/>
          <w:b/>
          <w:bCs/>
          <w:noProof/>
          <w:sz w:val="18"/>
          <w:szCs w:val="18"/>
          <w:rtl/>
        </w:rPr>
        <w:t>לבדוק האם וקטורים מאונכים</w:t>
      </w:r>
      <w:r>
        <w:rPr>
          <w:rFonts w:hint="cs"/>
          <w:noProof/>
          <w:sz w:val="18"/>
          <w:szCs w:val="18"/>
          <w:rtl/>
        </w:rPr>
        <w:t>.</w:t>
      </w:r>
    </w:p>
    <w:p w14:paraId="4F148C42" w14:textId="77777777" w:rsidR="00084077" w:rsidRPr="006923B9" w:rsidRDefault="00084077" w:rsidP="009A53C8">
      <w:pPr>
        <w:spacing w:line="240" w:lineRule="auto"/>
        <w:rPr>
          <w:rFonts w:eastAsiaTheme="minorEastAsia"/>
          <w:noProof/>
          <w:sz w:val="18"/>
          <w:szCs w:val="18"/>
          <w:rtl/>
        </w:rPr>
      </w:pPr>
      <w:r w:rsidRPr="00721797">
        <w:rPr>
          <w:rFonts w:hint="cs"/>
          <w:noProof/>
          <w:sz w:val="18"/>
          <w:szCs w:val="18"/>
          <w:u w:val="single"/>
          <w:rtl/>
        </w:rPr>
        <w:t>פתיחת סוגרים והעלאה בריבוע</w:t>
      </w:r>
      <w:r w:rsidRPr="006923B9">
        <w:rPr>
          <w:rFonts w:hint="cs"/>
          <w:noProof/>
          <w:sz w:val="18"/>
          <w:szCs w:val="18"/>
          <w:rtl/>
        </w:rPr>
        <w:t>:</w:t>
      </w:r>
    </w:p>
    <w:p w14:paraId="6255A787" w14:textId="77777777" w:rsidR="00084077" w:rsidRPr="006923B9" w:rsidRDefault="00057CC0" w:rsidP="009A53C8">
      <w:pPr>
        <w:bidi w:val="0"/>
        <w:spacing w:line="240" w:lineRule="auto"/>
        <w:rPr>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oMath>
      </m:oMathPara>
    </w:p>
    <w:p w14:paraId="0B08C0EF" w14:textId="77777777" w:rsidR="00084077" w:rsidRPr="006923B9" w:rsidRDefault="00057CC0" w:rsidP="009A53C8">
      <w:pPr>
        <w:bidi w:val="0"/>
        <w:spacing w:line="240" w:lineRule="auto"/>
        <w:rPr>
          <w:noProof/>
          <w:sz w:val="18"/>
          <w:szCs w:val="18"/>
        </w:rPr>
      </w:pPr>
      <m:oMathPara>
        <m:oMathParaPr>
          <m:jc m:val="left"/>
        </m:oMathParaPr>
        <m:oMath>
          <m:sSup>
            <m:sSupPr>
              <m:ctrlPr>
                <w:rPr>
                  <w:rFonts w:ascii="Cambria Math" w:hAnsi="Cambria Math"/>
                  <w:noProof/>
                  <w:sz w:val="18"/>
                  <w:szCs w:val="18"/>
                </w:rPr>
              </m:ctrlPr>
            </m:sSupPr>
            <m:e>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+2</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oMath>
      </m:oMathPara>
    </w:p>
    <w:p w14:paraId="371C2D3A" w14:textId="77777777" w:rsidR="00306B29" w:rsidRDefault="00084077" w:rsidP="009A53C8">
      <w:pPr>
        <w:spacing w:line="240" w:lineRule="auto"/>
        <w:rPr>
          <w:noProof/>
          <w:sz w:val="18"/>
          <w:szCs w:val="18"/>
          <w:rtl/>
        </w:rPr>
      </w:pPr>
      <w:r w:rsidRPr="00721797">
        <w:rPr>
          <w:rFonts w:hint="cs"/>
          <w:noProof/>
          <w:sz w:val="18"/>
          <w:szCs w:val="18"/>
          <w:u w:val="single"/>
          <w:rtl/>
        </w:rPr>
        <w:t>זווית בין שני וקטורים</w:t>
      </w:r>
      <w:r w:rsidRPr="006923B9">
        <w:rPr>
          <w:rFonts w:hint="cs"/>
          <w:noProof/>
          <w:sz w:val="18"/>
          <w:szCs w:val="18"/>
          <w:rtl/>
        </w:rPr>
        <w:t>:</w:t>
      </w:r>
      <w:r>
        <w:rPr>
          <w:rFonts w:hint="cs"/>
          <w:noProof/>
          <w:sz w:val="18"/>
          <w:szCs w:val="18"/>
          <w:rtl/>
        </w:rPr>
        <w:t xml:space="preserve">     </w:t>
      </w:r>
      <w:r w:rsidRPr="006923B9">
        <w:rPr>
          <w:rFonts w:hint="cs"/>
          <w:noProof/>
          <w:sz w:val="18"/>
          <w:szCs w:val="18"/>
          <w:rtl/>
        </w:rPr>
        <w:t xml:space="preserve">  </w:t>
      </w:r>
      <m:oMath>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α</m:t>
            </m:r>
          </m:e>
        </m:func>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x</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y</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r>
              <w:rPr>
                <w:rFonts w:ascii="Cambria Math" w:hAnsi="Cambria Math" w:cs="Cambria Math"/>
                <w:noProof/>
                <w:sz w:val="18"/>
                <w:szCs w:val="18"/>
              </w:rPr>
              <m:t>⋅</m:t>
            </m:r>
            <m:acc>
              <m:accPr>
                <m:chr m:val="⃗"/>
                <m:ctrlPr>
                  <w:rPr>
                    <w:rFonts w:ascii="Cambria Math" w:hAnsi="Cambria Math"/>
                    <w:i/>
                    <w:noProof/>
                    <w:sz w:val="18"/>
                    <w:szCs w:val="18"/>
                  </w:rPr>
                </m:ctrlPr>
              </m:accPr>
              <m:e>
                <m:r>
                  <w:rPr>
                    <w:rFonts w:ascii="Cambria Math"/>
                    <w:noProof/>
                    <w:sz w:val="18"/>
                    <w:szCs w:val="18"/>
                  </w:rPr>
                  <m:t>B</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oMath>
      <w:r w:rsidRPr="006923B9">
        <w:rPr>
          <w:noProof/>
          <w:sz w:val="18"/>
          <w:szCs w:val="18"/>
          <w:rtl/>
        </w:rPr>
        <w:t xml:space="preserve"> </w:t>
      </w:r>
    </w:p>
    <w:p w14:paraId="45CBD26D" w14:textId="3C482765" w:rsidR="00306B29" w:rsidRDefault="00084077" w:rsidP="00241011">
      <w:pPr>
        <w:spacing w:line="240" w:lineRule="auto"/>
        <w:rPr>
          <w:noProof/>
          <w:sz w:val="18"/>
          <w:szCs w:val="18"/>
          <w:rtl/>
        </w:rPr>
      </w:pPr>
      <w:r w:rsidRPr="00B14459">
        <w:rPr>
          <w:rFonts w:hint="cs"/>
          <w:noProof/>
          <w:sz w:val="18"/>
          <w:szCs w:val="18"/>
          <w:u w:val="single"/>
          <w:rtl/>
        </w:rPr>
        <w:t>וקטור יחידה:</w:t>
      </w:r>
      <w:r>
        <w:rPr>
          <w:noProof/>
          <w:sz w:val="18"/>
          <w:szCs w:val="18"/>
          <w:rtl/>
        </w:rPr>
        <w:tab/>
      </w:r>
      <w:r>
        <w:rPr>
          <w:noProof/>
          <w:sz w:val="18"/>
          <w:szCs w:val="18"/>
          <w:rtl/>
        </w:rPr>
        <w:tab/>
      </w:r>
      <w:r>
        <w:rPr>
          <w:rFonts w:hint="cs"/>
          <w:noProof/>
          <w:sz w:val="18"/>
          <w:szCs w:val="18"/>
          <w:rtl/>
        </w:rPr>
        <w:t xml:space="preserve">                          </w:t>
      </w:r>
      <w:r w:rsidRPr="004B7E85">
        <w:rPr>
          <w:rFonts w:hint="cs"/>
          <w:noProof/>
          <w:sz w:val="18"/>
          <w:szCs w:val="18"/>
          <w:rtl/>
        </w:rPr>
        <w:t xml:space="preserve"> </w:t>
      </w:r>
      <m:oMath>
        <m:acc>
          <m:accPr>
            <m:ctrlPr>
              <w:rPr>
                <w:rFonts w:ascii="Cambria Math" w:hAnsi="Cambria Math"/>
                <w:i/>
                <w:noProof/>
                <w:sz w:val="18"/>
                <w:szCs w:val="18"/>
              </w:rPr>
            </m:ctrlPr>
          </m:accPr>
          <m:e>
            <m:r>
              <w:rPr>
                <w:rFonts w:ascii="Cambria Math"/>
                <w:noProof/>
                <w:sz w:val="18"/>
                <w:szCs w:val="18"/>
              </w:rPr>
              <m:t>A</m:t>
            </m:r>
          </m:e>
        </m:acc>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den>
        </m:f>
      </m:oMath>
    </w:p>
    <w:p w14:paraId="195148CE" w14:textId="3A6EC016" w:rsidR="00084077" w:rsidRDefault="00084077" w:rsidP="00397590">
      <w:pPr>
        <w:bidi w:val="0"/>
        <w:spacing w:line="240" w:lineRule="auto"/>
        <w:jc w:val="center"/>
        <w:rPr>
          <w:rFonts w:eastAsiaTheme="minorEastAsia"/>
          <w:noProof/>
          <w:color w:val="FFFFFF" w:themeColor="background1"/>
          <w:sz w:val="18"/>
          <w:szCs w:val="18"/>
        </w:rPr>
      </w:pPr>
      <w:r w:rsidRPr="00397590">
        <w:rPr>
          <w:rFonts w:eastAsiaTheme="minorEastAsia"/>
          <w:noProof/>
          <w:color w:val="FFFFFF" w:themeColor="background1"/>
          <w:sz w:val="18"/>
          <w:szCs w:val="18"/>
        </w:rPr>
        <w:drawing>
          <wp:inline distT="0" distB="0" distL="0" distR="0" wp14:anchorId="0053AC33" wp14:editId="2501D414">
            <wp:extent cx="2277236" cy="1318846"/>
            <wp:effectExtent l="0" t="0" r="0" b="0"/>
            <wp:docPr id="1862804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804688" name=""/>
                    <pic:cNvPicPr/>
                  </pic:nvPicPr>
                  <pic:blipFill>
                    <a:blip r:embed="rId12"/>
                    <a:stretch>
                      <a:fillRect/>
                    </a:stretch>
                  </pic:blipFill>
                  <pic:spPr>
                    <a:xfrm>
                      <a:off x="0" y="0"/>
                      <a:ext cx="2279333" cy="1320061"/>
                    </a:xfrm>
                    <a:prstGeom prst="rect">
                      <a:avLst/>
                    </a:prstGeom>
                  </pic:spPr>
                </pic:pic>
              </a:graphicData>
            </a:graphic>
          </wp:inline>
        </w:drawing>
      </w:r>
    </w:p>
    <w:p w14:paraId="5E62D0DD" w14:textId="77777777" w:rsidR="00084077" w:rsidRPr="00630558" w:rsidRDefault="00057CC0" w:rsidP="00397590">
      <w:pPr>
        <w:bidi w:val="0"/>
        <w:spacing w:line="240" w:lineRule="auto"/>
        <w:rPr>
          <w:noProof/>
          <w:sz w:val="18"/>
          <w:szCs w:val="18"/>
          <w:lang w:val=""/>
        </w:rPr>
      </w:pPr>
      <m:oMath>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084077"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0FF399CF" w14:textId="77777777" w:rsidR="00084077" w:rsidRDefault="00084077" w:rsidP="00AE248D">
      <w:pPr>
        <w:spacing w:line="240" w:lineRule="auto"/>
        <w:rPr>
          <w:noProof/>
          <w:sz w:val="18"/>
          <w:szCs w:val="18"/>
          <w:rtl/>
        </w:rPr>
      </w:pPr>
      <w:r>
        <w:rPr>
          <w:rFonts w:hint="cs"/>
          <w:noProof/>
          <w:sz w:val="18"/>
          <w:szCs w:val="18"/>
          <w:rtl/>
        </w:rPr>
        <w:t xml:space="preserve">- </w:t>
      </w:r>
      <w:r w:rsidRPr="00D01FD8">
        <w:rPr>
          <w:rFonts w:hint="cs"/>
          <w:noProof/>
          <w:sz w:val="18"/>
          <w:szCs w:val="18"/>
          <w:u w:val="single"/>
          <w:rtl/>
        </w:rPr>
        <w:t>פירוק לרכיבים</w:t>
      </w:r>
      <w:r w:rsidRPr="00630558">
        <w:rPr>
          <w:rFonts w:hint="cs"/>
          <w:noProof/>
          <w:sz w:val="18"/>
          <w:szCs w:val="18"/>
          <w:rtl/>
        </w:rPr>
        <w:t>:</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3D48206E" w14:textId="77777777" w:rsidR="00306B29" w:rsidRDefault="00057CC0" w:rsidP="00AE248D">
      <w:pPr>
        <w:bidi w:val="0"/>
        <w:spacing w:line="240" w:lineRule="auto"/>
        <w:rPr>
          <w:noProof/>
          <w:sz w:val="18"/>
          <w:szCs w:val="18"/>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084077">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084077" w:rsidRPr="00630558">
        <w:rPr>
          <w:rFonts w:hint="cs"/>
          <w:noProof/>
          <w:sz w:val="18"/>
          <w:szCs w:val="18"/>
          <w:rtl/>
        </w:rPr>
        <w:t xml:space="preserve"> </w:t>
      </w:r>
    </w:p>
    <w:p w14:paraId="7E5982E0" w14:textId="37546F8C" w:rsidR="00084077" w:rsidRPr="00A86193" w:rsidRDefault="00084077" w:rsidP="007607F2">
      <w:pPr>
        <w:spacing w:line="240" w:lineRule="auto"/>
        <w:rPr>
          <w:noProof/>
          <w:sz w:val="18"/>
          <w:szCs w:val="18"/>
          <w:u w:val="single"/>
          <w:rtl/>
        </w:rPr>
      </w:pPr>
      <w:r w:rsidRPr="00A86193">
        <w:rPr>
          <w:rFonts w:hint="cs"/>
          <w:noProof/>
          <w:sz w:val="18"/>
          <w:szCs w:val="18"/>
          <w:u w:val="single"/>
          <w:rtl/>
        </w:rPr>
        <w:t>מכפלה וקטורית:</w:t>
      </w:r>
    </w:p>
    <w:p w14:paraId="4AFED432" w14:textId="77777777" w:rsidR="00084077" w:rsidRPr="006E6508" w:rsidRDefault="00084077" w:rsidP="007607F2">
      <w:pPr>
        <w:spacing w:line="240" w:lineRule="auto"/>
        <w:rPr>
          <w:noProof/>
          <w:sz w:val="18"/>
          <w:szCs w:val="18"/>
          <w:u w:val="single"/>
          <w:rtl/>
        </w:rPr>
      </w:pPr>
      <w:r>
        <w:rPr>
          <w:rFonts w:hint="cs"/>
          <w:noProof/>
          <w:sz w:val="18"/>
          <w:szCs w:val="18"/>
          <w:rtl/>
        </w:rPr>
        <w:t xml:space="preserve">- </w:t>
      </w:r>
      <w:r w:rsidRPr="006E6508">
        <w:rPr>
          <w:rFonts w:hint="cs"/>
          <w:noProof/>
          <w:sz w:val="18"/>
          <w:szCs w:val="18"/>
          <w:u w:val="single"/>
          <w:rtl/>
        </w:rPr>
        <w:t xml:space="preserve">דרך 1 לעשות את המכפלה עם דטרמיננטה:  </w:t>
      </w:r>
    </w:p>
    <w:bookmarkStart w:id="0" w:name="_Hlk165553701"/>
    <w:p w14:paraId="2D1F4FB7" w14:textId="77777777" w:rsidR="00084077" w:rsidRPr="000229AB" w:rsidRDefault="00057CC0" w:rsidP="007607F2">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084077" w:rsidRPr="000229AB">
        <w:rPr>
          <w:noProof/>
          <w:sz w:val="18"/>
          <w:szCs w:val="18"/>
          <w:rtl/>
        </w:rPr>
        <w:t xml:space="preserve"> </w:t>
      </w:r>
    </w:p>
    <w:bookmarkEnd w:id="0"/>
    <w:p w14:paraId="2541F93F" w14:textId="77777777" w:rsidR="00084077" w:rsidRPr="000229AB" w:rsidRDefault="00084077" w:rsidP="007607F2">
      <w:pPr>
        <w:spacing w:line="240" w:lineRule="auto"/>
        <w:rPr>
          <w:noProof/>
          <w:sz w:val="18"/>
          <w:szCs w:val="18"/>
          <w:rtl/>
        </w:rPr>
      </w:pPr>
      <w:r w:rsidRPr="006E6508">
        <w:rPr>
          <w:rFonts w:hint="cs"/>
          <w:noProof/>
          <w:sz w:val="18"/>
          <w:szCs w:val="18"/>
          <w:rtl/>
        </w:rPr>
        <w:t>-</w:t>
      </w:r>
      <w:r>
        <w:rPr>
          <w:rFonts w:hint="cs"/>
          <w:noProof/>
          <w:sz w:val="18"/>
          <w:szCs w:val="18"/>
          <w:u w:val="single"/>
          <w:rtl/>
        </w:rPr>
        <w:t xml:space="preserve"> </w:t>
      </w:r>
      <w:r w:rsidRPr="006E6508">
        <w:rPr>
          <w:rFonts w:hint="cs"/>
          <w:noProof/>
          <w:sz w:val="18"/>
          <w:szCs w:val="18"/>
          <w:u w:val="single"/>
          <w:rtl/>
        </w:rPr>
        <w:t>דרך 2 לפי גודל וכיוון בנפרד</w:t>
      </w:r>
      <w:r w:rsidRPr="000229AB">
        <w:rPr>
          <w:rFonts w:hint="cs"/>
          <w:noProof/>
          <w:sz w:val="18"/>
          <w:szCs w:val="18"/>
          <w:rtl/>
        </w:rPr>
        <w:t>:</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Pr>
          <w:noProof/>
          <w:sz w:val="18"/>
          <w:szCs w:val="18"/>
          <w:rtl/>
        </w:rPr>
        <w:tab/>
      </w:r>
      <w:r>
        <w:rPr>
          <w:rFonts w:hint="cs"/>
          <w:noProof/>
          <w:sz w:val="18"/>
          <w:szCs w:val="18"/>
          <w:rtl/>
        </w:rPr>
        <w:t xml:space="preserve">             </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r>
        <w:rPr>
          <w:rFonts w:hint="cs"/>
          <w:noProof/>
          <w:sz w:val="18"/>
          <w:szCs w:val="18"/>
          <w:rtl/>
        </w:rPr>
        <w:t xml:space="preserve"> </w:t>
      </w:r>
    </w:p>
    <w:p w14:paraId="6F03B096" w14:textId="77777777" w:rsidR="00084077" w:rsidRDefault="00084077" w:rsidP="007607F2">
      <w:pPr>
        <w:spacing w:line="240" w:lineRule="auto"/>
        <w:rPr>
          <w:noProof/>
          <w:sz w:val="18"/>
          <w:szCs w:val="18"/>
          <w:rtl/>
        </w:rPr>
      </w:pPr>
      <w:r w:rsidRPr="000229AB">
        <w:rPr>
          <w:noProof/>
          <w:sz w:val="18"/>
          <w:szCs w:val="18"/>
          <w:u w:val="single"/>
          <w:rtl/>
        </w:rPr>
        <w:drawing>
          <wp:anchor distT="0" distB="0" distL="114300" distR="114300" simplePos="0" relativeHeight="251664384" behindDoc="1" locked="0" layoutInCell="1" allowOverlap="1" wp14:anchorId="6E88D9FF" wp14:editId="1320015A">
            <wp:simplePos x="0" y="0"/>
            <wp:positionH relativeFrom="column">
              <wp:posOffset>1239520</wp:posOffset>
            </wp:positionH>
            <wp:positionV relativeFrom="paragraph">
              <wp:posOffset>131445</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3">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5408" behindDoc="1" locked="0" layoutInCell="1" allowOverlap="1" wp14:anchorId="4DE09AF5" wp14:editId="3CA58ADC">
            <wp:simplePos x="0" y="0"/>
            <wp:positionH relativeFrom="column">
              <wp:posOffset>50053</wp:posOffset>
            </wp:positionH>
            <wp:positionV relativeFrom="paragraph">
              <wp:posOffset>73581</wp:posOffset>
            </wp:positionV>
            <wp:extent cx="933450" cy="767080"/>
            <wp:effectExtent l="0" t="0" r="0" b="0"/>
            <wp:wrapTight wrapText="bothSides">
              <wp:wrapPolygon edited="0">
                <wp:start x="0" y="0"/>
                <wp:lineTo x="0" y="20921"/>
                <wp:lineTo x="21159" y="20921"/>
                <wp:lineTo x="21159"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4">
                      <a:extLst>
                        <a:ext uri="{28A0092B-C50C-407E-A947-70E740481C1C}">
                          <a14:useLocalDpi xmlns:a14="http://schemas.microsoft.com/office/drawing/2010/main" val="0"/>
                        </a:ext>
                      </a:extLst>
                    </a:blip>
                    <a:stretch>
                      <a:fillRect/>
                    </a:stretch>
                  </pic:blipFill>
                  <pic:spPr>
                    <a:xfrm>
                      <a:off x="0" y="0"/>
                      <a:ext cx="933450" cy="7670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 xml:space="preserve">כיוון לפי </w:t>
      </w:r>
      <w:r w:rsidRPr="006E6508">
        <w:rPr>
          <w:rFonts w:hint="cs"/>
          <w:noProof/>
          <w:sz w:val="18"/>
          <w:szCs w:val="18"/>
          <w:u w:val="single"/>
          <w:rtl/>
        </w:rPr>
        <w:t>כלל יד ימין</w:t>
      </w:r>
      <w:r>
        <w:rPr>
          <w:rFonts w:hint="cs"/>
          <w:noProof/>
          <w:sz w:val="18"/>
          <w:szCs w:val="18"/>
          <w:rtl/>
        </w:rPr>
        <w:t>:</w:t>
      </w:r>
    </w:p>
    <w:p w14:paraId="0DA9C007" w14:textId="77777777" w:rsidR="00306B29" w:rsidRDefault="00084077" w:rsidP="007607F2">
      <w:pPr>
        <w:spacing w:line="240" w:lineRule="auto"/>
        <w:rPr>
          <w:noProof/>
          <w:rtl/>
        </w:rPr>
      </w:pPr>
      <w:r>
        <w:rPr>
          <w:rFonts w:hint="cs"/>
          <w:b/>
          <w:b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 בתמונה השמאלית, קודם לעשות אקדח ואחר"כ לפתוח את האמה!</w:t>
      </w:r>
    </w:p>
    <w:p w14:paraId="6C4A6977" w14:textId="1310FC3F" w:rsidR="00084077" w:rsidRPr="00516332" w:rsidRDefault="00084077" w:rsidP="00160F59">
      <w:pPr>
        <w:spacing w:line="240" w:lineRule="auto"/>
        <w:rPr>
          <w:b/>
          <w:bCs/>
          <w:noProof/>
          <w:sz w:val="18"/>
          <w:szCs w:val="18"/>
          <w:rtl/>
        </w:rPr>
      </w:pPr>
      <w:r w:rsidRPr="00516332">
        <w:rPr>
          <w:rFonts w:hint="cs"/>
          <w:noProof/>
          <w:sz w:val="18"/>
          <w:szCs w:val="18"/>
          <w:rtl/>
        </w:rPr>
        <w:t xml:space="preserve">גרדיאנט </w:t>
      </w:r>
      <w:r>
        <w:rPr>
          <w:rFonts w:hint="cs"/>
          <w:noProof/>
          <w:sz w:val="18"/>
          <w:szCs w:val="18"/>
          <w:rtl/>
        </w:rPr>
        <w:t>ב</w:t>
      </w:r>
      <w:r w:rsidRPr="00516332">
        <w:rPr>
          <w:rFonts w:hint="cs"/>
          <w:noProof/>
          <w:sz w:val="18"/>
          <w:szCs w:val="18"/>
          <w:rtl/>
        </w:rPr>
        <w:t xml:space="preserve">קרטזיות: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גרדיאנט בגליליות:</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בכדוריות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sidRPr="00516332">
        <w:rPr>
          <w:rFonts w:hint="cs"/>
          <w:noProof/>
          <w:sz w:val="18"/>
          <w:szCs w:val="18"/>
          <w:rtl/>
        </w:rPr>
        <w:t xml:space="preserve">רוטור </w:t>
      </w:r>
      <w:r w:rsidRPr="00516332">
        <w:rPr>
          <w:noProof/>
          <w:sz w:val="18"/>
          <w:szCs w:val="18"/>
        </w:rPr>
        <w:t>(Rot/Curl)</w:t>
      </w:r>
      <w:r>
        <w:rPr>
          <w:rFonts w:hint="cs"/>
          <w:noProof/>
          <w:sz w:val="18"/>
          <w:szCs w:val="18"/>
          <w:rtl/>
        </w:rPr>
        <w:t xml:space="preserve"> </w:t>
      </w:r>
      <w:r w:rsidRPr="00516332">
        <w:rPr>
          <w:rFonts w:hint="cs"/>
          <w:noProof/>
          <w:sz w:val="18"/>
          <w:szCs w:val="18"/>
          <w:rtl/>
        </w:rPr>
        <w:t>בקרטזיות:</w:t>
      </w:r>
    </w:p>
    <w:p w14:paraId="7DBCFD0D" w14:textId="77777777" w:rsidR="00084077" w:rsidRPr="00516332" w:rsidRDefault="00057CC0"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5644E19E" w14:textId="77777777" w:rsidR="00084077" w:rsidRPr="00516332" w:rsidRDefault="00084077" w:rsidP="00160F59">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2B905B04" w14:textId="77777777" w:rsidR="00084077" w:rsidRPr="00516332" w:rsidRDefault="00084077" w:rsidP="00160F59">
      <w:pPr>
        <w:spacing w:line="240" w:lineRule="auto"/>
        <w:rPr>
          <w:noProof/>
          <w:sz w:val="18"/>
          <w:szCs w:val="18"/>
          <w:rtl/>
        </w:rPr>
      </w:pPr>
      <w:r w:rsidRPr="00516332">
        <w:rPr>
          <w:b/>
          <w:bCs/>
          <w:noProof/>
          <w:sz w:val="18"/>
          <w:szCs w:val="18"/>
        </w:rPr>
        <w:t> </w:t>
      </w:r>
      <w:r w:rsidRPr="00516332">
        <w:rPr>
          <w:rFonts w:hint="cs"/>
          <w:noProof/>
          <w:sz w:val="18"/>
          <w:szCs w:val="18"/>
          <w:rtl/>
        </w:rPr>
        <w:t>בגליליות:</w:t>
      </w:r>
    </w:p>
    <w:p w14:paraId="5C008284" w14:textId="77777777" w:rsidR="00084077" w:rsidRPr="00516332" w:rsidRDefault="00057CC0"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1A9BE888" w14:textId="77777777" w:rsidR="00084077" w:rsidRPr="00516332" w:rsidRDefault="00084077" w:rsidP="00160F59">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6A34766E" w14:textId="77777777" w:rsidR="00084077" w:rsidRPr="00516332" w:rsidRDefault="00084077" w:rsidP="00160F59">
      <w:pPr>
        <w:spacing w:line="240" w:lineRule="auto"/>
        <w:rPr>
          <w:b/>
          <w:bCs/>
          <w:noProof/>
          <w:sz w:val="18"/>
          <w:szCs w:val="18"/>
          <w:rtl/>
        </w:rPr>
      </w:pPr>
      <w:r w:rsidRPr="00516332">
        <w:rPr>
          <w:rFonts w:hint="cs"/>
          <w:noProof/>
          <w:sz w:val="18"/>
          <w:szCs w:val="18"/>
          <w:rtl/>
        </w:rPr>
        <w:t>בכדוריות (*):</w:t>
      </w:r>
    </w:p>
    <w:p w14:paraId="79B04FAC" w14:textId="77777777" w:rsidR="00084077" w:rsidRPr="00516332" w:rsidRDefault="00057CC0"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7BED6108" w14:textId="77777777" w:rsidR="00084077" w:rsidRPr="00516332" w:rsidRDefault="00084077" w:rsidP="00160F59">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4524220B" w14:textId="77777777" w:rsidR="00306B29" w:rsidRDefault="00084077" w:rsidP="00160F59">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4E8B42CB" w14:textId="4438766E" w:rsidR="00084077" w:rsidRDefault="00084077" w:rsidP="00070929">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 (מימד אחד)</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F8E4D26" w14:textId="77777777" w:rsidR="00084077" w:rsidRDefault="00084077" w:rsidP="00070929">
      <w:pPr>
        <w:spacing w:line="240" w:lineRule="auto"/>
        <w:rPr>
          <w:i/>
          <w:noProof/>
          <w:sz w:val="18"/>
          <w:szCs w:val="18"/>
          <w:rtl/>
        </w:rPr>
      </w:pPr>
      <w:r w:rsidRPr="00DB7820">
        <w:rPr>
          <w:rFonts w:hint="cs"/>
          <w:i/>
          <w:noProof/>
          <w:sz w:val="18"/>
          <w:szCs w:val="18"/>
          <w:u w:val="single"/>
          <w:rtl/>
        </w:rPr>
        <w:t>מהירות רגעית</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d>
              <m:dPr>
                <m:ctrlPr>
                  <w:rPr>
                    <w:rFonts w:ascii="Cambria Math" w:hAnsi="Cambria Math"/>
                    <w:i/>
                    <w:noProof/>
                    <w:sz w:val="18"/>
                    <w:szCs w:val="18"/>
                  </w:rPr>
                </m:ctrlPr>
              </m:dPr>
              <m:e>
                <m:r>
                  <w:rPr>
                    <w:rFonts w:ascii="Cambria Math" w:hAnsi="Cambria Math"/>
                    <w:noProof/>
                    <w:sz w:val="18"/>
                    <w:szCs w:val="18"/>
                  </w:rPr>
                  <m:t>t</m:t>
                </m:r>
              </m:e>
            </m:d>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dx</m:t>
            </m:r>
          </m:num>
          <m:den>
            <m:r>
              <w:rPr>
                <w:rFonts w:ascii="Cambria Math" w:hAnsi="Cambria Math"/>
                <w:noProof/>
                <w:sz w:val="18"/>
                <w:szCs w:val="18"/>
              </w:rPr>
              <m:t>dt</m:t>
            </m:r>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x</m:t>
            </m:r>
          </m:e>
        </m:acc>
      </m:oMath>
      <w:r w:rsidRPr="00DB7820">
        <w:rPr>
          <w:i/>
          <w:noProof/>
          <w:sz w:val="18"/>
          <w:szCs w:val="18"/>
          <w:rtl/>
        </w:rPr>
        <w:br/>
      </w:r>
      <w:r w:rsidRPr="00DB7820">
        <w:rPr>
          <w:rFonts w:hint="cs"/>
          <w:i/>
          <w:noProof/>
          <w:sz w:val="18"/>
          <w:szCs w:val="18"/>
          <w:u w:val="single"/>
          <w:rtl/>
        </w:rPr>
        <w:t>מהירות ממוצעת</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w:r w:rsidRPr="00DB7820">
        <w:rPr>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i</m:t>
                </m:r>
              </m:sub>
            </m:sSub>
          </m:den>
        </m:f>
      </m:oMath>
      <w:r w:rsidRPr="00DB7820">
        <w:rPr>
          <w:i/>
          <w:noProof/>
          <w:sz w:val="18"/>
          <w:szCs w:val="18"/>
          <w:rtl/>
        </w:rPr>
        <w:br/>
      </w:r>
      <w:r w:rsidRPr="00DB7820">
        <w:rPr>
          <w:rFonts w:hint="cs"/>
          <w:i/>
          <w:noProof/>
          <w:sz w:val="18"/>
          <w:szCs w:val="18"/>
          <w:u w:val="single"/>
          <w:rtl/>
        </w:rPr>
        <w:t>תאוצה רגעית</w:t>
      </w:r>
      <w:r>
        <w:rPr>
          <w:rFonts w:hint="cs"/>
          <w:i/>
          <w:noProof/>
          <w:sz w:val="18"/>
          <w:szCs w:val="18"/>
          <w:rtl/>
        </w:rPr>
        <w:t xml:space="preserve">:  </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a</m:t>
            </m:r>
          </m:e>
          <m:sub>
            <m:d>
              <m:dPr>
                <m:ctrlPr>
                  <w:rPr>
                    <w:rFonts w:ascii="Cambria Math" w:hAnsi="Cambria Math"/>
                    <w:i/>
                    <w:noProof/>
                    <w:sz w:val="18"/>
                    <w:szCs w:val="18"/>
                  </w:rPr>
                </m:ctrlPr>
              </m:dPr>
              <m:e>
                <m:r>
                  <w:rPr>
                    <w:rFonts w:ascii="Cambria Math" w:hAnsi="Cambria Math"/>
                    <w:noProof/>
                    <w:sz w:val="18"/>
                    <w:szCs w:val="18"/>
                  </w:rPr>
                  <m:t>t</m:t>
                </m:r>
              </m:e>
            </m:d>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dv</m:t>
            </m:r>
          </m:num>
          <m:den>
            <m:r>
              <w:rPr>
                <w:rFonts w:ascii="Cambria Math" w:hAnsi="Cambria Math"/>
                <w:noProof/>
                <w:sz w:val="18"/>
                <w:szCs w:val="18"/>
              </w:rPr>
              <m:t>dt</m:t>
            </m:r>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r>
              <w:rPr>
                <w:rFonts w:ascii="Cambria Math" w:hAnsi="Cambria Math"/>
                <w:noProof/>
                <w:sz w:val="18"/>
                <w:szCs w:val="18"/>
              </w:rPr>
              <m:t>x</m:t>
            </m:r>
          </m:num>
          <m:den>
            <m:r>
              <w:rPr>
                <w:rFonts w:ascii="Cambria Math" w:hAnsi="Cambria Math"/>
                <w:noProof/>
                <w:sz w:val="18"/>
                <w:szCs w:val="18"/>
              </w:rPr>
              <m:t>d</m:t>
            </m:r>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x</m:t>
            </m:r>
          </m:e>
        </m:acc>
      </m:oMath>
      <w:r w:rsidRPr="00DB7820">
        <w:rPr>
          <w:i/>
          <w:noProof/>
          <w:sz w:val="18"/>
          <w:szCs w:val="18"/>
          <w:rtl/>
        </w:rPr>
        <w:br/>
      </w:r>
      <w:r w:rsidRPr="00DB7820">
        <w:rPr>
          <w:rFonts w:hint="cs"/>
          <w:i/>
          <w:noProof/>
          <w:sz w:val="18"/>
          <w:szCs w:val="18"/>
          <w:u w:val="single"/>
          <w:rtl/>
        </w:rPr>
        <w:t>תאוצה ממוצעת</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i</m:t>
                </m:r>
              </m:sub>
            </m:sSub>
          </m:den>
        </m:f>
      </m:oMath>
      <w:r w:rsidRPr="00DB7820">
        <w:rPr>
          <w:i/>
          <w:noProof/>
          <w:sz w:val="18"/>
          <w:szCs w:val="18"/>
          <w:rtl/>
        </w:rPr>
        <w:br/>
      </w:r>
      <w:r w:rsidRPr="00DB7820">
        <w:rPr>
          <w:i/>
          <w:noProof/>
          <w:sz w:val="18"/>
          <w:szCs w:val="18"/>
          <w:u w:val="single"/>
          <w:rtl/>
        </w:rPr>
        <w:t>קשרים הפוכים</w:t>
      </w:r>
      <w:r w:rsidRPr="00DB7820">
        <w:rPr>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ⅆt</m:t>
            </m:r>
          </m:e>
        </m:nary>
        <m:r>
          <w:rPr>
            <w:rFonts w:ascii="Cambria Math" w:hAnsi="Cambria Math"/>
            <w:noProof/>
            <w:sz w:val="18"/>
            <w:szCs w:val="18"/>
            <w:lang w:val=""/>
          </w:rPr>
          <m:t xml:space="preserve"> </m:t>
        </m:r>
      </m:oMath>
    </w:p>
    <w:p w14:paraId="213277C2" w14:textId="77777777" w:rsidR="00084077" w:rsidRPr="00DB7820" w:rsidRDefault="00084077" w:rsidP="00070929">
      <w:pPr>
        <w:bidi w:val="0"/>
        <w:spacing w:line="240" w:lineRule="auto"/>
        <w:rPr>
          <w:i/>
          <w:noProof/>
          <w:sz w:val="18"/>
          <w:szCs w:val="18"/>
        </w:rPr>
      </w:pPr>
      <m:oMathPara>
        <m:oMathParaPr>
          <m:jc m:val="left"/>
        </m:oMathParaPr>
        <m:oMath>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a</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ⅆt</m:t>
              </m:r>
            </m:e>
          </m:nary>
        </m:oMath>
      </m:oMathPara>
    </w:p>
    <w:p w14:paraId="282915DC" w14:textId="77777777" w:rsidR="00084077" w:rsidRDefault="00084077" w:rsidP="00070929">
      <w:pPr>
        <w:spacing w:line="240" w:lineRule="auto"/>
        <w:rPr>
          <w:i/>
          <w:noProof/>
          <w:sz w:val="18"/>
          <w:szCs w:val="18"/>
          <w:rtl/>
        </w:rPr>
      </w:pPr>
      <w:r>
        <w:rPr>
          <w:rFonts w:hint="cs"/>
          <w:i/>
          <w:noProof/>
          <w:sz w:val="18"/>
          <w:szCs w:val="18"/>
          <w:rtl/>
        </w:rPr>
        <w:t xml:space="preserve">- </w:t>
      </w:r>
      <w:r w:rsidRPr="00DB7820">
        <w:rPr>
          <w:rFonts w:hint="cs"/>
          <w:i/>
          <w:noProof/>
          <w:sz w:val="18"/>
          <w:szCs w:val="18"/>
          <w:rtl/>
        </w:rPr>
        <w:t>את האינטגרל אפשר לעשות לא מסוים (בלי גבולות) ואז צריך להוסיף קבוע או מסוים (עם גבולות)</w:t>
      </w:r>
      <w:r>
        <w:rPr>
          <w:rFonts w:hint="cs"/>
          <w:i/>
          <w:noProof/>
          <w:sz w:val="18"/>
          <w:szCs w:val="18"/>
          <w:rtl/>
        </w:rPr>
        <w:t>.</w:t>
      </w:r>
    </w:p>
    <w:p w14:paraId="4B385E3B" w14:textId="77777777" w:rsidR="00084077" w:rsidRDefault="00084077" w:rsidP="00070929">
      <w:pPr>
        <w:spacing w:line="240" w:lineRule="auto"/>
        <w:rPr>
          <w:i/>
          <w:noProof/>
          <w:sz w:val="18"/>
          <w:szCs w:val="18"/>
          <w:rtl/>
        </w:rPr>
      </w:pPr>
      <w:r w:rsidRPr="00DB7820">
        <w:rPr>
          <w:rFonts w:hint="cs"/>
          <w:i/>
          <w:noProof/>
          <w:sz w:val="18"/>
          <w:szCs w:val="18"/>
          <w:u w:val="single"/>
          <w:rtl/>
        </w:rPr>
        <w:t xml:space="preserve">מיקום ומהירות כתלות בזמן </w:t>
      </w:r>
      <w:r w:rsidRPr="00DB7820">
        <w:rPr>
          <w:rFonts w:hint="cs"/>
          <w:b/>
          <w:bCs/>
          <w:i/>
          <w:noProof/>
          <w:sz w:val="18"/>
          <w:szCs w:val="18"/>
          <w:u w:val="single"/>
          <w:rtl/>
        </w:rPr>
        <w:t>בתאוצה קבועה</w:t>
      </w:r>
      <w:r>
        <w:rPr>
          <w:rFonts w:hint="cs"/>
          <w:b/>
          <w:bCs/>
          <w:i/>
          <w:noProof/>
          <w:sz w:val="18"/>
          <w:szCs w:val="18"/>
          <w:u w:val="single"/>
          <w:rtl/>
        </w:rPr>
        <w:t xml:space="preserve"> בלבד</w:t>
      </w:r>
      <w:r w:rsidRPr="00DB7820">
        <w:rPr>
          <w:rFonts w:hint="cs"/>
          <w:i/>
          <w:noProof/>
          <w:sz w:val="18"/>
          <w:szCs w:val="18"/>
          <w:rtl/>
        </w:rPr>
        <w:t>:</w:t>
      </w:r>
    </w:p>
    <w:p w14:paraId="4C83D7F2" w14:textId="77777777" w:rsidR="00084077" w:rsidRPr="00DB7820" w:rsidRDefault="00084077" w:rsidP="00070929">
      <w:pPr>
        <w:bidi w:val="0"/>
        <w:spacing w:line="240" w:lineRule="auto"/>
        <w:rPr>
          <w:i/>
          <w:noProof/>
          <w:sz w:val="18"/>
          <w:szCs w:val="18"/>
          <w:rtl/>
        </w:rPr>
      </w:pPr>
      <w:r w:rsidRPr="00DB7820">
        <w:rPr>
          <w:rFonts w:hint="cs"/>
          <w:i/>
          <w:noProof/>
          <w:sz w:val="18"/>
          <w:szCs w:val="18"/>
          <w:rtl/>
        </w:rPr>
        <w:t xml:space="preserve">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oMath>
      <w:r>
        <w:rPr>
          <w:rFonts w:eastAsiaTheme="minorEastAsia"/>
          <w:i/>
          <w:noProof/>
          <w:sz w:val="18"/>
          <w:szCs w:val="18"/>
        </w:rPr>
        <w:t xml:space="preserve">  ;  </w:t>
      </w: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oMath>
    </w:p>
    <w:p w14:paraId="477E6E58" w14:textId="77777777" w:rsidR="00306B29" w:rsidRDefault="00084077" w:rsidP="00070929">
      <w:pPr>
        <w:spacing w:line="240" w:lineRule="auto"/>
        <w:rPr>
          <w:i/>
          <w:noProof/>
          <w:sz w:val="18"/>
          <w:szCs w:val="18"/>
          <w:rtl/>
        </w:rPr>
      </w:pPr>
      <w:r w:rsidRPr="00DB7820">
        <w:rPr>
          <w:i/>
          <w:noProof/>
          <w:sz w:val="18"/>
          <w:szCs w:val="18"/>
          <w:u w:val="single"/>
          <w:rtl/>
        </w:rPr>
        <w:t>שטח</w:t>
      </w:r>
      <w:r>
        <w:rPr>
          <w:rFonts w:hint="cs"/>
          <w:i/>
          <w:noProof/>
          <w:sz w:val="18"/>
          <w:szCs w:val="18"/>
          <w:u w:val="single"/>
          <w:rtl/>
        </w:rPr>
        <w:t>ים</w:t>
      </w:r>
      <w:r w:rsidRPr="00DB7820">
        <w:rPr>
          <w:i/>
          <w:noProof/>
          <w:sz w:val="18"/>
          <w:szCs w:val="18"/>
          <w:u w:val="single"/>
          <w:rtl/>
        </w:rPr>
        <w:t xml:space="preserve"> מתחת לגרף הפונקציה</w:t>
      </w:r>
      <w:r>
        <w:rPr>
          <w:rFonts w:hint="cs"/>
          <w:i/>
          <w:noProof/>
          <w:sz w:val="18"/>
          <w:szCs w:val="18"/>
          <w:u w:val="single"/>
          <w:rtl/>
        </w:rPr>
        <w:t xml:space="preserve"> (גם בתאוצה משתנה)</w:t>
      </w:r>
      <w:r w:rsidRPr="00DB7820">
        <w:rPr>
          <w:i/>
          <w:noProof/>
          <w:sz w:val="18"/>
          <w:szCs w:val="18"/>
          <w:rtl/>
        </w:rPr>
        <w:t>:</w:t>
      </w:r>
      <w:r w:rsidRPr="00DB7820">
        <w:rPr>
          <w:i/>
          <w:noProof/>
          <w:sz w:val="18"/>
          <w:szCs w:val="18"/>
          <w:rtl/>
        </w:rPr>
        <w:br/>
        <w:t> </w:t>
      </w:r>
      <w:r w:rsidRPr="00DB7820">
        <w:rPr>
          <w:rFonts w:hint="cs"/>
          <w:i/>
          <w:noProof/>
          <w:sz w:val="18"/>
          <w:szCs w:val="18"/>
          <w:rtl/>
        </w:rPr>
        <w:t xml:space="preserve">- </w:t>
      </w:r>
      <w:r w:rsidRPr="00DB7820">
        <w:rPr>
          <w:i/>
          <w:noProof/>
          <w:sz w:val="18"/>
          <w:szCs w:val="18"/>
          <w:rtl/>
        </w:rPr>
        <w:t>השטח מתחת לגרף הפונקציה של המהירות כתלות בזמן שווה להעתק</w:t>
      </w:r>
      <w:r>
        <w:rPr>
          <w:rFonts w:hint="cs"/>
          <w:i/>
          <w:noProof/>
          <w:sz w:val="18"/>
          <w:szCs w:val="18"/>
          <w:rtl/>
        </w:rPr>
        <w:t xml:space="preserve">, </w:t>
      </w:r>
      <w:r w:rsidRPr="00DB7820">
        <w:rPr>
          <w:i/>
          <w:noProof/>
          <w:sz w:val="18"/>
          <w:szCs w:val="18"/>
          <w:rtl/>
        </w:rPr>
        <w:t>כאשר שטח מתח לציר הזמן מחושב כשלילי</w:t>
      </w:r>
      <w:r>
        <w:rPr>
          <w:rFonts w:hint="cs"/>
          <w:i/>
          <w:noProof/>
          <w:sz w:val="18"/>
          <w:szCs w:val="18"/>
          <w:rtl/>
        </w:rPr>
        <w:t xml:space="preserve"> (</w:t>
      </w:r>
      <w:r w:rsidRPr="00DB7820">
        <w:rPr>
          <w:i/>
          <w:noProof/>
          <w:sz w:val="18"/>
          <w:szCs w:val="18"/>
          <w:rtl/>
        </w:rPr>
        <w:t>אם מחשבים אותו כחיובי אז מקבלים את הדרך</w:t>
      </w:r>
      <w:r>
        <w:rPr>
          <w:rFonts w:hint="cs"/>
          <w:i/>
          <w:noProof/>
          <w:sz w:val="18"/>
          <w:szCs w:val="18"/>
          <w:rtl/>
        </w:rPr>
        <w:t>).</w:t>
      </w:r>
      <w:r w:rsidRPr="00DB7820">
        <w:rPr>
          <w:i/>
          <w:noProof/>
          <w:sz w:val="18"/>
          <w:szCs w:val="18"/>
          <w:rtl/>
        </w:rPr>
        <w:br/>
      </w:r>
      <w:r w:rsidRPr="00DB7820">
        <w:rPr>
          <w:rFonts w:hint="cs"/>
          <w:i/>
          <w:noProof/>
          <w:sz w:val="18"/>
          <w:szCs w:val="18"/>
          <w:rtl/>
        </w:rPr>
        <w:t xml:space="preserve">- </w:t>
      </w:r>
      <w:r w:rsidRPr="00DB7820">
        <w:rPr>
          <w:i/>
          <w:noProof/>
          <w:sz w:val="18"/>
          <w:szCs w:val="18"/>
          <w:rtl/>
        </w:rPr>
        <w:t> השטח מתחת לגרף של התאוצה כת</w:t>
      </w:r>
      <w:r w:rsidRPr="00DB7820">
        <w:rPr>
          <w:rFonts w:hint="cs"/>
          <w:i/>
          <w:noProof/>
          <w:sz w:val="18"/>
          <w:szCs w:val="18"/>
          <w:rtl/>
        </w:rPr>
        <w:t>לו</w:t>
      </w:r>
      <w:r w:rsidRPr="00DB7820">
        <w:rPr>
          <w:i/>
          <w:noProof/>
          <w:sz w:val="18"/>
          <w:szCs w:val="18"/>
          <w:rtl/>
        </w:rPr>
        <w:t>ת בזמן</w:t>
      </w:r>
      <w:r>
        <w:rPr>
          <w:rFonts w:hint="cs"/>
          <w:i/>
          <w:noProof/>
          <w:sz w:val="18"/>
          <w:szCs w:val="18"/>
          <w:rtl/>
        </w:rPr>
        <w:t xml:space="preserve"> שווה ל</w:t>
      </w:r>
      <w:r w:rsidRPr="00DB7820">
        <w:rPr>
          <w:i/>
          <w:noProof/>
          <w:sz w:val="18"/>
          <w:szCs w:val="18"/>
          <w:rtl/>
        </w:rPr>
        <w:t>שינוי המהירות (שטח מתחת לציר הזמן מחושב כשלילי)</w:t>
      </w:r>
      <w:r>
        <w:rPr>
          <w:rFonts w:hint="cs"/>
          <w:i/>
          <w:noProof/>
          <w:sz w:val="18"/>
          <w:szCs w:val="18"/>
          <w:rtl/>
        </w:rPr>
        <w:t>.</w:t>
      </w:r>
    </w:p>
    <w:p w14:paraId="2F4F5445" w14:textId="4EFFD440" w:rsidR="00084077" w:rsidRPr="002E72D9" w:rsidRDefault="00084077" w:rsidP="00706570">
      <w:pPr>
        <w:pStyle w:val="2"/>
        <w:keepNext w:val="0"/>
        <w:keepLines w:val="0"/>
        <w:widowControl w:val="0"/>
        <w:spacing w:before="0" w:after="0"/>
        <w:rPr>
          <w:rFonts w:ascii="David" w:hAnsi="David" w:cs="David"/>
          <w:noProof/>
          <w:color w:val="0000FF"/>
          <w:sz w:val="18"/>
          <w:szCs w:val="18"/>
        </w:rPr>
      </w:pPr>
      <w:r>
        <w:rPr>
          <w:rFonts w:hint="cs"/>
          <w:noProof/>
          <w:sz w:val="18"/>
          <w:szCs w:val="18"/>
          <w:rtl/>
        </w:rPr>
        <w:t>תנועה במרחב (דו ותלת מימד)</w:t>
      </w:r>
      <w:r>
        <w:rPr>
          <w:rFonts w:ascii="David" w:hAnsi="David" w:cs="David" w:hint="cs"/>
          <w:noProof/>
          <w:color w:val="0000FF"/>
          <w:sz w:val="18"/>
          <w:szCs w:val="18"/>
          <w:rtl/>
        </w:rPr>
        <w:t>:</w:t>
      </w:r>
      <w:r>
        <w:rPr>
          <w:rFonts w:ascii="David" w:hAnsi="David" w:cs="David"/>
          <w:noProof/>
          <w:color w:val="0000FF"/>
          <w:sz w:val="18"/>
          <w:szCs w:val="18"/>
          <w:rtl/>
        </w:rPr>
        <w:tab/>
      </w:r>
      <w:r>
        <w:rPr>
          <w:rFonts w:ascii="David" w:hAnsi="David" w:cs="David"/>
          <w:noProof/>
          <w:color w:val="0000FF"/>
          <w:sz w:val="18"/>
          <w:szCs w:val="18"/>
        </w:rPr>
        <w:t>GOOL</w:t>
      </w:r>
    </w:p>
    <w:p w14:paraId="1160B369" w14:textId="77777777" w:rsidR="00084077" w:rsidRPr="002E72D9" w:rsidRDefault="00084077" w:rsidP="00706570">
      <w:pPr>
        <w:spacing w:line="240" w:lineRule="auto"/>
        <w:rPr>
          <w:i/>
          <w:noProof/>
          <w:sz w:val="18"/>
          <w:szCs w:val="18"/>
        </w:rPr>
      </w:pPr>
      <w:r w:rsidRPr="002E72D9">
        <w:rPr>
          <w:rFonts w:hint="cs"/>
          <w:i/>
          <w:noProof/>
          <w:sz w:val="18"/>
          <w:szCs w:val="18"/>
          <w:u w:val="single"/>
          <w:rtl/>
        </w:rPr>
        <w:t>וקטור המיקום</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=x</m:t>
        </m:r>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+y</m:t>
        </m:r>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+z</m:t>
        </m:r>
        <m:acc>
          <m:accPr>
            <m:ctrlPr>
              <w:rPr>
                <w:rFonts w:ascii="Cambria Math" w:hAnsi="Cambria Math"/>
                <w:i/>
                <w:noProof/>
                <w:sz w:val="18"/>
                <w:szCs w:val="18"/>
              </w:rPr>
            </m:ctrlPr>
          </m:accPr>
          <m:e>
            <m:r>
              <w:rPr>
                <w:rFonts w:ascii="Cambria Math"/>
                <w:noProof/>
                <w:sz w:val="18"/>
                <w:szCs w:val="18"/>
              </w:rPr>
              <m:t>z</m:t>
            </m:r>
          </m:e>
        </m:acc>
      </m:oMath>
      <w:r w:rsidRPr="002E72D9">
        <w:rPr>
          <w:i/>
          <w:noProof/>
          <w:sz w:val="18"/>
          <w:szCs w:val="18"/>
          <w:rtl/>
        </w:rPr>
        <w:br/>
      </w:r>
      <w:r w:rsidRPr="002E72D9">
        <w:rPr>
          <w:rFonts w:hint="cs"/>
          <w:i/>
          <w:noProof/>
          <w:sz w:val="18"/>
          <w:szCs w:val="18"/>
          <w:u w:val="single"/>
          <w:rtl/>
        </w:rPr>
        <w:t>וקטור ההעתק</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noProof/>
                    <w:sz w:val="18"/>
                    <w:szCs w:val="18"/>
                  </w:rPr>
                  <m:t>r</m:t>
                </m:r>
              </m:e>
            </m:acc>
          </m:e>
          <m:sub>
            <m:r>
              <w:rPr>
                <w:rFonts w:ascii="Cambria Math"/>
                <w:noProof/>
                <w:sz w:val="18"/>
                <w:szCs w:val="18"/>
              </w:rPr>
              <m:t>2</m:t>
            </m:r>
          </m:sub>
        </m:sSub>
        <m:r>
          <w:rPr>
            <w:rFonts w:asci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noProof/>
                    <w:sz w:val="18"/>
                    <w:szCs w:val="18"/>
                  </w:rPr>
                  <m:t>r</m:t>
                </m:r>
              </m:e>
            </m:acc>
          </m:e>
          <m:sub>
            <m:r>
              <w:rPr>
                <w:rFonts w:ascii="Cambria Math"/>
                <w:noProof/>
                <w:sz w:val="18"/>
                <w:szCs w:val="18"/>
              </w:rPr>
              <m:t>1</m:t>
            </m:r>
          </m:sub>
        </m:sSub>
      </m:oMath>
      <w:r w:rsidRPr="002E72D9">
        <w:rPr>
          <w:i/>
          <w:noProof/>
          <w:sz w:val="18"/>
          <w:szCs w:val="18"/>
          <w:rtl/>
        </w:rPr>
        <w:br/>
      </w:r>
      <w:r w:rsidRPr="002E72D9">
        <w:rPr>
          <w:rFonts w:hint="cs"/>
          <w:i/>
          <w:noProof/>
          <w:sz w:val="18"/>
          <w:szCs w:val="18"/>
          <w:u w:val="single"/>
          <w:rtl/>
        </w:rPr>
        <w:t>וקטור המהירות הממוצעת (</w:t>
      </w:r>
      <w:r w:rsidRPr="002E72D9">
        <w:rPr>
          <w:i/>
          <w:noProof/>
          <w:sz w:val="18"/>
          <w:szCs w:val="18"/>
          <w:u w:val="single"/>
        </w:rPr>
        <w:t>velocity</w:t>
      </w:r>
      <w:r w:rsidRPr="002E72D9">
        <w:rPr>
          <w:rFonts w:hint="cs"/>
          <w:i/>
          <w:noProof/>
          <w:sz w:val="18"/>
          <w:szCs w:val="18"/>
          <w:u w:val="single"/>
          <w:rtl/>
        </w:rPr>
        <w:t>):</w:t>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v</m:t>
                </m:r>
              </m:e>
            </m:acc>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r</m:t>
                </m:r>
              </m:e>
            </m:acc>
          </m:num>
          <m:den>
            <m:r>
              <w:rPr>
                <w:rFonts w:ascii="Cambria Math"/>
                <w:noProof/>
                <w:sz w:val="18"/>
                <w:szCs w:val="18"/>
              </w:rPr>
              <m:t>Δt</m:t>
            </m:r>
          </m:den>
        </m:f>
      </m:oMath>
      <w:r w:rsidRPr="002E72D9">
        <w:rPr>
          <w:i/>
          <w:noProof/>
          <w:sz w:val="18"/>
          <w:szCs w:val="18"/>
          <w:rtl/>
        </w:rPr>
        <w:br/>
      </w:r>
      <w:r w:rsidRPr="002E72D9">
        <w:rPr>
          <w:rFonts w:hint="cs"/>
          <w:i/>
          <w:noProof/>
          <w:sz w:val="18"/>
          <w:szCs w:val="18"/>
          <w:u w:val="single"/>
          <w:rtl/>
        </w:rPr>
        <w:t>וקטור המהירות הרגעית (</w:t>
      </w:r>
      <w:r w:rsidRPr="002E72D9">
        <w:rPr>
          <w:i/>
          <w:noProof/>
          <w:sz w:val="18"/>
          <w:szCs w:val="18"/>
          <w:u w:val="single"/>
        </w:rPr>
        <w:t>velocity</w:t>
      </w:r>
      <w:r w:rsidRPr="002E72D9">
        <w:rPr>
          <w:rFonts w:hint="cs"/>
          <w:i/>
          <w:noProof/>
          <w:sz w:val="18"/>
          <w:szCs w:val="18"/>
          <w:u w:val="single"/>
          <w:rtl/>
        </w:rPr>
        <w:t>):</w:t>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v</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m:t>
            </m:r>
            <m:acc>
              <m:accPr>
                <m:chr m:val="⃗"/>
                <m:ctrlPr>
                  <w:rPr>
                    <w:rFonts w:ascii="Cambria Math" w:hAnsi="Cambria Math"/>
                    <w:i/>
                    <w:noProof/>
                    <w:sz w:val="18"/>
                    <w:szCs w:val="18"/>
                  </w:rPr>
                </m:ctrlPr>
              </m:accPr>
              <m:e>
                <m:r>
                  <w:rPr>
                    <w:rFonts w:ascii="Cambria Math"/>
                    <w:noProof/>
                    <w:sz w:val="18"/>
                    <w:szCs w:val="18"/>
                  </w:rPr>
                  <m:t>r</m:t>
                </m:r>
              </m:e>
            </m:acc>
          </m:num>
          <m:den>
            <m:r>
              <w:rPr>
                <w:rFonts w:ascii="Cambria Math"/>
                <w:noProof/>
                <w:sz w:val="18"/>
                <w:szCs w:val="18"/>
              </w:rPr>
              <m:t>dt</m:t>
            </m:r>
          </m:den>
        </m:f>
      </m:oMath>
      <w:r w:rsidRPr="002E72D9">
        <w:rPr>
          <w:i/>
          <w:noProof/>
          <w:sz w:val="18"/>
          <w:szCs w:val="18"/>
          <w:rtl/>
        </w:rPr>
        <w:br/>
      </w:r>
      <w:r>
        <w:rPr>
          <w:rFonts w:hint="cs"/>
          <w:i/>
          <w:noProof/>
          <w:sz w:val="18"/>
          <w:szCs w:val="18"/>
          <w:rtl/>
        </w:rPr>
        <w:t xml:space="preserve">- וקטור </w:t>
      </w:r>
      <w:r w:rsidRPr="002E72D9">
        <w:rPr>
          <w:i/>
          <w:noProof/>
          <w:sz w:val="18"/>
          <w:szCs w:val="18"/>
          <w:rtl/>
        </w:rPr>
        <w:t>המהירות</w:t>
      </w:r>
      <w:r>
        <w:rPr>
          <w:rFonts w:hint="cs"/>
          <w:i/>
          <w:noProof/>
          <w:sz w:val="18"/>
          <w:szCs w:val="18"/>
          <w:rtl/>
        </w:rPr>
        <w:t xml:space="preserve"> הרגעית</w:t>
      </w:r>
      <w:r w:rsidRPr="002E72D9">
        <w:rPr>
          <w:i/>
          <w:noProof/>
          <w:sz w:val="18"/>
          <w:szCs w:val="18"/>
          <w:rtl/>
        </w:rPr>
        <w:t xml:space="preserve"> תמיד בכיוון משיק למסלול</w:t>
      </w:r>
    </w:p>
    <w:p w14:paraId="5EF83CC5" w14:textId="77777777" w:rsidR="00306B29" w:rsidRDefault="00084077" w:rsidP="00706570">
      <w:pPr>
        <w:spacing w:line="240" w:lineRule="auto"/>
        <w:rPr>
          <w:i/>
          <w:noProof/>
          <w:sz w:val="18"/>
          <w:szCs w:val="18"/>
          <w:rtl/>
        </w:rPr>
      </w:pPr>
      <w:r w:rsidRPr="002E72D9">
        <w:rPr>
          <w:rFonts w:hint="cs"/>
          <w:i/>
          <w:noProof/>
          <w:sz w:val="18"/>
          <w:szCs w:val="18"/>
          <w:u w:val="single"/>
          <w:rtl/>
        </w:rPr>
        <w:t>וקטור התאוצה הממוצעת</w:t>
      </w:r>
      <w:r w:rsidRPr="002E72D9">
        <w:rPr>
          <w:rFonts w:hint="cs"/>
          <w:i/>
          <w:noProof/>
          <w:sz w:val="18"/>
          <w:szCs w:val="18"/>
          <w:rtl/>
        </w:rPr>
        <w:t xml:space="preserve"> </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a</m:t>
                </m:r>
              </m:e>
            </m:acc>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v</m:t>
                </m:r>
              </m:e>
            </m:acc>
          </m:num>
          <m:den>
            <m:r>
              <w:rPr>
                <w:rFonts w:ascii="Cambria Math"/>
                <w:noProof/>
                <w:sz w:val="18"/>
                <w:szCs w:val="18"/>
              </w:rPr>
              <m:t>Δt</m:t>
            </m:r>
          </m:den>
        </m:f>
      </m:oMath>
      <w:r w:rsidRPr="002E72D9">
        <w:rPr>
          <w:i/>
          <w:noProof/>
          <w:sz w:val="18"/>
          <w:szCs w:val="18"/>
          <w:rtl/>
        </w:rPr>
        <w:br/>
      </w:r>
      <w:r w:rsidRPr="002E72D9">
        <w:rPr>
          <w:rFonts w:hint="cs"/>
          <w:i/>
          <w:noProof/>
          <w:sz w:val="18"/>
          <w:szCs w:val="18"/>
          <w:u w:val="single"/>
          <w:rtl/>
        </w:rPr>
        <w:t>וקטור התאוצה הרגעית</w:t>
      </w:r>
      <w:r w:rsidRPr="002E72D9">
        <w:rPr>
          <w:rFonts w:hint="cs"/>
          <w:i/>
          <w:noProof/>
          <w:sz w:val="18"/>
          <w:szCs w:val="18"/>
          <w:rtl/>
        </w:rPr>
        <w:t xml:space="preserve"> </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w:r w:rsidRPr="002E72D9">
        <w:rPr>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a</m:t>
            </m:r>
          </m:e>
        </m:acc>
        <m:d>
          <m:dPr>
            <m:ctrlPr>
              <w:rPr>
                <w:rFonts w:ascii="Cambria Math" w:hAnsi="Cambria Math"/>
                <w:i/>
                <w:noProof/>
                <w:sz w:val="18"/>
                <w:szCs w:val="18"/>
              </w:rPr>
            </m:ctrlPr>
          </m:dPr>
          <m:e>
            <m:r>
              <w:rPr>
                <w:rFonts w:ascii="Cambria Math"/>
                <w:noProof/>
                <w:sz w:val="18"/>
                <w:szCs w:val="18"/>
              </w:rPr>
              <m:t>t</m:t>
            </m:r>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m:t>
            </m:r>
            <m:acc>
              <m:accPr>
                <m:chr m:val="⃗"/>
                <m:ctrlPr>
                  <w:rPr>
                    <w:rFonts w:ascii="Cambria Math" w:hAnsi="Cambria Math"/>
                    <w:i/>
                    <w:noProof/>
                    <w:sz w:val="18"/>
                    <w:szCs w:val="18"/>
                  </w:rPr>
                </m:ctrlPr>
              </m:accPr>
              <m:e>
                <m:r>
                  <w:rPr>
                    <w:rFonts w:ascii="Cambria Math"/>
                    <w:noProof/>
                    <w:sz w:val="18"/>
                    <w:szCs w:val="18"/>
                  </w:rPr>
                  <m:t>v</m:t>
                </m:r>
              </m:e>
            </m:acc>
          </m:num>
          <m:den>
            <m:r>
              <w:rPr>
                <w:rFonts w:ascii="Cambria Math"/>
                <w:noProof/>
                <w:sz w:val="18"/>
                <w:szCs w:val="18"/>
              </w:rPr>
              <m:t>dt</m:t>
            </m:r>
          </m:den>
        </m:f>
      </m:oMath>
      <w:r w:rsidRPr="002E72D9">
        <w:rPr>
          <w:i/>
          <w:noProof/>
          <w:sz w:val="18"/>
          <w:szCs w:val="18"/>
          <w:rtl/>
        </w:rPr>
        <w:br/>
      </w:r>
      <w:r w:rsidRPr="002E72D9">
        <w:rPr>
          <w:rFonts w:hint="cs"/>
          <w:i/>
          <w:noProof/>
          <w:sz w:val="18"/>
          <w:szCs w:val="18"/>
          <w:u w:val="single"/>
          <w:rtl/>
        </w:rPr>
        <w:t xml:space="preserve">גודל המהירות </w:t>
      </w:r>
      <w:r w:rsidRPr="002E72D9">
        <w:rPr>
          <w:i/>
          <w:noProof/>
          <w:sz w:val="18"/>
          <w:szCs w:val="18"/>
          <w:u w:val="single"/>
        </w:rPr>
        <w:t>Speed)</w:t>
      </w:r>
      <w:r w:rsidRPr="002E72D9">
        <w:rPr>
          <w:rFonts w:hint="cs"/>
          <w:i/>
          <w:noProof/>
          <w:sz w:val="18"/>
          <w:szCs w:val="18"/>
          <w:u w:val="single"/>
          <w:rtl/>
        </w:rPr>
        <w:t>)</w:t>
      </w:r>
      <w:r>
        <w:rPr>
          <w:rFonts w:hint="cs"/>
          <w:i/>
          <w:noProof/>
          <w:sz w:val="18"/>
          <w:szCs w:val="18"/>
          <w:rtl/>
        </w:rPr>
        <w:t>:</w:t>
      </w:r>
      <w:r w:rsidRPr="002E72D9">
        <w:rPr>
          <w:rFonts w:hint="cs"/>
          <w:i/>
          <w:noProof/>
          <w:sz w:val="18"/>
          <w:szCs w:val="18"/>
          <w:rtl/>
        </w:rPr>
        <w:t xml:space="preserve"> </w:t>
      </w: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v</m:t>
                </m:r>
              </m:e>
            </m:acc>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dS</m:t>
            </m:r>
          </m:num>
          <m:den>
            <m:r>
              <w:rPr>
                <w:rFonts w:ascii="Cambria Math"/>
                <w:noProof/>
                <w:sz w:val="18"/>
                <w:szCs w:val="18"/>
              </w:rPr>
              <m:t>dt</m:t>
            </m:r>
          </m:den>
        </m:f>
      </m:oMath>
      <w:r w:rsidRPr="002E72D9">
        <w:rPr>
          <w:i/>
          <w:noProof/>
          <w:sz w:val="18"/>
          <w:szCs w:val="18"/>
          <w:rtl/>
        </w:rPr>
        <w:t xml:space="preserve"> </w:t>
      </w:r>
      <w:r w:rsidRPr="002E72D9">
        <w:rPr>
          <w:rFonts w:hint="cs"/>
          <w:i/>
          <w:noProof/>
          <w:sz w:val="18"/>
          <w:szCs w:val="18"/>
          <w:rtl/>
        </w:rPr>
        <w:t xml:space="preserve">, כאשר </w:t>
      </w:r>
      <w:r w:rsidRPr="002E72D9">
        <w:rPr>
          <w:rFonts w:hint="cs"/>
          <w:i/>
          <w:noProof/>
          <w:sz w:val="18"/>
          <w:szCs w:val="18"/>
        </w:rPr>
        <w:t>S</w:t>
      </w:r>
      <w:r w:rsidRPr="002E72D9">
        <w:rPr>
          <w:rFonts w:hint="cs"/>
          <w:i/>
          <w:noProof/>
          <w:sz w:val="18"/>
          <w:szCs w:val="18"/>
          <w:rtl/>
        </w:rPr>
        <w:t xml:space="preserve"> זה הדרך.</w:t>
      </w:r>
    </w:p>
    <w:p w14:paraId="61827044" w14:textId="77777777" w:rsidR="00306B29" w:rsidRDefault="00084077" w:rsidP="00F45C30">
      <w:pPr>
        <w:spacing w:line="240" w:lineRule="auto"/>
        <w:rPr>
          <w:i/>
          <w:noProof/>
          <w:sz w:val="18"/>
          <w:szCs w:val="18"/>
          <w:rtl/>
        </w:rPr>
      </w:pPr>
      <w:r w:rsidRPr="00362AB9">
        <w:rPr>
          <w:rFonts w:hint="cs"/>
          <w:i/>
          <w:noProof/>
          <w:sz w:val="18"/>
          <w:szCs w:val="18"/>
          <w:u w:val="single"/>
          <w:rtl/>
        </w:rPr>
        <w:t>משוואת מסלול</w:t>
      </w:r>
      <w:r>
        <w:rPr>
          <w:rFonts w:hint="cs"/>
          <w:i/>
          <w:noProof/>
          <w:sz w:val="18"/>
          <w:szCs w:val="18"/>
          <w:u w:val="single"/>
          <w:rtl/>
        </w:rPr>
        <w:t xml:space="preserve"> (דו מימד):</w:t>
      </w:r>
      <w:r w:rsidRPr="00362AB9">
        <w:rPr>
          <w:rFonts w:hint="cs"/>
          <w:i/>
          <w:noProof/>
          <w:sz w:val="18"/>
          <w:szCs w:val="18"/>
          <w:rtl/>
        </w:rPr>
        <w:t xml:space="preserve"> פונקציה מהצורה </w:t>
      </w:r>
      <m:oMath>
        <m:r>
          <w:rPr>
            <w:rFonts w:ascii="Cambria Math"/>
            <w:noProof/>
            <w:sz w:val="18"/>
            <w:szCs w:val="18"/>
          </w:rPr>
          <m:t>y</m:t>
        </m:r>
        <m:d>
          <m:dPr>
            <m:ctrlPr>
              <w:rPr>
                <w:rFonts w:ascii="Cambria Math" w:hAnsi="Cambria Math"/>
                <w:i/>
                <w:noProof/>
                <w:sz w:val="18"/>
                <w:szCs w:val="18"/>
              </w:rPr>
            </m:ctrlPr>
          </m:dPr>
          <m:e>
            <m:r>
              <w:rPr>
                <w:rFonts w:ascii="Cambria Math"/>
                <w:noProof/>
                <w:sz w:val="18"/>
                <w:szCs w:val="18"/>
              </w:rPr>
              <m:t>x</m:t>
            </m:r>
          </m:e>
        </m:d>
      </m:oMath>
      <w:r w:rsidRPr="00362AB9">
        <w:rPr>
          <w:rFonts w:hint="cs"/>
          <w:i/>
          <w:noProof/>
          <w:sz w:val="18"/>
          <w:szCs w:val="18"/>
          <w:rtl/>
        </w:rPr>
        <w:t xml:space="preserve"> </w:t>
      </w:r>
      <w:r>
        <w:rPr>
          <w:rFonts w:hint="cs"/>
          <w:i/>
          <w:noProof/>
          <w:sz w:val="18"/>
          <w:szCs w:val="18"/>
          <w:rtl/>
        </w:rPr>
        <w:t xml:space="preserve">. </w:t>
      </w:r>
      <w:r w:rsidRPr="00362AB9">
        <w:rPr>
          <w:rFonts w:hint="cs"/>
          <w:i/>
          <w:noProof/>
          <w:sz w:val="18"/>
          <w:szCs w:val="18"/>
          <w:rtl/>
        </w:rPr>
        <w:t xml:space="preserve">סרטוט של הפונקציה הוא המסלול של הגוף במישור. ניתן למצא את המשוואה באמצעות בידוד משתנה הזמן מהפונקציה </w:t>
      </w:r>
      <w:r w:rsidRPr="00362AB9">
        <w:rPr>
          <w:i/>
          <w:noProof/>
          <w:sz w:val="18"/>
          <w:szCs w:val="18"/>
        </w:rPr>
        <w:t>x(t)</w:t>
      </w:r>
      <w:r w:rsidRPr="00362AB9">
        <w:rPr>
          <w:rFonts w:hint="cs"/>
          <w:i/>
          <w:noProof/>
          <w:sz w:val="18"/>
          <w:szCs w:val="18"/>
          <w:rtl/>
        </w:rPr>
        <w:t xml:space="preserve"> והצבה ב </w:t>
      </w:r>
      <w:r w:rsidRPr="00362AB9">
        <w:rPr>
          <w:i/>
          <w:noProof/>
          <w:sz w:val="18"/>
          <w:szCs w:val="18"/>
        </w:rPr>
        <w:t>y(t)</w:t>
      </w:r>
      <w:r w:rsidRPr="00362AB9">
        <w:rPr>
          <w:rFonts w:hint="cs"/>
          <w:i/>
          <w:noProof/>
          <w:sz w:val="18"/>
          <w:szCs w:val="18"/>
          <w:rtl/>
        </w:rPr>
        <w:t xml:space="preserve">. </w:t>
      </w:r>
      <w:r w:rsidRPr="00362AB9">
        <w:rPr>
          <w:i/>
          <w:noProof/>
          <w:sz w:val="18"/>
          <w:szCs w:val="18"/>
          <w:rtl/>
        </w:rPr>
        <w:t xml:space="preserve"> </w:t>
      </w:r>
    </w:p>
    <w:p w14:paraId="1FB903F1" w14:textId="74404ACC" w:rsidR="00084077" w:rsidRPr="00801B2A" w:rsidRDefault="00084077" w:rsidP="00371266">
      <w:pPr>
        <w:spacing w:line="240" w:lineRule="auto"/>
        <w:rPr>
          <w:i/>
          <w:noProof/>
          <w:sz w:val="18"/>
          <w:szCs w:val="18"/>
          <w:rtl/>
        </w:rPr>
      </w:pPr>
      <w:r w:rsidRPr="00801B2A">
        <w:rPr>
          <w:rFonts w:hint="cs"/>
          <w:i/>
          <w:noProof/>
          <w:sz w:val="18"/>
          <w:szCs w:val="18"/>
          <w:u w:val="single"/>
          <w:rtl/>
        </w:rPr>
        <w:t>תאוצה משיקית</w:t>
      </w:r>
      <w:r w:rsidRPr="00801B2A">
        <w:rPr>
          <w:rFonts w:hint="cs"/>
          <w:i/>
          <w:noProof/>
          <w:sz w:val="18"/>
          <w:szCs w:val="18"/>
          <w:rtl/>
        </w:rPr>
        <w:t>:</w:t>
      </w:r>
      <w:r>
        <w:rPr>
          <w:rFonts w:hint="cs"/>
          <w:i/>
          <w:noProof/>
          <w:sz w:val="18"/>
          <w:szCs w:val="18"/>
          <w:rtl/>
        </w:rPr>
        <w:t xml:space="preserve">    </w:t>
      </w:r>
      <w:r>
        <w:rPr>
          <w:i/>
          <w:noProof/>
          <w:sz w:val="18"/>
          <w:szCs w:val="18"/>
        </w:rPr>
        <w:t xml:space="preserve"> </w:t>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r>
          <w:rPr>
            <w:rFonts w:ascii="Cambria Math" w:hAnsi="Cambria Math"/>
            <w:noProof/>
            <w:sz w:val="18"/>
            <w:szCs w:val="18"/>
          </w:rPr>
          <m:t>=</m:t>
        </m:r>
        <m:f>
          <m:fPr>
            <m:ctrlPr>
              <w:rPr>
                <w:rFonts w:ascii="Cambria Math" w:hAnsi="Cambria Math"/>
                <w:i/>
                <w:noProof/>
                <w:sz w:val="18"/>
                <w:szCs w:val="18"/>
              </w:rPr>
            </m:ctrlPr>
          </m:fPr>
          <m:num>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e>
            </m:d>
          </m:num>
          <m:den>
            <m:sSup>
              <m:sSupPr>
                <m:ctrlPr>
                  <w:rPr>
                    <w:rFonts w:ascii="Cambria Math" w:hAnsi="Cambria Math"/>
                    <w:i/>
                    <w:noProof/>
                    <w:sz w:val="18"/>
                    <w:szCs w:val="18"/>
                  </w:rPr>
                </m:ctrlPr>
              </m:sSupPr>
              <m:e>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e>
              <m:sup>
                <m:r>
                  <w:rPr>
                    <w:rFonts w:ascii="Cambria Math" w:hAnsi="Cambria Math"/>
                    <w:noProof/>
                    <w:sz w:val="18"/>
                    <w:szCs w:val="18"/>
                  </w:rPr>
                  <m:t>2</m:t>
                </m:r>
              </m:sup>
            </m:sSup>
          </m:den>
        </m:f>
        <m:acc>
          <m:accPr>
            <m:chr m:val="⃗"/>
            <m:ctrlPr>
              <w:rPr>
                <w:rFonts w:ascii="Cambria Math" w:hAnsi="Cambria Math"/>
                <w:i/>
                <w:noProof/>
                <w:sz w:val="18"/>
                <w:szCs w:val="18"/>
              </w:rPr>
            </m:ctrlPr>
          </m:accPr>
          <m:e>
            <m:r>
              <w:rPr>
                <w:rFonts w:ascii="Cambria Math" w:hAnsi="Cambria Math"/>
                <w:noProof/>
                <w:sz w:val="18"/>
                <w:szCs w:val="18"/>
              </w:rPr>
              <m:t>v</m:t>
            </m:r>
          </m:e>
        </m:acc>
      </m:oMath>
      <w:r w:rsidRPr="00801B2A">
        <w:rPr>
          <w:i/>
          <w:noProof/>
          <w:sz w:val="18"/>
          <w:szCs w:val="18"/>
        </w:rPr>
        <w:t xml:space="preserve">  </w:t>
      </w:r>
      <w:r>
        <w:rPr>
          <w:i/>
          <w:noProof/>
          <w:sz w:val="18"/>
          <w:szCs w:val="18"/>
        </w:rPr>
        <w:t xml:space="preserve">;   </w:t>
      </w:r>
      <w:r w:rsidRPr="00801B2A">
        <w:rPr>
          <w:rFonts w:hint="cs"/>
          <w:i/>
          <w:noProof/>
          <w:sz w:val="18"/>
          <w:szCs w:val="18"/>
          <w:rtl/>
        </w:rPr>
        <w:t xml:space="preserve"> </w:t>
      </w:r>
      <w:bookmarkStart w:id="1" w:name="_Hlk166135811"/>
      <m:oMath>
        <m:d>
          <m:dPr>
            <m:begChr m:val="|"/>
            <m:endChr m:val="|"/>
            <m:ctrlPr>
              <w:rPr>
                <w:rFonts w:ascii="Cambria Math" w:hAnsi="Cambria Math"/>
                <w:i/>
                <w:noProof/>
                <w:sz w:val="18"/>
                <w:szCs w:val="18"/>
              </w:rPr>
            </m:ctrlPr>
          </m:dPr>
          <m:e>
            <m:r>
              <w:rPr>
                <w:rFonts w:ascii="Cambria Math" w:hAnsi="Cambria Math"/>
                <w:noProof/>
                <w:sz w:val="18"/>
                <w:szCs w:val="18"/>
              </w:rPr>
              <m:t xml:space="preserve">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e>
        </m:d>
        <w:bookmarkEnd w:id="1"/>
        <m:r>
          <w:rPr>
            <w:rFonts w:ascii="Cambria Math" w:hAns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num>
          <m:den>
            <m:r>
              <w:rPr>
                <w:rFonts w:ascii="Cambria Math" w:hAnsi="Cambria Math"/>
                <w:noProof/>
                <w:sz w:val="18"/>
                <w:szCs w:val="18"/>
              </w:rPr>
              <m:t>ⅆt</m:t>
            </m:r>
          </m:den>
        </m:f>
      </m:oMath>
    </w:p>
    <w:p w14:paraId="17D8F571" w14:textId="77777777" w:rsidR="00084077" w:rsidRPr="00801B2A" w:rsidRDefault="00084077" w:rsidP="00371266">
      <w:pPr>
        <w:spacing w:line="240" w:lineRule="auto"/>
        <w:rPr>
          <w:i/>
          <w:noProof/>
          <w:sz w:val="18"/>
          <w:szCs w:val="18"/>
          <w:rtl/>
        </w:rPr>
      </w:pPr>
      <w:r>
        <w:rPr>
          <w:rFonts w:hint="cs"/>
          <w:i/>
          <w:noProof/>
          <w:sz w:val="18"/>
          <w:szCs w:val="18"/>
          <w:rtl/>
        </w:rPr>
        <w:t xml:space="preserve">- </w:t>
      </w:r>
      <w:r w:rsidRPr="00801B2A">
        <w:rPr>
          <w:i/>
          <w:noProof/>
          <w:sz w:val="18"/>
          <w:szCs w:val="18"/>
          <w:rtl/>
        </w:rPr>
        <w:t>התאוצה המשיקית היא ההרכיב של התאוצה שמשיק למהירות (או למסלול) והיא משנה רק את גודל המהירות.</w:t>
      </w:r>
      <w:r w:rsidRPr="00801B2A">
        <w:rPr>
          <w:rFonts w:hint="cs"/>
          <w:i/>
          <w:noProof/>
          <w:sz w:val="18"/>
          <w:szCs w:val="18"/>
          <w:rtl/>
        </w:rPr>
        <w:t xml:space="preserve"> </w:t>
      </w:r>
    </w:p>
    <w:p w14:paraId="794CAF10" w14:textId="77777777" w:rsidR="00084077" w:rsidRPr="00801B2A" w:rsidRDefault="00084077" w:rsidP="00371266">
      <w:pPr>
        <w:spacing w:line="240" w:lineRule="auto"/>
        <w:rPr>
          <w:i/>
          <w:noProof/>
          <w:sz w:val="18"/>
          <w:szCs w:val="18"/>
          <w:rtl/>
        </w:rPr>
      </w:pPr>
      <w:r w:rsidRPr="00801B2A">
        <w:rPr>
          <w:rFonts w:hint="cs"/>
          <w:i/>
          <w:noProof/>
          <w:sz w:val="18"/>
          <w:szCs w:val="18"/>
          <w:u w:val="single"/>
          <w:rtl/>
        </w:rPr>
        <w:t>תאוצה נורמלית</w:t>
      </w:r>
      <w:r w:rsidRPr="00801B2A">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 xml:space="preserve">  </m:t>
            </m:r>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n</m:t>
            </m:r>
          </m:sub>
        </m:sSub>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oMath>
    </w:p>
    <w:p w14:paraId="0DE4EFCD" w14:textId="77777777" w:rsidR="00084077" w:rsidRPr="00801B2A" w:rsidRDefault="00084077" w:rsidP="00371266">
      <w:pPr>
        <w:bidi w:val="0"/>
        <w:spacing w:line="240" w:lineRule="auto"/>
        <w:rPr>
          <w:i/>
          <w:noProof/>
          <w:sz w:val="18"/>
          <w:szCs w:val="18"/>
        </w:rPr>
      </w:pPr>
      <w:r w:rsidRPr="00801B2A">
        <w:rPr>
          <w:rFonts w:hint="cs"/>
          <w:i/>
          <w:noProof/>
          <w:sz w:val="18"/>
          <w:szCs w:val="18"/>
          <w:rtl/>
        </w:rPr>
        <w:t xml:space="preserve"> </w:t>
      </w:r>
      <m:oMath>
        <m:d>
          <m:dPr>
            <m:begChr m:val="|"/>
            <m:endChr m:val="|"/>
            <m:ctrlPr>
              <w:rPr>
                <w:rFonts w:ascii="Cambria Math" w:hAnsi="Cambria Math"/>
                <w:i/>
                <w:noProof/>
                <w:sz w:val="18"/>
                <w:szCs w:val="18"/>
              </w:rPr>
            </m:ctrlPr>
          </m:dPr>
          <m:e>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n</m:t>
                </m:r>
              </m:sub>
            </m:sSub>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e>
        </m:d>
        <m:r>
          <w:rPr>
            <w:rFonts w:ascii="Cambria Math" w:hAnsi="Cambria Math"/>
            <w:noProof/>
            <w:sz w:val="18"/>
            <w:szCs w:val="18"/>
          </w:rPr>
          <m:t>=</m:t>
        </m:r>
        <m:f>
          <m:fPr>
            <m:ctrlPr>
              <w:rPr>
                <w:rFonts w:ascii="Cambria Math" w:hAnsi="Cambria Math"/>
                <w:i/>
                <w:noProof/>
                <w:sz w:val="18"/>
                <w:szCs w:val="18"/>
              </w:rPr>
            </m:ctrlPr>
          </m:fPr>
          <m:num>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e>
            </m:d>
          </m:num>
          <m:den>
            <m:d>
              <m:dPr>
                <m:begChr m:val="|"/>
                <m:endChr m:val="|"/>
                <m:ctrlPr>
                  <w:rPr>
                    <w:rFonts w:ascii="Cambria Math" w:hAnsi="Cambria Math"/>
                    <w:i/>
                    <w:noProof/>
                    <w:sz w:val="18"/>
                    <w:szCs w:val="18"/>
                  </w:rPr>
                </m:ctrlPr>
              </m:dPr>
              <m:e>
                <m:r>
                  <w:rPr>
                    <w:rFonts w:ascii="Cambria Math" w:hAnsi="Cambria Math"/>
                    <w:noProof/>
                    <w:sz w:val="18"/>
                    <w:szCs w:val="18"/>
                  </w:rPr>
                  <m:t>v</m:t>
                </m:r>
              </m:e>
            </m:d>
          </m:den>
        </m:f>
      </m:oMath>
    </w:p>
    <w:p w14:paraId="22D05009" w14:textId="77777777" w:rsidR="00084077" w:rsidRPr="00801B2A" w:rsidRDefault="00084077" w:rsidP="00371266">
      <w:pPr>
        <w:spacing w:line="240" w:lineRule="auto"/>
        <w:rPr>
          <w:i/>
          <w:noProof/>
          <w:sz w:val="18"/>
          <w:szCs w:val="18"/>
          <w:rtl/>
        </w:rPr>
      </w:pPr>
      <w:r>
        <w:rPr>
          <w:rFonts w:hint="cs"/>
          <w:i/>
          <w:noProof/>
          <w:sz w:val="18"/>
          <w:szCs w:val="18"/>
          <w:rtl/>
        </w:rPr>
        <w:t>- ה</w:t>
      </w:r>
      <w:r w:rsidRPr="00801B2A">
        <w:rPr>
          <w:rFonts w:hint="cs"/>
          <w:i/>
          <w:noProof/>
          <w:sz w:val="18"/>
          <w:szCs w:val="18"/>
          <w:rtl/>
        </w:rPr>
        <w:t>תאוצה הנורמאלית היא ההרכיב של התאוצה שמאונך למהירות (או למסלול) והיא משנה רק את כיוון המהירות.</w:t>
      </w:r>
    </w:p>
    <w:p w14:paraId="49F97976" w14:textId="77777777" w:rsidR="00306B29" w:rsidRDefault="00084077" w:rsidP="00371266">
      <w:pPr>
        <w:spacing w:line="240" w:lineRule="auto"/>
        <w:rPr>
          <w:i/>
          <w:noProof/>
          <w:sz w:val="18"/>
          <w:szCs w:val="18"/>
          <w:u w:val="single"/>
          <w:rtl/>
        </w:rPr>
      </w:pPr>
      <w:r w:rsidRPr="00801B2A">
        <w:rPr>
          <w:rFonts w:hint="cs"/>
          <w:i/>
          <w:noProof/>
          <w:sz w:val="18"/>
          <w:szCs w:val="18"/>
          <w:u w:val="single"/>
          <w:rtl/>
        </w:rPr>
        <w:t>רדיוס עקמומיות</w:t>
      </w:r>
      <w:r w:rsidRPr="00801B2A">
        <w:rPr>
          <w:rFonts w:hint="cs"/>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w:r w:rsidRPr="00801B2A">
        <w:rPr>
          <w:rFonts w:hint="cs"/>
          <w:i/>
          <w:noProof/>
          <w:sz w:val="18"/>
          <w:szCs w:val="18"/>
          <w:rtl/>
        </w:rPr>
        <w:t xml:space="preserve"> </w:t>
      </w:r>
      <w:r w:rsidRPr="00801B2A">
        <w:rPr>
          <w:i/>
          <w:noProof/>
          <w:sz w:val="18"/>
          <w:szCs w:val="18"/>
          <w:rtl/>
        </w:rPr>
        <w:t xml:space="preserve"> </w:t>
      </w:r>
      <m:oMath>
        <m:r>
          <w:rPr>
            <w:rFonts w:ascii="Cambria Math" w:hAnsi="Cambria Math"/>
            <w:noProof/>
            <w:sz w:val="18"/>
            <w:szCs w:val="18"/>
          </w:rPr>
          <m:t>R=</m:t>
        </m:r>
        <m:f>
          <m:fPr>
            <m:ctrlPr>
              <w:rPr>
                <w:rFonts w:ascii="Cambria Math" w:hAnsi="Cambria Math"/>
                <w:i/>
                <w:noProof/>
                <w:sz w:val="18"/>
                <w:szCs w:val="18"/>
              </w:rPr>
            </m:ctrlPr>
          </m:fPr>
          <m:num>
            <m:sSup>
              <m:sSupPr>
                <m:ctrlPr>
                  <w:rPr>
                    <w:rFonts w:ascii="Cambria Math" w:hAnsi="Cambria Math"/>
                    <w:i/>
                    <w:noProof/>
                    <w:sz w:val="18"/>
                    <w:szCs w:val="18"/>
                  </w:rPr>
                </m:ctrlPr>
              </m:sSupPr>
              <m:e>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e>
              <m:sup>
                <m:r>
                  <w:rPr>
                    <w:rFonts w:ascii="Cambria Math" w:hAnsi="Cambria Math"/>
                    <w:noProof/>
                    <w:sz w:val="18"/>
                    <w:szCs w:val="18"/>
                  </w:rPr>
                  <m:t>2</m:t>
                </m:r>
              </m:sup>
            </m:sSup>
          </m:num>
          <m:den>
            <m:d>
              <m:dPr>
                <m:begChr m:val="|"/>
                <m:endChr m:val="|"/>
                <m:ctrlPr>
                  <w:rPr>
                    <w:rFonts w:ascii="Cambria Math" w:hAnsi="Cambria Math"/>
                    <w:i/>
                    <w:noProof/>
                    <w:sz w:val="18"/>
                    <w:szCs w:val="18"/>
                  </w:rPr>
                </m:ctrlPr>
              </m:dPr>
              <m:e>
                <m:r>
                  <w:rPr>
                    <w:rFonts w:ascii="Cambria Math" w:hAnsi="Cambria Math"/>
                    <w:noProof/>
                    <w:sz w:val="18"/>
                    <w:szCs w:val="18"/>
                  </w:rPr>
                  <m:t xml:space="preserve">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n</m:t>
                    </m:r>
                  </m:sub>
                </m:sSub>
              </m:e>
            </m:d>
          </m:den>
        </m:f>
      </m:oMath>
      <w:r w:rsidRPr="00801B2A">
        <w:rPr>
          <w:i/>
          <w:noProof/>
          <w:sz w:val="18"/>
          <w:szCs w:val="18"/>
          <w:u w:val="single"/>
          <w:rtl/>
        </w:rPr>
        <w:br/>
      </w:r>
    </w:p>
    <w:p w14:paraId="10D80652" w14:textId="6419B9CA" w:rsidR="00084077" w:rsidRDefault="00084077" w:rsidP="00D84336">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יחסית (טרנס' גליליי)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A7738AD" w14:textId="77777777" w:rsidR="00084077" w:rsidRPr="00A639C3" w:rsidRDefault="00084077" w:rsidP="00D84336">
      <w:pPr>
        <w:spacing w:line="240" w:lineRule="auto"/>
        <w:rPr>
          <w:rFonts w:ascii="David" w:eastAsiaTheme="majorEastAsia" w:hAnsi="David"/>
          <w:noProof/>
          <w:sz w:val="18"/>
          <w:szCs w:val="18"/>
          <w:u w:val="single"/>
          <w:rtl/>
        </w:rPr>
      </w:pPr>
      <w:r w:rsidRPr="00A639C3">
        <w:rPr>
          <w:rFonts w:ascii="David" w:eastAsiaTheme="majorEastAsia" w:hAnsi="David" w:hint="cs"/>
          <w:noProof/>
          <w:sz w:val="18"/>
          <w:szCs w:val="18"/>
          <w:u w:val="single"/>
          <w:rtl/>
        </w:rPr>
        <w:t>המיקום, המהירות והתאוצה של גוף 1 ביחס לגוף 2:</w:t>
      </w:r>
    </w:p>
    <w:p w14:paraId="5AC62A39" w14:textId="77777777" w:rsidR="00084077" w:rsidRPr="00A639C3" w:rsidRDefault="00057CC0" w:rsidP="00D84336">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2</m:t>
              </m:r>
            </m:sub>
          </m:sSub>
        </m:oMath>
      </m:oMathPara>
    </w:p>
    <w:p w14:paraId="17DC7A35" w14:textId="77777777" w:rsidR="00306B29" w:rsidRDefault="00084077" w:rsidP="00D84336">
      <w:pPr>
        <w:spacing w:line="240" w:lineRule="auto"/>
        <w:rPr>
          <w:i/>
          <w:noProof/>
          <w:sz w:val="18"/>
          <w:szCs w:val="18"/>
          <w:rtl/>
        </w:rPr>
      </w:pPr>
      <w:r>
        <w:rPr>
          <w:rFonts w:hint="cs"/>
          <w:i/>
          <w:noProof/>
          <w:sz w:val="18"/>
          <w:szCs w:val="18"/>
          <w:rtl/>
        </w:rPr>
        <w:t>הנוסחה וקטורית אבל אפשר להשתמש לכל ציר בנפרד.</w:t>
      </w:r>
    </w:p>
    <w:p w14:paraId="562B1E89" w14:textId="75A00B40" w:rsidR="00084077" w:rsidRDefault="00084077" w:rsidP="00291EC2">
      <w:pPr>
        <w:spacing w:line="240" w:lineRule="auto"/>
        <w:rPr>
          <w:i/>
          <w:noProof/>
          <w:sz w:val="18"/>
          <w:szCs w:val="18"/>
          <w:u w:val="single"/>
          <w:rtl/>
        </w:rPr>
      </w:pPr>
      <w:r w:rsidRPr="00F9111A">
        <w:rPr>
          <w:rFonts w:hint="cs"/>
          <w:i/>
          <w:noProof/>
          <w:sz w:val="18"/>
          <w:szCs w:val="18"/>
          <w:u w:val="single"/>
          <w:rtl/>
        </w:rPr>
        <w:t>שיטה שניה -שימוש בתרשים וקטורים:</w:t>
      </w:r>
    </w:p>
    <w:p w14:paraId="4F3F535F" w14:textId="77777777" w:rsidR="00084077" w:rsidRDefault="00084077" w:rsidP="00291EC2">
      <w:pPr>
        <w:spacing w:line="240" w:lineRule="auto"/>
        <w:rPr>
          <w:i/>
          <w:noProof/>
          <w:sz w:val="18"/>
          <w:szCs w:val="18"/>
          <w:rtl/>
        </w:rPr>
      </w:pPr>
      <w:r>
        <w:rPr>
          <w:rFonts w:hint="cs"/>
          <w:i/>
          <w:noProof/>
          <w:sz w:val="18"/>
          <w:szCs w:val="18"/>
          <w:rtl/>
        </w:rPr>
        <w:t xml:space="preserve">1. נצייר ראשית ונשרטט את הוקטורים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ו-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יוצאים מהראשית לפי האינפורמציה הנתונה בתרגיל (הגודל והכיוון שלהם). </w:t>
      </w:r>
      <w:r>
        <w:rPr>
          <w:i/>
          <w:noProof/>
          <w:sz w:val="18"/>
          <w:szCs w:val="18"/>
          <w:rtl/>
        </w:rPr>
        <w:br/>
      </w:r>
      <w:r>
        <w:rPr>
          <w:rFonts w:hint="cs"/>
          <w:i/>
          <w:noProof/>
          <w:sz w:val="18"/>
          <w:szCs w:val="18"/>
          <w:rtl/>
        </w:rPr>
        <w:t xml:space="preserve">2. נצייר ראשית צירים של הצופה בקצה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w:t>
      </w:r>
    </w:p>
    <w:p w14:paraId="4B6E490A" w14:textId="77777777" w:rsidR="00084077" w:rsidRDefault="00084077" w:rsidP="00291EC2">
      <w:pPr>
        <w:spacing w:line="240" w:lineRule="auto"/>
        <w:rPr>
          <w:i/>
          <w:noProof/>
          <w:sz w:val="18"/>
          <w:szCs w:val="18"/>
          <w:rtl/>
        </w:rPr>
      </w:pPr>
      <w:r>
        <w:rPr>
          <w:rFonts w:hint="cs"/>
          <w:i/>
          <w:noProof/>
          <w:sz w:val="18"/>
          <w:szCs w:val="18"/>
          <w:rtl/>
        </w:rPr>
        <w:t xml:space="preserve">3. נשרטט את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1,o</m:t>
            </m:r>
          </m:sub>
        </m:sSub>
      </m:oMath>
      <w:r>
        <w:rPr>
          <w:rFonts w:hint="cs"/>
          <w:i/>
          <w:noProof/>
          <w:sz w:val="18"/>
          <w:szCs w:val="18"/>
          <w:rtl/>
        </w:rPr>
        <w:t xml:space="preserve"> מהראשית של הצופה לפי הנתונים בתרגיל וכך שהראש שלו נפגש עם הראש של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w:t>
      </w:r>
    </w:p>
    <w:p w14:paraId="60F4E331" w14:textId="77777777" w:rsidR="00084077" w:rsidRDefault="00084077" w:rsidP="00291EC2">
      <w:pPr>
        <w:spacing w:line="240" w:lineRule="auto"/>
        <w:rPr>
          <w:i/>
          <w:noProof/>
          <w:sz w:val="18"/>
          <w:szCs w:val="18"/>
          <w:rtl/>
        </w:rPr>
      </w:pPr>
      <w:r>
        <w:rPr>
          <w:rFonts w:hint="cs"/>
          <w:i/>
          <w:noProof/>
          <w:sz w:val="18"/>
          <w:szCs w:val="18"/>
          <w:rtl/>
        </w:rPr>
        <w:t>4. נעשה טריגו ונמצא את נתוני הוקטורים החסרים.</w:t>
      </w:r>
    </w:p>
    <w:p w14:paraId="2DBCB17C" w14:textId="77777777" w:rsidR="00084077" w:rsidRPr="004E60E2" w:rsidRDefault="00084077" w:rsidP="00291EC2">
      <w:pPr>
        <w:spacing w:line="240" w:lineRule="auto"/>
        <w:rPr>
          <w:i/>
          <w:noProof/>
          <w:sz w:val="18"/>
          <w:szCs w:val="18"/>
          <w:u w:val="single"/>
          <w:rtl/>
        </w:rPr>
      </w:pPr>
      <w:r w:rsidRPr="004E60E2">
        <w:rPr>
          <w:i/>
          <w:noProof/>
          <w:sz w:val="18"/>
          <w:szCs w:val="18"/>
          <w:u w:val="single"/>
          <w:rtl/>
        </w:rPr>
        <w:drawing>
          <wp:anchor distT="0" distB="0" distL="114300" distR="114300" simplePos="0" relativeHeight="251667456" behindDoc="1" locked="0" layoutInCell="1" allowOverlap="1" wp14:anchorId="7509527C" wp14:editId="01AE53CA">
            <wp:simplePos x="0" y="0"/>
            <wp:positionH relativeFrom="column">
              <wp:posOffset>-2510</wp:posOffset>
            </wp:positionH>
            <wp:positionV relativeFrom="paragraph">
              <wp:posOffset>74</wp:posOffset>
            </wp:positionV>
            <wp:extent cx="2386965" cy="1106805"/>
            <wp:effectExtent l="0" t="0" r="0" b="0"/>
            <wp:wrapTight wrapText="bothSides">
              <wp:wrapPolygon edited="0">
                <wp:start x="0" y="0"/>
                <wp:lineTo x="0" y="21191"/>
                <wp:lineTo x="21376" y="21191"/>
                <wp:lineTo x="21376" y="0"/>
                <wp:lineTo x="0" y="0"/>
              </wp:wrapPolygon>
            </wp:wrapTight>
            <wp:docPr id="196978529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785298" name=""/>
                    <pic:cNvPicPr/>
                  </pic:nvPicPr>
                  <pic:blipFill>
                    <a:blip r:embed="rId15">
                      <a:extLst>
                        <a:ext uri="{28A0092B-C50C-407E-A947-70E740481C1C}">
                          <a14:useLocalDpi xmlns:a14="http://schemas.microsoft.com/office/drawing/2010/main" val="0"/>
                        </a:ext>
                      </a:extLst>
                    </a:blip>
                    <a:stretch>
                      <a:fillRect/>
                    </a:stretch>
                  </pic:blipFill>
                  <pic:spPr>
                    <a:xfrm>
                      <a:off x="0" y="0"/>
                      <a:ext cx="2386965" cy="1106805"/>
                    </a:xfrm>
                    <a:prstGeom prst="rect">
                      <a:avLst/>
                    </a:prstGeom>
                  </pic:spPr>
                </pic:pic>
              </a:graphicData>
            </a:graphic>
          </wp:anchor>
        </w:drawing>
      </w:r>
      <w:r w:rsidRPr="004E60E2">
        <w:rPr>
          <w:rFonts w:hint="cs"/>
          <w:i/>
          <w:noProof/>
          <w:sz w:val="18"/>
          <w:szCs w:val="18"/>
          <w:u w:val="single"/>
          <w:rtl/>
        </w:rPr>
        <w:t xml:space="preserve">משפט הקוסינוס (לכל סוגי המשולשים): </w:t>
      </w:r>
    </w:p>
    <w:p w14:paraId="3AF19DFD" w14:textId="77777777" w:rsidR="00084077" w:rsidRPr="004E60E2" w:rsidRDefault="00057CC0" w:rsidP="00291EC2">
      <w:pPr>
        <w:bidi w:val="0"/>
        <w:spacing w:line="240" w:lineRule="auto"/>
        <w:rPr>
          <w:i/>
          <w:noProof/>
          <w:sz w:val="18"/>
          <w:szCs w:val="18"/>
        </w:rPr>
      </w:pPr>
      <m:oMathPara>
        <m:oMathParaPr>
          <m:jc m:val="left"/>
        </m:oMathParaPr>
        <m:oMath>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-2abcos(γ)</m:t>
          </m:r>
        </m:oMath>
      </m:oMathPara>
    </w:p>
    <w:p w14:paraId="6246D8BC" w14:textId="77777777" w:rsidR="00084077" w:rsidRDefault="00084077"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w:t>
      </w:r>
      <w:r w:rsidRPr="00FA58B5">
        <w:rPr>
          <w:i/>
          <w:noProof/>
          <w:sz w:val="18"/>
          <w:szCs w:val="18"/>
          <w:rtl/>
        </w:rPr>
        <w:t>–</w:t>
      </w:r>
      <w:r w:rsidRPr="00FA58B5">
        <w:rPr>
          <w:rFonts w:hint="cs"/>
          <w:i/>
          <w:noProof/>
          <w:sz w:val="18"/>
          <w:szCs w:val="18"/>
          <w:rtl/>
        </w:rPr>
        <w:t xml:space="preserve"> הזווית מול הצלע </w:t>
      </w:r>
      <w:r w:rsidRPr="00FA58B5">
        <w:rPr>
          <w:i/>
          <w:noProof/>
          <w:sz w:val="18"/>
          <w:szCs w:val="18"/>
        </w:rPr>
        <w:t>c</w:t>
      </w:r>
      <w:r w:rsidRPr="00FA58B5">
        <w:rPr>
          <w:rFonts w:hint="cs"/>
          <w:i/>
          <w:noProof/>
          <w:sz w:val="18"/>
          <w:szCs w:val="18"/>
          <w:rtl/>
        </w:rPr>
        <w:t xml:space="preserve"> (יכולה להיות כל צלע במשולש)</w:t>
      </w:r>
      <w:r>
        <w:rPr>
          <w:rFonts w:hint="cs"/>
          <w:i/>
          <w:noProof/>
          <w:sz w:val="18"/>
          <w:szCs w:val="18"/>
          <w:rtl/>
        </w:rPr>
        <w:t>.</w:t>
      </w:r>
    </w:p>
    <w:p w14:paraId="52F59EBB" w14:textId="77777777" w:rsidR="00084077" w:rsidRPr="004E60E2" w:rsidRDefault="00084077" w:rsidP="00291EC2">
      <w:pPr>
        <w:spacing w:line="240" w:lineRule="auto"/>
        <w:rPr>
          <w:i/>
          <w:noProof/>
          <w:sz w:val="18"/>
          <w:szCs w:val="18"/>
          <w:u w:val="single"/>
          <w:rtl/>
        </w:rPr>
      </w:pPr>
      <w:r w:rsidRPr="004E60E2">
        <w:rPr>
          <w:rFonts w:hint="cs"/>
          <w:i/>
          <w:noProof/>
          <w:sz w:val="18"/>
          <w:szCs w:val="18"/>
          <w:u w:val="single"/>
          <w:rtl/>
        </w:rPr>
        <w:t>משפט הסינוסים (לכל סוגי המשולשים):</w:t>
      </w:r>
    </w:p>
    <w:p w14:paraId="33D73E22" w14:textId="77777777" w:rsidR="00084077" w:rsidRPr="004E60E2" w:rsidRDefault="00057CC0" w:rsidP="00291EC2">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a</m:t>
              </m:r>
            </m:num>
            <m:den>
              <m:r>
                <w:rPr>
                  <w:rFonts w:ascii="Cambria Math" w:hAnsi="Cambria Math"/>
                  <w:noProof/>
                  <w:sz w:val="18"/>
                  <w:szCs w:val="18"/>
                </w:rPr>
                <m:t>sinα</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num>
            <m:den>
              <m:r>
                <w:rPr>
                  <w:rFonts w:ascii="Cambria Math" w:hAnsi="Cambria Math"/>
                  <w:noProof/>
                  <w:sz w:val="18"/>
                  <w:szCs w:val="18"/>
                </w:rPr>
                <m:t>sinβ</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c</m:t>
              </m:r>
            </m:num>
            <m:den>
              <m:r>
                <w:rPr>
                  <w:rFonts w:ascii="Cambria Math" w:hAnsi="Cambria Math"/>
                  <w:noProof/>
                  <w:sz w:val="18"/>
                  <w:szCs w:val="18"/>
                </w:rPr>
                <m:t>sinγ</m:t>
              </m:r>
            </m:den>
          </m:f>
        </m:oMath>
      </m:oMathPara>
    </w:p>
    <w:p w14:paraId="0BFA20EB" w14:textId="77777777" w:rsidR="00306B29" w:rsidRDefault="00084077"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הזווית מול הצלע </w:t>
      </w:r>
      <w:r w:rsidRPr="00FA58B5">
        <w:rPr>
          <w:i/>
          <w:noProof/>
          <w:sz w:val="18"/>
          <w:szCs w:val="18"/>
        </w:rPr>
        <w:t>c</w:t>
      </w:r>
      <w:r>
        <w:rPr>
          <w:rFonts w:hint="cs"/>
          <w:i/>
          <w:noProof/>
          <w:sz w:val="18"/>
          <w:szCs w:val="18"/>
          <w:rtl/>
        </w:rPr>
        <w:t xml:space="preserve">, </w:t>
      </w:r>
      <w:r w:rsidRPr="00FA58B5">
        <w:rPr>
          <w:rFonts w:ascii="Cambria Math" w:hAnsi="Cambria Math"/>
          <w:i/>
          <w:noProof/>
          <w:sz w:val="18"/>
          <w:szCs w:val="18"/>
        </w:rPr>
        <w:t xml:space="preserve"> </w:t>
      </w:r>
      <m:oMath>
        <m:r>
          <w:rPr>
            <w:rFonts w:ascii="Cambria Math" w:hAnsi="Cambria Math"/>
            <w:noProof/>
            <w:sz w:val="18"/>
            <w:szCs w:val="18"/>
          </w:rPr>
          <m:t>β</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מול</w:t>
      </w:r>
      <w:r>
        <w:rPr>
          <w:i/>
          <w:noProof/>
          <w:sz w:val="18"/>
          <w:szCs w:val="18"/>
        </w:rPr>
        <w:t xml:space="preserve">b </w:t>
      </w:r>
      <w:r>
        <w:rPr>
          <w:rFonts w:hint="cs"/>
          <w:i/>
          <w:noProof/>
          <w:sz w:val="18"/>
          <w:szCs w:val="18"/>
          <w:rtl/>
        </w:rPr>
        <w:t>,</w:t>
      </w:r>
      <w:r w:rsidRPr="00FA58B5">
        <w:rPr>
          <w:rFonts w:ascii="Cambria Math" w:hAnsi="Cambria Math"/>
          <w:i/>
          <w:noProof/>
          <w:sz w:val="18"/>
          <w:szCs w:val="18"/>
        </w:rPr>
        <w:t xml:space="preserve"> </w:t>
      </w:r>
      <m:oMath>
        <m:r>
          <w:rPr>
            <w:rFonts w:ascii="Cambria Math" w:hAnsi="Cambria Math"/>
            <w:noProof/>
            <w:sz w:val="18"/>
            <w:szCs w:val="18"/>
          </w:rPr>
          <m:t xml:space="preserve">α </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 xml:space="preserve">מול </w:t>
      </w:r>
      <w:r>
        <w:rPr>
          <w:i/>
          <w:noProof/>
          <w:sz w:val="18"/>
          <w:szCs w:val="18"/>
        </w:rPr>
        <w:t xml:space="preserve"> a </w:t>
      </w:r>
      <w:r>
        <w:rPr>
          <w:rFonts w:hint="cs"/>
          <w:i/>
          <w:noProof/>
          <w:sz w:val="18"/>
          <w:szCs w:val="18"/>
          <w:rtl/>
        </w:rPr>
        <w:t xml:space="preserve"> </w:t>
      </w:r>
    </w:p>
    <w:p w14:paraId="0AD62E6B" w14:textId="004902B9" w:rsidR="00084077" w:rsidRPr="00D92F05" w:rsidRDefault="00084077" w:rsidP="005A7D49">
      <w:pPr>
        <w:pStyle w:val="2"/>
        <w:spacing w:before="0" w:after="0"/>
        <w:rPr>
          <w:rFonts w:ascii="David" w:hAnsi="David" w:cs="David"/>
          <w:noProof/>
          <w:color w:val="0000FF"/>
          <w:sz w:val="18"/>
          <w:szCs w:val="18"/>
          <w:rtl/>
        </w:rPr>
      </w:pPr>
      <w:r>
        <w:rPr>
          <w:rFonts w:hint="cs"/>
          <w:noProof/>
          <w:sz w:val="18"/>
          <w:szCs w:val="18"/>
          <w:rtl/>
        </w:rPr>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800564B" w14:textId="77777777" w:rsidR="00306B29" w:rsidRDefault="00084077" w:rsidP="005A7D49">
      <w:pPr>
        <w:pStyle w:val="4"/>
        <w:spacing w:after="0" w:line="240" w:lineRule="auto"/>
        <w:rPr>
          <w:b w:val="0"/>
          <w:bCs w:val="0"/>
          <w:noProof/>
          <w:color w:val="244061" w:themeColor="accent1" w:themeShade="80"/>
          <w:sz w:val="18"/>
          <w:szCs w:val="18"/>
          <w:rtl/>
        </w:rPr>
      </w:pPr>
      <w:r w:rsidRPr="00E359E2">
        <w:rPr>
          <w:rFonts w:eastAsia="Times New Roman" w:hint="cs"/>
          <w:b w:val="0"/>
          <w:bCs w:val="0"/>
          <w:noProof/>
          <w:sz w:val="18"/>
          <w:szCs w:val="18"/>
          <w:u w:val="single"/>
          <w:rtl/>
        </w:rPr>
        <w:t xml:space="preserve">חוק הוק </w:t>
      </w:r>
      <w:r w:rsidRPr="00E359E2">
        <w:rPr>
          <w:rFonts w:eastAsia="Times New Roman"/>
          <w:b w:val="0"/>
          <w:bCs w:val="0"/>
          <w:noProof/>
          <w:sz w:val="18"/>
          <w:szCs w:val="18"/>
          <w:u w:val="single"/>
          <w:rtl/>
        </w:rPr>
        <w:t>–</w:t>
      </w:r>
      <w:r w:rsidRPr="00E359E2">
        <w:rPr>
          <w:rFonts w:eastAsia="Times New Roman" w:hint="cs"/>
          <w:b w:val="0"/>
          <w:bCs w:val="0"/>
          <w:noProof/>
          <w:sz w:val="18"/>
          <w:szCs w:val="18"/>
          <w:u w:val="single"/>
          <w:rtl/>
        </w:rPr>
        <w:t xml:space="preserve"> הכוח של קפיץ</w:t>
      </w:r>
      <w:r w:rsidRPr="00B0697F">
        <w:rPr>
          <w:rFonts w:eastAsia="Times New Roman" w:hint="cs"/>
          <w:b w:val="0"/>
          <w:bCs w:val="0"/>
          <w:noProof/>
          <w:sz w:val="18"/>
          <w:szCs w:val="18"/>
          <w:rtl/>
        </w:rPr>
        <w:t>:</w:t>
      </w:r>
      <w:r>
        <w:rPr>
          <w:rFonts w:eastAsia="Times New Roman" w:hint="cs"/>
          <w:b w:val="0"/>
          <w:bCs w:val="0"/>
          <w:noProof/>
          <w:sz w:val="18"/>
          <w:szCs w:val="18"/>
          <w:rtl/>
        </w:rPr>
        <w:t xml:space="preserve">    </w:t>
      </w:r>
      <w:r>
        <w:rPr>
          <w:rFonts w:eastAsia="Times New Roman"/>
          <w:b w:val="0"/>
          <w:bCs w:val="0"/>
          <w:noProof/>
          <w:sz w:val="18"/>
          <w:szCs w:val="18"/>
          <w:rtl/>
        </w:rPr>
        <w:tab/>
      </w:r>
      <w:r w:rsidRPr="00F44666">
        <w:rPr>
          <w:rFonts w:eastAsia="Times New Roman" w:hint="cs"/>
          <w:b w:val="0"/>
          <w:bCs w:val="0"/>
          <w:noProof/>
          <w:sz w:val="18"/>
          <w:szCs w:val="18"/>
          <w:rtl/>
        </w:rPr>
        <w:t xml:space="preserve">         </w:t>
      </w:r>
      <m:oMath>
        <m:r>
          <m:rPr>
            <m:sty m:val="bi"/>
          </m:rPr>
          <w:rPr>
            <w:rFonts w:ascii="Cambria Math" w:eastAsia="Times New Roman"/>
            <w:noProof/>
            <w:sz w:val="18"/>
            <w:szCs w:val="18"/>
          </w:rPr>
          <m:t>F=</m:t>
        </m:r>
        <m:r>
          <m:rPr>
            <m:sty m:val="bi"/>
          </m:rPr>
          <w:rPr>
            <w:rFonts w:ascii="Cambria Math" w:eastAsia="Times New Roman"/>
            <w:noProof/>
            <w:sz w:val="18"/>
            <w:szCs w:val="18"/>
          </w:rPr>
          <m:t>-</m:t>
        </m:r>
        <m:r>
          <m:rPr>
            <m:sty m:val="bi"/>
          </m:rPr>
          <w:rPr>
            <w:rFonts w:ascii="Cambria Math" w:eastAsia="Times New Roman"/>
            <w:noProof/>
            <w:sz w:val="18"/>
            <w:szCs w:val="18"/>
          </w:rPr>
          <m:t>k</m:t>
        </m:r>
        <m:d>
          <m:dPr>
            <m:ctrlPr>
              <w:rPr>
                <w:rFonts w:ascii="Cambria Math" w:eastAsia="Times New Roman" w:hAnsi="Cambria Math"/>
                <w:b w:val="0"/>
                <w:bCs w:val="0"/>
                <w:i/>
                <w:noProof/>
                <w:sz w:val="18"/>
                <w:szCs w:val="18"/>
              </w:rPr>
            </m:ctrlPr>
          </m:dPr>
          <m:e>
            <m:r>
              <m:rPr>
                <m:sty m:val="bi"/>
              </m:rPr>
              <w:rPr>
                <w:rFonts w:ascii="Cambria Math"/>
                <w:noProof/>
                <w:sz w:val="18"/>
                <w:szCs w:val="18"/>
              </w:rPr>
              <m:t>x</m:t>
            </m:r>
            <m:r>
              <m:rPr>
                <m:sty m:val="bi"/>
              </m:rPr>
              <w:rPr>
                <w:rFonts w:ascii="Cambria Math"/>
                <w:noProof/>
                <w:sz w:val="18"/>
                <w:szCs w:val="18"/>
              </w:rPr>
              <m:t>-</m:t>
            </m:r>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e>
        </m:d>
      </m:oMath>
      <w:r w:rsidRPr="00F44666">
        <w:rPr>
          <w:b w:val="0"/>
          <w:bCs w:val="0"/>
          <w:noProof/>
          <w:sz w:val="18"/>
          <w:szCs w:val="18"/>
          <w:rtl/>
        </w:rPr>
        <w:br/>
      </w:r>
      <w:r w:rsidRPr="00E359E2">
        <w:rPr>
          <w:rFonts w:hint="cs"/>
          <w:b w:val="0"/>
          <w:bCs w:val="0"/>
          <w:noProof/>
          <w:sz w:val="18"/>
          <w:szCs w:val="18"/>
          <w:rtl/>
        </w:rPr>
        <w:t>כאשר</w:t>
      </w:r>
      <w:r>
        <w:rPr>
          <w:rFonts w:hint="cs"/>
          <w:noProof/>
          <w:sz w:val="18"/>
          <w:szCs w:val="18"/>
          <w:rtl/>
        </w:rPr>
        <w:t xml:space="preserve"> </w:t>
      </w:r>
      <m:oMath>
        <m:r>
          <m:rPr>
            <m:sty m:val="bi"/>
          </m:rPr>
          <w:rPr>
            <w:rFonts w:ascii="Cambria Math"/>
            <w:noProof/>
            <w:sz w:val="18"/>
            <w:szCs w:val="18"/>
          </w:rPr>
          <m:t>x</m:t>
        </m:r>
      </m:oMath>
      <w:r w:rsidRPr="00B0697F">
        <w:rPr>
          <w:b w:val="0"/>
          <w:bCs w:val="0"/>
          <w:noProof/>
          <w:sz w:val="18"/>
          <w:szCs w:val="18"/>
          <w:rtl/>
        </w:rPr>
        <w:t xml:space="preserve"> </w:t>
      </w:r>
      <w:r>
        <w:rPr>
          <w:rFonts w:hint="cs"/>
          <w:b w:val="0"/>
          <w:bCs w:val="0"/>
          <w:noProof/>
          <w:sz w:val="18"/>
          <w:szCs w:val="18"/>
          <w:rtl/>
        </w:rPr>
        <w:t xml:space="preserve">הוא </w:t>
      </w:r>
      <w:r w:rsidRPr="00B0697F">
        <w:rPr>
          <w:rFonts w:hint="cs"/>
          <w:b w:val="0"/>
          <w:bCs w:val="0"/>
          <w:noProof/>
          <w:sz w:val="18"/>
          <w:szCs w:val="18"/>
          <w:rtl/>
        </w:rPr>
        <w:t>מיקום הגוף</w:t>
      </w:r>
      <w:r>
        <w:rPr>
          <w:rFonts w:hint="cs"/>
          <w:b w:val="0"/>
          <w:bCs w:val="0"/>
          <w:noProof/>
          <w:sz w:val="18"/>
          <w:szCs w:val="18"/>
          <w:rtl/>
        </w:rPr>
        <w:t xml:space="preserve"> ן- </w:t>
      </w:r>
      <m:oMath>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oMath>
      <w:r w:rsidRPr="00B0697F">
        <w:rPr>
          <w:b w:val="0"/>
          <w:bCs w:val="0"/>
          <w:noProof/>
          <w:sz w:val="18"/>
          <w:szCs w:val="18"/>
          <w:rtl/>
        </w:rPr>
        <w:t xml:space="preserve"> </w:t>
      </w:r>
      <w:r>
        <w:rPr>
          <w:rFonts w:hint="cs"/>
          <w:b w:val="0"/>
          <w:bCs w:val="0"/>
          <w:noProof/>
          <w:sz w:val="18"/>
          <w:szCs w:val="18"/>
          <w:rtl/>
        </w:rPr>
        <w:t>ה</w:t>
      </w:r>
      <w:r w:rsidRPr="00B0697F">
        <w:rPr>
          <w:rFonts w:hint="cs"/>
          <w:b w:val="0"/>
          <w:bCs w:val="0"/>
          <w:noProof/>
          <w:sz w:val="18"/>
          <w:szCs w:val="18"/>
          <w:rtl/>
        </w:rPr>
        <w:t>מיקום שבו הקפיץ רפוי.</w:t>
      </w:r>
      <w:r w:rsidRPr="00B0697F">
        <w:rPr>
          <w:b w:val="0"/>
          <w:bCs w:val="0"/>
          <w:noProof/>
          <w:sz w:val="18"/>
          <w:szCs w:val="18"/>
          <w:rtl/>
        </w:rPr>
        <w:t xml:space="preserve"> </w:t>
      </w:r>
      <w:r w:rsidRPr="00B0697F">
        <w:rPr>
          <w:b w:val="0"/>
          <w:bCs w:val="0"/>
          <w:noProof/>
          <w:sz w:val="18"/>
          <w:szCs w:val="18"/>
          <w:rtl/>
        </w:rPr>
        <w:br/>
      </w:r>
      <w:r w:rsidRPr="00E359E2">
        <w:rPr>
          <w:b w:val="0"/>
          <w:bCs w:val="0"/>
          <w:noProof/>
          <w:color w:val="244061" w:themeColor="accent1" w:themeShade="80"/>
          <w:sz w:val="18"/>
          <w:szCs w:val="18"/>
          <w:rtl/>
        </w:rPr>
        <w:drawing>
          <wp:inline distT="0" distB="0" distL="0" distR="0" wp14:anchorId="7A95C9CA" wp14:editId="5F6B4DE1">
            <wp:extent cx="2362405" cy="1196444"/>
            <wp:effectExtent l="0" t="0" r="0" b="3810"/>
            <wp:docPr id="1638993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6"/>
                    <a:stretch>
                      <a:fillRect/>
                    </a:stretch>
                  </pic:blipFill>
                  <pic:spPr>
                    <a:xfrm>
                      <a:off x="0" y="0"/>
                      <a:ext cx="2362405" cy="1196444"/>
                    </a:xfrm>
                    <a:prstGeom prst="rect">
                      <a:avLst/>
                    </a:prstGeom>
                  </pic:spPr>
                </pic:pic>
              </a:graphicData>
            </a:graphic>
          </wp:inline>
        </w:drawing>
      </w:r>
    </w:p>
    <w:p w14:paraId="7CE96D2B" w14:textId="02B5801C" w:rsidR="00084077" w:rsidRDefault="00084077" w:rsidP="009924D8">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מעגלית (ברדיוס קבוע)</w:t>
      </w:r>
      <w:r>
        <w:rPr>
          <w:rFonts w:ascii="David" w:hAnsi="David" w:cs="David"/>
          <w:noProof/>
          <w:color w:val="0000FF"/>
          <w:sz w:val="18"/>
          <w:szCs w:val="18"/>
          <w:rtl/>
        </w:rPr>
        <w:tab/>
      </w:r>
      <w:r>
        <w:rPr>
          <w:rFonts w:ascii="David" w:hAnsi="David" w:cs="David"/>
          <w:noProof/>
          <w:color w:val="0000FF"/>
          <w:sz w:val="18"/>
          <w:szCs w:val="18"/>
        </w:rPr>
        <w:t>GOOL</w:t>
      </w:r>
    </w:p>
    <w:p w14:paraId="220DFF70" w14:textId="77777777" w:rsidR="00084077" w:rsidRPr="00A7145B" w:rsidRDefault="00084077" w:rsidP="009924D8">
      <w:pPr>
        <w:spacing w:line="240" w:lineRule="auto"/>
        <w:rPr>
          <w:i/>
          <w:noProof/>
          <w:sz w:val="18"/>
          <w:szCs w:val="18"/>
        </w:rPr>
      </w:pPr>
      <w:r w:rsidRPr="00A7145B">
        <w:rPr>
          <w:rFonts w:hint="cs"/>
          <w:i/>
          <w:noProof/>
          <w:sz w:val="18"/>
          <w:szCs w:val="18"/>
          <w:u w:val="single"/>
          <w:rtl/>
        </w:rPr>
        <w:t>הדרך בתנועה מעגלית</w:t>
      </w:r>
      <w:r>
        <w:rPr>
          <w:rFonts w:hint="cs"/>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S</m:t>
        </m:r>
        <m:r>
          <w:rPr>
            <w:rFonts w:ascii="Cambria Math" w:hAnsi="Cambria Math"/>
            <w:noProof/>
            <w:sz w:val="18"/>
            <w:szCs w:val="18"/>
            <w:rtl/>
          </w:rPr>
          <m:t>=</m:t>
        </m:r>
        <m:r>
          <w:rPr>
            <w:rFonts w:ascii="Cambria Math" w:hAnsi="Cambria Math"/>
            <w:noProof/>
            <w:sz w:val="18"/>
            <w:szCs w:val="18"/>
          </w:rPr>
          <m:t>Δθ</m:t>
        </m:r>
        <m:r>
          <w:rPr>
            <w:rFonts w:ascii="Cambria Math" w:hAnsi="Cambria Math" w:cs="Cambria Math" w:hint="cs"/>
            <w:noProof/>
            <w:sz w:val="18"/>
            <w:szCs w:val="18"/>
            <w:rtl/>
          </w:rPr>
          <m:t>⋅</m:t>
        </m:r>
        <m:r>
          <w:rPr>
            <w:rFonts w:ascii="Cambria Math" w:hAnsi="Cambria Math"/>
            <w:noProof/>
            <w:sz w:val="18"/>
            <w:szCs w:val="18"/>
          </w:rPr>
          <m:t>R</m:t>
        </m:r>
      </m:oMath>
    </w:p>
    <w:p w14:paraId="0E0D260F" w14:textId="77777777" w:rsidR="00084077" w:rsidRDefault="00084077" w:rsidP="009924D8">
      <w:pPr>
        <w:spacing w:line="240" w:lineRule="auto"/>
        <w:rPr>
          <w:i/>
          <w:noProof/>
          <w:sz w:val="18"/>
          <w:szCs w:val="18"/>
          <w:rtl/>
        </w:rPr>
      </w:pPr>
      <w:r>
        <w:rPr>
          <w:rFonts w:hint="cs"/>
          <w:i/>
          <w:noProof/>
          <w:sz w:val="18"/>
          <w:szCs w:val="18"/>
          <w:rtl/>
        </w:rPr>
        <w:t xml:space="preserve">- הדרך בתנועה מעגלית היא אורך הקשת שעבר הגוף במעגל. </w:t>
      </w:r>
      <m:oMath>
        <m:r>
          <w:rPr>
            <w:rFonts w:ascii="Cambria Math" w:hAnsi="Cambria Math"/>
            <w:noProof/>
            <w:sz w:val="18"/>
            <w:szCs w:val="18"/>
          </w:rPr>
          <m:t>Δθ</m:t>
        </m:r>
      </m:oMath>
      <w:r>
        <w:rPr>
          <w:rFonts w:hint="cs"/>
          <w:i/>
          <w:noProof/>
          <w:sz w:val="18"/>
          <w:szCs w:val="18"/>
          <w:rtl/>
        </w:rPr>
        <w:t xml:space="preserve"> היא שינוי הזווית או הזווית שמול הקשת ו</w:t>
      </w:r>
      <w:r w:rsidRPr="00A7145B">
        <w:rPr>
          <w:i/>
          <w:noProof/>
          <w:sz w:val="18"/>
          <w:szCs w:val="18"/>
          <w:rtl/>
        </w:rPr>
        <w:t xml:space="preserve">יש להציב </w:t>
      </w:r>
      <w:r>
        <w:rPr>
          <w:rFonts w:hint="cs"/>
          <w:i/>
          <w:noProof/>
          <w:sz w:val="18"/>
          <w:szCs w:val="18"/>
          <w:rtl/>
        </w:rPr>
        <w:t>אותה</w:t>
      </w:r>
      <w:r w:rsidRPr="00A7145B">
        <w:rPr>
          <w:i/>
          <w:noProof/>
          <w:sz w:val="18"/>
          <w:szCs w:val="18"/>
          <w:rtl/>
        </w:rPr>
        <w:t xml:space="preserve"> ברדיאנים</w:t>
      </w:r>
      <w:r>
        <w:rPr>
          <w:rFonts w:hint="cs"/>
          <w:i/>
          <w:noProof/>
          <w:sz w:val="18"/>
          <w:szCs w:val="18"/>
          <w:rtl/>
        </w:rPr>
        <w:t>!</w:t>
      </w:r>
    </w:p>
    <w:p w14:paraId="2979D409" w14:textId="77777777" w:rsidR="00084077" w:rsidRPr="00A7145B" w:rsidRDefault="00084077" w:rsidP="009924D8">
      <w:pPr>
        <w:spacing w:line="240" w:lineRule="auto"/>
        <w:rPr>
          <w:i/>
          <w:noProof/>
          <w:sz w:val="18"/>
          <w:szCs w:val="18"/>
        </w:rPr>
      </w:pPr>
      <w:r w:rsidRPr="00A7145B">
        <w:rPr>
          <w:i/>
          <w:noProof/>
          <w:sz w:val="18"/>
          <w:szCs w:val="18"/>
          <w:u w:val="single"/>
          <w:rtl/>
        </w:rPr>
        <w:t>גודל המהירות הקווית הרגעית (</w:t>
      </w:r>
      <w:r w:rsidRPr="00A7145B">
        <w:rPr>
          <w:i/>
          <w:noProof/>
          <w:sz w:val="18"/>
          <w:szCs w:val="18"/>
          <w:u w:val="single"/>
        </w:rPr>
        <w:t>speed</w:t>
      </w:r>
      <w:r w:rsidRPr="00A7145B">
        <w:rPr>
          <w:i/>
          <w:noProof/>
          <w:sz w:val="18"/>
          <w:szCs w:val="18"/>
          <w:u w:val="single"/>
          <w:rtl/>
        </w:rPr>
        <w:t>)</w:t>
      </w:r>
      <w:r w:rsidRPr="00A7145B">
        <w:rPr>
          <w:rFonts w:hint="cs"/>
          <w:i/>
          <w:noProof/>
          <w:sz w:val="18"/>
          <w:szCs w:val="18"/>
          <w:rtl/>
        </w:rPr>
        <w:t xml:space="preserve">: </w:t>
      </w:r>
      <w:r>
        <w:rPr>
          <w:rFonts w:hint="cs"/>
          <w:i/>
          <w:noProof/>
          <w:sz w:val="18"/>
          <w:szCs w:val="18"/>
          <w:rtl/>
        </w:rPr>
        <w:t xml:space="preserve">         </w:t>
      </w:r>
      <w:r w:rsidRPr="00A7145B">
        <w:rPr>
          <w:rFonts w:hint="cs"/>
          <w:i/>
          <w:noProof/>
          <w:sz w:val="18"/>
          <w:szCs w:val="18"/>
          <w:rtl/>
        </w:rPr>
        <w:t xml:space="preserve"> </w:t>
      </w: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ⅆS</m:t>
            </m:r>
          </m:num>
          <m:den>
            <m:r>
              <w:rPr>
                <w:rFonts w:ascii="Cambria Math" w:hAnsi="Cambria Math"/>
                <w:noProof/>
                <w:sz w:val="18"/>
                <w:szCs w:val="18"/>
              </w:rPr>
              <m:t>ⅆt</m:t>
            </m:r>
          </m:den>
        </m:f>
      </m:oMath>
    </w:p>
    <w:p w14:paraId="41C814CB" w14:textId="77777777" w:rsidR="00084077" w:rsidRDefault="00084077" w:rsidP="009924D8">
      <w:pPr>
        <w:spacing w:line="240" w:lineRule="auto"/>
        <w:rPr>
          <w:i/>
          <w:noProof/>
          <w:sz w:val="18"/>
          <w:szCs w:val="18"/>
          <w:rtl/>
        </w:rPr>
      </w:pPr>
      <w:r>
        <w:rPr>
          <w:rFonts w:hint="cs"/>
          <w:i/>
          <w:noProof/>
          <w:sz w:val="18"/>
          <w:szCs w:val="18"/>
          <w:rtl/>
        </w:rPr>
        <w:t>-</w:t>
      </w:r>
      <w:r w:rsidRPr="00A7145B">
        <w:rPr>
          <w:i/>
          <w:noProof/>
          <w:sz w:val="18"/>
          <w:szCs w:val="18"/>
          <w:rtl/>
        </w:rPr>
        <w:t>כיוון המהירות תמיד משיק למעגל</w:t>
      </w:r>
    </w:p>
    <w:p w14:paraId="33D27A13" w14:textId="77777777" w:rsidR="00084077" w:rsidRPr="00A7145B" w:rsidRDefault="00084077" w:rsidP="009924D8">
      <w:pPr>
        <w:spacing w:line="240" w:lineRule="auto"/>
        <w:rPr>
          <w:i/>
          <w:noProof/>
          <w:sz w:val="18"/>
          <w:szCs w:val="18"/>
          <w:u w:val="single"/>
          <w:lang w:val=""/>
        </w:rPr>
      </w:pPr>
      <w:r>
        <w:rPr>
          <w:rFonts w:hint="cs"/>
          <w:i/>
          <w:noProof/>
          <w:sz w:val="18"/>
          <w:szCs w:val="18"/>
          <w:u w:val="single"/>
          <w:rtl/>
        </w:rPr>
        <w:t>מהירות זוויתית</w:t>
      </w:r>
      <w:r w:rsidRPr="00A7145B">
        <w:rPr>
          <w:rFonts w:hint="cs"/>
          <w:i/>
          <w:noProof/>
          <w:sz w:val="18"/>
          <w:szCs w:val="18"/>
          <w:rtl/>
        </w:rPr>
        <w:t>:</w:t>
      </w:r>
      <w:r>
        <w:rPr>
          <w:i/>
          <w:noProof/>
          <w:sz w:val="18"/>
          <w:szCs w:val="18"/>
          <w:rtl/>
        </w:rPr>
        <w:tab/>
      </w:r>
      <w:r>
        <w:rPr>
          <w:rFonts w:hint="cs"/>
          <w:i/>
          <w:noProof/>
          <w:sz w:val="18"/>
          <w:szCs w:val="18"/>
          <w:rtl/>
        </w:rPr>
        <w:t xml:space="preserve">                   </w:t>
      </w:r>
      <w:r w:rsidRPr="00A7145B">
        <w:rPr>
          <w:rFonts w:hint="cs"/>
          <w:i/>
          <w:noProof/>
          <w:sz w:val="18"/>
          <w:szCs w:val="18"/>
          <w:rtl/>
        </w:rPr>
        <w:t xml:space="preserve"> </w:t>
      </w:r>
      <m:oMath>
        <m:r>
          <w:rPr>
            <w:rFonts w:ascii="Cambria Math" w:hAnsi="Cambria Math"/>
            <w:noProof/>
            <w:sz w:val="18"/>
            <w:szCs w:val="18"/>
          </w:rPr>
          <m:t>ω</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ⅆθ</m:t>
            </m:r>
          </m:num>
          <m:den>
            <m:r>
              <w:rPr>
                <w:rFonts w:ascii="Cambria Math" w:hAnsi="Cambria Math"/>
                <w:noProof/>
                <w:sz w:val="18"/>
                <w:szCs w:val="18"/>
              </w:rPr>
              <m:t>ⅆt</m:t>
            </m:r>
          </m:den>
        </m:f>
        <m:r>
          <w:rPr>
            <w:rFonts w:ascii="Cambria Math" w:hAnsi="Cambria Math"/>
            <w:noProof/>
            <w:sz w:val="18"/>
            <w:szCs w:val="18"/>
          </w:rPr>
          <m:t>=</m:t>
        </m:r>
        <m:r>
          <w:rPr>
            <w:rFonts w:ascii="Cambria Math" w:hAnsi="Cambria Math"/>
            <w:noProof/>
            <w:sz w:val="18"/>
            <w:szCs w:val="18"/>
            <w:lang w:val=""/>
          </w:rPr>
          <m:t>2πf=</m:t>
        </m:r>
        <m:f>
          <m:fPr>
            <m:ctrlPr>
              <w:rPr>
                <w:rFonts w:ascii="Cambria Math" w:hAnsi="Cambria Math"/>
                <w:i/>
                <w:noProof/>
                <w:sz w:val="18"/>
                <w:szCs w:val="18"/>
                <w:lang w:val=""/>
              </w:rPr>
            </m:ctrlPr>
          </m:fPr>
          <m:num>
            <m:r>
              <w:rPr>
                <w:rFonts w:ascii="Cambria Math" w:hAnsi="Cambria Math"/>
                <w:noProof/>
                <w:sz w:val="18"/>
                <w:szCs w:val="18"/>
                <w:lang w:val=""/>
              </w:rPr>
              <m:t>2π</m:t>
            </m:r>
          </m:num>
          <m:den>
            <m:r>
              <w:rPr>
                <w:rFonts w:ascii="Cambria Math" w:hAnsi="Cambria Math"/>
                <w:noProof/>
                <w:sz w:val="18"/>
                <w:szCs w:val="18"/>
                <w:lang w:val=""/>
              </w:rPr>
              <m:t>T</m:t>
            </m:r>
          </m:den>
        </m:f>
      </m:oMath>
    </w:p>
    <w:p w14:paraId="2CA20BF0" w14:textId="77777777" w:rsidR="00084077" w:rsidRDefault="00084077" w:rsidP="009924D8">
      <w:pPr>
        <w:spacing w:line="240" w:lineRule="auto"/>
        <w:rPr>
          <w:i/>
          <w:noProof/>
          <w:sz w:val="18"/>
          <w:szCs w:val="18"/>
          <w:rtl/>
          <w:lang w:val=""/>
        </w:rPr>
      </w:pPr>
      <m:oMath>
        <m:r>
          <w:rPr>
            <w:rFonts w:ascii="Cambria Math" w:hAnsi="Cambria Math"/>
            <w:noProof/>
            <w:sz w:val="18"/>
            <w:szCs w:val="18"/>
            <w:lang w:val=""/>
          </w:rPr>
          <m:t>f</m:t>
        </m:r>
      </m:oMath>
      <w:r w:rsidRPr="00A7145B">
        <w:rPr>
          <w:i/>
          <w:noProof/>
          <w:sz w:val="18"/>
          <w:szCs w:val="18"/>
          <w:rtl/>
          <w:lang w:val=""/>
        </w:rPr>
        <w:t>- התדירות</w:t>
      </w:r>
      <w:r>
        <w:rPr>
          <w:rFonts w:hint="cs"/>
          <w:i/>
          <w:noProof/>
          <w:sz w:val="18"/>
          <w:szCs w:val="18"/>
          <w:rtl/>
          <w:lang w:val=""/>
        </w:rPr>
        <w:t xml:space="preserve">, </w:t>
      </w:r>
      <m:oMath>
        <m:r>
          <w:rPr>
            <w:rFonts w:ascii="Cambria Math" w:hAnsi="Cambria Math"/>
            <w:noProof/>
            <w:sz w:val="18"/>
            <w:szCs w:val="18"/>
            <w:lang w:val=""/>
          </w:rPr>
          <m:t>T</m:t>
        </m:r>
      </m:oMath>
      <w:r w:rsidRPr="00A7145B">
        <w:rPr>
          <w:i/>
          <w:noProof/>
          <w:sz w:val="18"/>
          <w:szCs w:val="18"/>
          <w:rtl/>
          <w:lang w:val=""/>
        </w:rPr>
        <w:t xml:space="preserve"> - זמן המחזור</w:t>
      </w:r>
      <w:r>
        <w:rPr>
          <w:rFonts w:hint="cs"/>
          <w:i/>
          <w:noProof/>
          <w:sz w:val="18"/>
          <w:szCs w:val="18"/>
          <w:rtl/>
          <w:lang w:val=""/>
        </w:rPr>
        <w:t xml:space="preserve"> והם </w:t>
      </w:r>
      <w:r w:rsidRPr="00A7145B">
        <w:rPr>
          <w:i/>
          <w:noProof/>
          <w:sz w:val="18"/>
          <w:szCs w:val="18"/>
          <w:rtl/>
          <w:lang w:val=""/>
        </w:rPr>
        <w:t>מוגדרים רק בתנועה מעגלית קצובה</w:t>
      </w:r>
      <w:r>
        <w:rPr>
          <w:rFonts w:hint="cs"/>
          <w:i/>
          <w:noProof/>
          <w:sz w:val="18"/>
          <w:szCs w:val="18"/>
          <w:rtl/>
          <w:lang w:val=""/>
        </w:rPr>
        <w:t xml:space="preserve"> (גודל המהירות קבוע)</w:t>
      </w:r>
    </w:p>
    <w:p w14:paraId="5FB0B247" w14:textId="77777777" w:rsidR="00084077" w:rsidRPr="00A7145B" w:rsidRDefault="00084077" w:rsidP="009924D8">
      <w:pPr>
        <w:spacing w:line="240" w:lineRule="auto"/>
        <w:rPr>
          <w:rFonts w:eastAsiaTheme="minorEastAsia"/>
          <w:i/>
          <w:noProof/>
          <w:sz w:val="18"/>
          <w:szCs w:val="18"/>
          <w:rtl/>
        </w:rPr>
      </w:pPr>
      <w:r w:rsidRPr="00266356">
        <w:rPr>
          <w:i/>
          <w:noProof/>
          <w:sz w:val="18"/>
          <w:szCs w:val="18"/>
          <w:u w:val="single"/>
          <w:rtl/>
          <w:lang w:val=""/>
        </w:rPr>
        <w:t>קשר בין המהירות הקווית לזוויתית</w:t>
      </w:r>
      <w:r>
        <w:rPr>
          <w:rFonts w:hint="cs"/>
          <w:i/>
          <w:noProof/>
          <w:sz w:val="18"/>
          <w:szCs w:val="18"/>
          <w:rtl/>
          <w:lang w:val=""/>
        </w:rPr>
        <w:t xml:space="preserve">:                    </w:t>
      </w:r>
      <m:oMath>
        <m:r>
          <w:rPr>
            <w:rFonts w:ascii="Cambria Math" w:hAnsi="Cambria Math"/>
            <w:noProof/>
            <w:sz w:val="18"/>
            <w:szCs w:val="18"/>
          </w:rPr>
          <m:t>v</m:t>
        </m:r>
        <m:r>
          <w:rPr>
            <w:rFonts w:ascii="Cambria Math" w:hAnsi="Cambria Math"/>
            <w:noProof/>
            <w:sz w:val="18"/>
            <w:szCs w:val="18"/>
            <w:rtl/>
            <w:lang w:val=""/>
          </w:rPr>
          <m:t>=</m:t>
        </m:r>
        <m:r>
          <w:rPr>
            <w:rFonts w:ascii="Cambria Math" w:hAnsi="Cambria Math"/>
            <w:noProof/>
            <w:sz w:val="18"/>
            <w:szCs w:val="18"/>
          </w:rPr>
          <m:t>ωR</m:t>
        </m:r>
      </m:oMath>
    </w:p>
    <w:p w14:paraId="18B4418F" w14:textId="77777777" w:rsidR="00084077" w:rsidRPr="00A7145B" w:rsidRDefault="00084077" w:rsidP="009924D8">
      <w:pPr>
        <w:spacing w:line="240" w:lineRule="auto"/>
        <w:rPr>
          <w:rFonts w:eastAsiaTheme="minorEastAsia"/>
          <w:i/>
          <w:noProof/>
          <w:sz w:val="18"/>
          <w:szCs w:val="18"/>
        </w:rPr>
      </w:pPr>
      <w:r w:rsidRPr="00266356">
        <w:rPr>
          <w:rFonts w:eastAsiaTheme="minorEastAsia" w:hint="cs"/>
          <w:i/>
          <w:noProof/>
          <w:sz w:val="18"/>
          <w:szCs w:val="18"/>
          <w:u w:val="single"/>
          <w:rtl/>
          <w:lang w:val=""/>
        </w:rPr>
        <w:t>תאוצה רדיאלית (למרכז המעגל)</w:t>
      </w:r>
      <w:r>
        <w:rPr>
          <w:rFonts w:eastAsiaTheme="minorEastAsia" w:hint="cs"/>
          <w:i/>
          <w:noProof/>
          <w:sz w:val="18"/>
          <w:szCs w:val="18"/>
          <w:rtl/>
          <w:lang w:val=""/>
        </w:rPr>
        <w:t>:</w:t>
      </w:r>
      <w:r>
        <w:rPr>
          <w:rFonts w:eastAsiaTheme="minorEastAsia"/>
          <w:i/>
          <w:noProof/>
          <w:sz w:val="18"/>
          <w:szCs w:val="18"/>
          <w:rtl/>
          <w:lang w:val=""/>
        </w:rPr>
        <w:tab/>
      </w:r>
      <w:r>
        <w:rPr>
          <w:rFonts w:eastAsiaTheme="minorEastAsia" w:hint="cs"/>
          <w:i/>
          <w:noProof/>
          <w:sz w:val="18"/>
          <w:szCs w:val="18"/>
          <w:rtl/>
          <w:lang w:val=""/>
        </w:rPr>
        <w:t xml:space="preserve">           </w:t>
      </w:r>
      <w:r>
        <w:rPr>
          <w:rFonts w:ascii="Cambria Math" w:eastAsia="Times New Roman" w:hAnsi="Cambria Math" w:hint="cs"/>
          <w:noProof/>
          <w:color w:val="000000"/>
          <w:rtl/>
        </w:rPr>
        <w:t xml:space="preserve"> </w:t>
      </w:r>
      <m:oMath>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a</m:t>
            </m:r>
          </m:e>
          <m:sub>
            <m:r>
              <w:rPr>
                <w:rFonts w:ascii="Cambria Math" w:eastAsiaTheme="minorEastAsia" w:hAnsi="Cambria Math"/>
                <w:noProof/>
                <w:sz w:val="18"/>
                <w:szCs w:val="18"/>
              </w:rPr>
              <m:t>r</m:t>
            </m:r>
          </m:sub>
        </m:sSub>
        <m:r>
          <w:rPr>
            <w:rFonts w:ascii="Cambria Math" w:eastAsiaTheme="minorEastAsia" w:hAnsi="Cambria Math"/>
            <w:noProof/>
            <w:sz w:val="18"/>
            <w:szCs w:val="18"/>
            <w:rtl/>
            <w:lang w:val=""/>
          </w:rPr>
          <m:t>=</m:t>
        </m:r>
        <m:f>
          <m:fPr>
            <m:ctrlPr>
              <w:rPr>
                <w:rFonts w:ascii="Cambria Math" w:eastAsiaTheme="minorEastAsia" w:hAnsi="Cambria Math"/>
                <w:i/>
                <w:noProof/>
                <w:sz w:val="18"/>
                <w:szCs w:val="18"/>
              </w:rPr>
            </m:ctrlPr>
          </m:fPr>
          <m:num>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v</m:t>
                </m:r>
              </m:e>
              <m:sup>
                <m:r>
                  <w:rPr>
                    <w:rFonts w:ascii="Cambria Math" w:eastAsiaTheme="minorEastAsia" w:hAnsi="Cambria Math"/>
                    <w:noProof/>
                    <w:sz w:val="18"/>
                    <w:szCs w:val="18"/>
                    <w:rtl/>
                    <w:lang w:val=""/>
                  </w:rPr>
                  <m:t>2</m:t>
                </m:r>
              </m:sup>
            </m:sSup>
          </m:num>
          <m:den>
            <m:r>
              <w:rPr>
                <w:rFonts w:ascii="Cambria Math" w:eastAsiaTheme="minorEastAsia" w:hAnsi="Cambria Math"/>
                <w:noProof/>
                <w:sz w:val="18"/>
                <w:szCs w:val="18"/>
              </w:rPr>
              <m:t>R</m:t>
            </m:r>
          </m:den>
        </m:f>
        <m:r>
          <w:rPr>
            <w:rFonts w:ascii="Cambria Math" w:eastAsiaTheme="minorEastAsia" w:hAnsi="Cambria Math"/>
            <w:noProof/>
            <w:sz w:val="18"/>
            <w:szCs w:val="18"/>
            <w:rtl/>
            <w:lang w:val=""/>
          </w:rPr>
          <m:t>=</m:t>
        </m:r>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ω</m:t>
            </m:r>
          </m:e>
          <m:sup>
            <m:r>
              <w:rPr>
                <w:rFonts w:ascii="Cambria Math" w:eastAsiaTheme="minorEastAsia" w:hAnsi="Cambria Math"/>
                <w:noProof/>
                <w:sz w:val="18"/>
                <w:szCs w:val="18"/>
                <w:rtl/>
                <w:lang w:val=""/>
              </w:rPr>
              <m:t>2</m:t>
            </m:r>
          </m:sup>
        </m:sSup>
        <m:r>
          <w:rPr>
            <w:rFonts w:ascii="Cambria Math" w:eastAsiaTheme="minorEastAsia" w:hAnsi="Cambria Math"/>
            <w:noProof/>
            <w:sz w:val="18"/>
            <w:szCs w:val="18"/>
          </w:rPr>
          <m:t>R</m:t>
        </m:r>
      </m:oMath>
    </w:p>
    <w:p w14:paraId="5643D6C7" w14:textId="77777777" w:rsidR="00084077" w:rsidRPr="00266356" w:rsidRDefault="00084077" w:rsidP="009924D8">
      <w:pPr>
        <w:spacing w:line="240" w:lineRule="auto"/>
        <w:rPr>
          <w:rFonts w:eastAsiaTheme="minorEastAsia"/>
          <w:i/>
          <w:noProof/>
          <w:sz w:val="18"/>
          <w:szCs w:val="18"/>
          <w:rtl/>
        </w:rPr>
      </w:pPr>
      <w:r w:rsidRPr="00266356">
        <w:rPr>
          <w:rFonts w:eastAsiaTheme="minorEastAsia" w:hint="cs"/>
          <w:i/>
          <w:noProof/>
          <w:sz w:val="18"/>
          <w:szCs w:val="18"/>
          <w:u w:val="single"/>
          <w:rtl/>
        </w:rPr>
        <w:lastRenderedPageBreak/>
        <w:t>הכוחות למרכז המעגל</w:t>
      </w:r>
      <w:r>
        <w:rPr>
          <w:rFonts w:eastAsiaTheme="minorEastAsia" w:hint="cs"/>
          <w:i/>
          <w:noProof/>
          <w:sz w:val="18"/>
          <w:szCs w:val="18"/>
          <w:rtl/>
        </w:rPr>
        <w:t xml:space="preserve">:    </w:t>
      </w:r>
      <m:oMath>
        <m:r>
          <w:rPr>
            <w:rFonts w:ascii="Cambria Math" w:eastAsiaTheme="minorEastAsia" w:hAnsi="Cambria Math"/>
            <w:noProof/>
            <w:sz w:val="18"/>
            <w:szCs w:val="18"/>
          </w:rPr>
          <m:t>Σ</m:t>
        </m:r>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F</m:t>
            </m:r>
          </m:e>
          <m:sub>
            <m:r>
              <w:rPr>
                <w:rFonts w:ascii="Cambria Math" w:eastAsiaTheme="minorEastAsia" w:hAnsi="Cambria Math" w:hint="cs"/>
                <w:noProof/>
                <w:sz w:val="18"/>
                <w:szCs w:val="18"/>
                <w:rtl/>
              </w:rPr>
              <m:t>המעגל</m:t>
            </m:r>
            <m:r>
              <w:rPr>
                <w:rFonts w:ascii="Cambria Math" w:eastAsiaTheme="minorEastAsia" w:hAnsi="Cambria Math"/>
                <w:noProof/>
                <w:sz w:val="18"/>
                <w:szCs w:val="18"/>
              </w:rPr>
              <m:t xml:space="preserve"> </m:t>
            </m:r>
            <m:r>
              <w:rPr>
                <w:rFonts w:ascii="Cambria Math" w:eastAsiaTheme="minorEastAsia" w:hAnsi="Cambria Math" w:hint="cs"/>
                <w:noProof/>
                <w:sz w:val="18"/>
                <w:szCs w:val="18"/>
                <w:rtl/>
              </w:rPr>
              <m:t>למרכז</m:t>
            </m:r>
          </m:sub>
        </m:sSub>
        <m:r>
          <w:rPr>
            <w:rFonts w:ascii="Cambria Math" w:eastAsiaTheme="minorEastAsia" w:hAnsi="Cambria Math"/>
            <w:noProof/>
            <w:sz w:val="18"/>
            <w:szCs w:val="18"/>
            <w:rtl/>
          </w:rPr>
          <m:t>=</m:t>
        </m:r>
        <m:r>
          <w:rPr>
            <w:rFonts w:ascii="Cambria Math" w:eastAsiaTheme="minorEastAsia" w:hAnsi="Cambria Math"/>
            <w:noProof/>
            <w:sz w:val="18"/>
            <w:szCs w:val="18"/>
          </w:rPr>
          <m:t>m</m:t>
        </m:r>
        <m:f>
          <m:fPr>
            <m:ctrlPr>
              <w:rPr>
                <w:rFonts w:ascii="Cambria Math" w:eastAsiaTheme="minorEastAsia" w:hAnsi="Cambria Math"/>
                <w:i/>
                <w:noProof/>
                <w:sz w:val="18"/>
                <w:szCs w:val="18"/>
              </w:rPr>
            </m:ctrlPr>
          </m:fPr>
          <m:num>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v</m:t>
                </m:r>
              </m:e>
              <m:sup>
                <m:r>
                  <w:rPr>
                    <w:rFonts w:ascii="Cambria Math" w:eastAsiaTheme="minorEastAsia" w:hAnsi="Cambria Math"/>
                    <w:noProof/>
                    <w:sz w:val="18"/>
                    <w:szCs w:val="18"/>
                    <w:rtl/>
                  </w:rPr>
                  <m:t>2</m:t>
                </m:r>
              </m:sup>
            </m:sSup>
          </m:num>
          <m:den>
            <m:r>
              <w:rPr>
                <w:rFonts w:ascii="Cambria Math" w:eastAsiaTheme="minorEastAsia" w:hAnsi="Cambria Math"/>
                <w:noProof/>
                <w:sz w:val="18"/>
                <w:szCs w:val="18"/>
              </w:rPr>
              <m:t>R</m:t>
            </m:r>
          </m:den>
        </m:f>
        <m:r>
          <w:rPr>
            <w:rFonts w:ascii="Cambria Math" w:eastAsiaTheme="minorEastAsia" w:hAnsi="Cambria Math"/>
            <w:noProof/>
            <w:sz w:val="18"/>
            <w:szCs w:val="18"/>
            <w:rtl/>
          </w:rPr>
          <m:t>=</m:t>
        </m:r>
        <m:r>
          <w:rPr>
            <w:rFonts w:ascii="Cambria Math" w:eastAsiaTheme="minorEastAsia" w:hAnsi="Cambria Math"/>
            <w:noProof/>
            <w:sz w:val="18"/>
            <w:szCs w:val="18"/>
          </w:rPr>
          <m:t>m</m:t>
        </m:r>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ω</m:t>
            </m:r>
          </m:e>
          <m:sup>
            <m:r>
              <w:rPr>
                <w:rFonts w:ascii="Cambria Math" w:eastAsiaTheme="minorEastAsia" w:hAnsi="Cambria Math"/>
                <w:noProof/>
                <w:sz w:val="18"/>
                <w:szCs w:val="18"/>
                <w:rtl/>
              </w:rPr>
              <m:t>2</m:t>
            </m:r>
          </m:sup>
        </m:sSup>
        <m:r>
          <w:rPr>
            <w:rFonts w:ascii="Cambria Math" w:eastAsiaTheme="minorEastAsia" w:hAnsi="Cambria Math"/>
            <w:noProof/>
            <w:sz w:val="18"/>
            <w:szCs w:val="18"/>
          </w:rPr>
          <m:t>R</m:t>
        </m:r>
      </m:oMath>
    </w:p>
    <w:p w14:paraId="0393633E" w14:textId="77777777" w:rsidR="00084077" w:rsidRPr="00266356" w:rsidRDefault="00084077" w:rsidP="009924D8">
      <w:pPr>
        <w:spacing w:line="240" w:lineRule="auto"/>
        <w:rPr>
          <w:rFonts w:eastAsiaTheme="minorEastAsia"/>
          <w:i/>
          <w:noProof/>
          <w:sz w:val="18"/>
          <w:szCs w:val="18"/>
        </w:rPr>
      </w:pPr>
      <w:r w:rsidRPr="00266356">
        <w:rPr>
          <w:rFonts w:eastAsiaTheme="minorEastAsia" w:hint="cs"/>
          <w:i/>
          <w:noProof/>
          <w:sz w:val="18"/>
          <w:szCs w:val="18"/>
          <w:u w:val="single"/>
          <w:rtl/>
        </w:rPr>
        <w:t>תאוצה זוויתית</w:t>
      </w:r>
      <w:r>
        <w:rPr>
          <w:rFonts w:eastAsiaTheme="minorEastAsia" w:hint="cs"/>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eastAsiaTheme="minorEastAsia" w:hAnsi="Cambria Math"/>
            <w:noProof/>
            <w:sz w:val="18"/>
            <w:szCs w:val="18"/>
          </w:rPr>
          <m:t>α</m:t>
        </m:r>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ⅆω</m:t>
            </m:r>
          </m:num>
          <m:den>
            <m:r>
              <w:rPr>
                <w:rFonts w:ascii="Cambria Math" w:eastAsiaTheme="minorEastAsia" w:hAnsi="Cambria Math"/>
                <w:noProof/>
                <w:sz w:val="18"/>
                <w:szCs w:val="18"/>
              </w:rPr>
              <m:t>ⅆt</m:t>
            </m:r>
          </m:den>
        </m:f>
      </m:oMath>
    </w:p>
    <w:p w14:paraId="4852F7EC" w14:textId="77777777" w:rsidR="00084077" w:rsidRPr="00266356" w:rsidRDefault="00084077" w:rsidP="009924D8">
      <w:pPr>
        <w:spacing w:line="240" w:lineRule="auto"/>
        <w:rPr>
          <w:rFonts w:eastAsiaTheme="minorEastAsia"/>
          <w:i/>
          <w:noProof/>
          <w:sz w:val="18"/>
          <w:szCs w:val="18"/>
        </w:rPr>
      </w:pPr>
      <w:r w:rsidRPr="00266356">
        <w:rPr>
          <w:rFonts w:eastAsiaTheme="minorEastAsia" w:hint="cs"/>
          <w:i/>
          <w:noProof/>
          <w:sz w:val="18"/>
          <w:szCs w:val="18"/>
          <w:u w:val="single"/>
          <w:rtl/>
        </w:rPr>
        <w:t>תאוצה משיקית(רק בתנועה לא קצובה</w:t>
      </w:r>
      <w:r>
        <w:rPr>
          <w:rFonts w:eastAsiaTheme="minorEastAsia" w:hint="cs"/>
          <w:i/>
          <w:noProof/>
          <w:sz w:val="18"/>
          <w:szCs w:val="18"/>
          <w:rtl/>
        </w:rPr>
        <w:t>):</w:t>
      </w:r>
      <m:oMath>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a</m:t>
            </m:r>
          </m:e>
          <m:sub>
            <m:r>
              <w:rPr>
                <w:rFonts w:ascii="Cambria Math" w:eastAsiaTheme="minorEastAsia" w:hAnsi="Cambria Math"/>
                <w:noProof/>
                <w:sz w:val="18"/>
                <w:szCs w:val="18"/>
              </w:rPr>
              <m:t>θ</m:t>
            </m:r>
          </m:sub>
        </m:sSub>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d>
              <m:dPr>
                <m:begChr m:val="|"/>
                <m:endChr m:val="|"/>
                <m:ctrlPr>
                  <w:rPr>
                    <w:rFonts w:ascii="Cambria Math" w:eastAsiaTheme="minorEastAsia" w:hAnsi="Cambria Math"/>
                    <w:i/>
                    <w:noProof/>
                    <w:sz w:val="18"/>
                    <w:szCs w:val="18"/>
                  </w:rPr>
                </m:ctrlPr>
              </m:d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v</m:t>
                    </m:r>
                  </m:e>
                </m:acc>
              </m:e>
            </m:d>
          </m:num>
          <m:den>
            <m:r>
              <w:rPr>
                <w:rFonts w:ascii="Cambria Math" w:eastAsiaTheme="minorEastAsia" w:hAnsi="Cambria Math"/>
                <w:noProof/>
                <w:sz w:val="18"/>
                <w:szCs w:val="18"/>
              </w:rPr>
              <m:t>ⅆt</m:t>
            </m:r>
          </m:den>
        </m:f>
        <m:r>
          <w:rPr>
            <w:rFonts w:ascii="Cambria Math" w:eastAsiaTheme="minorEastAsia" w:hAnsi="Cambria Math"/>
            <w:noProof/>
            <w:sz w:val="18"/>
            <w:szCs w:val="18"/>
            <w:rtl/>
          </w:rPr>
          <m:t>=</m:t>
        </m:r>
        <m:r>
          <w:rPr>
            <w:rFonts w:ascii="Cambria Math" w:eastAsiaTheme="minorEastAsia" w:hAnsi="Cambria Math"/>
            <w:noProof/>
            <w:sz w:val="18"/>
            <w:szCs w:val="18"/>
          </w:rPr>
          <m:t>αR</m:t>
        </m:r>
      </m:oMath>
    </w:p>
    <w:p w14:paraId="31FDEDA1" w14:textId="77777777" w:rsidR="00084077" w:rsidRPr="00266356" w:rsidRDefault="00084077" w:rsidP="009924D8">
      <w:pPr>
        <w:spacing w:line="240" w:lineRule="auto"/>
        <w:rPr>
          <w:rFonts w:eastAsiaTheme="minorEastAsia"/>
          <w:i/>
          <w:noProof/>
          <w:sz w:val="18"/>
          <w:szCs w:val="18"/>
        </w:rPr>
      </w:pPr>
      <w:r w:rsidRPr="00266356">
        <w:rPr>
          <w:rFonts w:eastAsiaTheme="minorEastAsia" w:hint="cs"/>
          <w:i/>
          <w:noProof/>
          <w:sz w:val="18"/>
          <w:szCs w:val="18"/>
          <w:u w:val="single"/>
          <w:rtl/>
        </w:rPr>
        <w:t>הגובה במעגל אנכי</w:t>
      </w:r>
      <w:r>
        <w:rPr>
          <w:rFonts w:eastAsiaTheme="minorEastAsia" w:hint="cs"/>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eastAsiaTheme="minorEastAsia" w:hAnsi="Cambria Math"/>
            <w:noProof/>
            <w:sz w:val="18"/>
            <w:szCs w:val="18"/>
          </w:rPr>
          <m:t>h</m:t>
        </m:r>
        <m:r>
          <w:rPr>
            <w:rFonts w:ascii="Cambria Math" w:eastAsiaTheme="minorEastAsia" w:hAnsi="Cambria Math"/>
            <w:noProof/>
            <w:sz w:val="18"/>
            <w:szCs w:val="18"/>
            <w:rtl/>
          </w:rPr>
          <m:t>=</m:t>
        </m:r>
        <m:r>
          <w:rPr>
            <w:rFonts w:ascii="Cambria Math" w:eastAsiaTheme="minorEastAsia" w:hAnsi="Cambria Math"/>
            <w:noProof/>
            <w:sz w:val="18"/>
            <w:szCs w:val="18"/>
          </w:rPr>
          <m:t>R</m:t>
        </m:r>
        <m:d>
          <m:dPr>
            <m:ctrlPr>
              <w:rPr>
                <w:rFonts w:ascii="Cambria Math" w:eastAsiaTheme="minorEastAsia" w:hAnsi="Cambria Math"/>
                <w:i/>
                <w:noProof/>
                <w:sz w:val="18"/>
                <w:szCs w:val="18"/>
              </w:rPr>
            </m:ctrlPr>
          </m:dPr>
          <m:e>
            <m:r>
              <w:rPr>
                <w:rFonts w:ascii="Cambria Math" w:eastAsiaTheme="minorEastAsia" w:hAnsi="Cambria Math"/>
                <w:noProof/>
                <w:sz w:val="18"/>
                <w:szCs w:val="18"/>
                <w:rtl/>
              </w:rPr>
              <m:t>1</m:t>
            </m:r>
            <m:r>
              <w:rPr>
                <w:rFonts w:ascii="Cambria Math" w:eastAsiaTheme="minorEastAsia" w:hAnsi="Cambria Math" w:cs="Cambria Math" w:hint="cs"/>
                <w:noProof/>
                <w:sz w:val="18"/>
                <w:szCs w:val="18"/>
                <w:rtl/>
              </w:rPr>
              <m:t>-</m:t>
            </m:r>
            <m:func>
              <m:funcPr>
                <m:ctrlPr>
                  <w:rPr>
                    <w:rFonts w:ascii="Cambria Math" w:eastAsiaTheme="minorEastAsia" w:hAnsi="Cambria Math"/>
                    <w:i/>
                    <w:noProof/>
                    <w:sz w:val="18"/>
                    <w:szCs w:val="18"/>
                  </w:rPr>
                </m:ctrlPr>
              </m:funcPr>
              <m:fName>
                <m:r>
                  <w:rPr>
                    <w:rFonts w:ascii="Cambria Math" w:eastAsiaTheme="minorEastAsia" w:hAnsi="Cambria Math"/>
                    <w:noProof/>
                    <w:sz w:val="18"/>
                    <w:szCs w:val="18"/>
                  </w:rPr>
                  <m:t>cos</m:t>
                </m:r>
              </m:fName>
              <m:e>
                <m:r>
                  <w:rPr>
                    <w:rFonts w:ascii="Cambria Math" w:eastAsiaTheme="minorEastAsia" w:hAnsi="Cambria Math"/>
                    <w:noProof/>
                    <w:sz w:val="18"/>
                    <w:szCs w:val="18"/>
                  </w:rPr>
                  <m:t>θ</m:t>
                </m:r>
              </m:e>
            </m:func>
          </m:e>
        </m:d>
      </m:oMath>
    </w:p>
    <w:p w14:paraId="2FA7359E" w14:textId="77777777" w:rsidR="00306B29" w:rsidRDefault="00084077" w:rsidP="009924D8">
      <w:pPr>
        <w:spacing w:line="240" w:lineRule="auto"/>
        <w:rPr>
          <w:rFonts w:eastAsiaTheme="minorEastAsia"/>
          <w:i/>
          <w:noProof/>
          <w:sz w:val="18"/>
          <w:szCs w:val="18"/>
          <w:rtl/>
        </w:rPr>
      </w:pPr>
      <w:r>
        <w:rPr>
          <w:rFonts w:eastAsiaTheme="minorEastAsia" w:hint="cs"/>
          <w:i/>
          <w:noProof/>
          <w:sz w:val="18"/>
          <w:szCs w:val="18"/>
          <w:rtl/>
        </w:rPr>
        <w:t xml:space="preserve">- </w:t>
      </w:r>
      <w:r w:rsidRPr="00266356">
        <w:rPr>
          <w:rFonts w:eastAsiaTheme="minorEastAsia"/>
          <w:i/>
          <w:noProof/>
          <w:sz w:val="18"/>
          <w:szCs w:val="18"/>
          <w:rtl/>
        </w:rPr>
        <w:t xml:space="preserve">כאשר </w:t>
      </w:r>
      <m:oMath>
        <m:r>
          <w:rPr>
            <w:rFonts w:ascii="Cambria Math" w:eastAsiaTheme="minorEastAsia" w:hAnsi="Cambria Math"/>
            <w:noProof/>
            <w:sz w:val="18"/>
            <w:szCs w:val="18"/>
          </w:rPr>
          <m:t>h</m:t>
        </m:r>
      </m:oMath>
      <w:r w:rsidRPr="00266356">
        <w:rPr>
          <w:rFonts w:eastAsiaTheme="minorEastAsia"/>
          <w:i/>
          <w:noProof/>
          <w:sz w:val="18"/>
          <w:szCs w:val="18"/>
          <w:rtl/>
        </w:rPr>
        <w:t xml:space="preserve"> ו- </w:t>
      </w:r>
      <m:oMath>
        <m:r>
          <w:rPr>
            <w:rFonts w:ascii="Cambria Math" w:eastAsiaTheme="minorEastAsia" w:hAnsi="Cambria Math"/>
            <w:noProof/>
            <w:sz w:val="18"/>
            <w:szCs w:val="18"/>
          </w:rPr>
          <m:t>θ</m:t>
        </m:r>
      </m:oMath>
      <w:r w:rsidRPr="00266356">
        <w:rPr>
          <w:rFonts w:eastAsiaTheme="minorEastAsia"/>
          <w:i/>
          <w:noProof/>
          <w:sz w:val="18"/>
          <w:szCs w:val="18"/>
          <w:rtl/>
        </w:rPr>
        <w:t xml:space="preserve"> נמדדים מתחתית המעגל</w:t>
      </w:r>
      <w:r>
        <w:rPr>
          <w:rFonts w:eastAsiaTheme="minorEastAsia" w:hint="cs"/>
          <w:i/>
          <w:noProof/>
          <w:sz w:val="18"/>
          <w:szCs w:val="18"/>
          <w:rtl/>
        </w:rPr>
        <w:t>.</w:t>
      </w:r>
    </w:p>
    <w:p w14:paraId="245A5BF9" w14:textId="0FFB1D7E" w:rsidR="00084077" w:rsidRPr="00721BA0" w:rsidRDefault="00084077" w:rsidP="00190529">
      <w:pPr>
        <w:spacing w:line="240" w:lineRule="auto"/>
        <w:rPr>
          <w:i/>
          <w:noProof/>
          <w:sz w:val="18"/>
          <w:szCs w:val="18"/>
        </w:rPr>
      </w:pPr>
      <w:r w:rsidRPr="00721BA0">
        <w:rPr>
          <w:rFonts w:ascii="David" w:eastAsiaTheme="minorEastAsia" w:hAnsi="David"/>
          <w:noProof/>
          <w:sz w:val="18"/>
          <w:szCs w:val="18"/>
          <w:u w:val="single"/>
          <w:rtl/>
        </w:rPr>
        <w:t>הכוח הצנטריפוגלי:</w:t>
      </w:r>
      <w:r>
        <w:rPr>
          <w:rFonts w:asciiTheme="minorHAnsi" w:eastAsiaTheme="minorEastAsia" w:hAnsiTheme="minorHAnsi" w:cstheme="minorBidi"/>
          <w:noProof/>
          <w:sz w:val="18"/>
          <w:szCs w:val="18"/>
          <w:rtl/>
        </w:rPr>
        <w:tab/>
      </w:r>
      <w:r>
        <w:rPr>
          <w:rFonts w:asciiTheme="minorHAnsi" w:eastAsiaTheme="minorEastAsia" w:hAnsiTheme="minorHAnsi" w:cstheme="minorBidi"/>
          <w:noProof/>
          <w:sz w:val="18"/>
          <w:szCs w:val="18"/>
          <w:rtl/>
        </w:rPr>
        <w:tab/>
      </w:r>
      <w:r>
        <w:rPr>
          <w:rFonts w:asciiTheme="minorHAnsi" w:eastAsiaTheme="minorEastAsia" w:hAnsiTheme="minorHAnsi" w:cstheme="minorBidi"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r</m:t>
            </m:r>
          </m:sub>
        </m:sSub>
        <m:r>
          <w:rPr>
            <w:rFonts w:ascii="Cambria Math" w:hAnsi="Cambria Math"/>
            <w:noProof/>
            <w:sz w:val="18"/>
            <w:szCs w:val="18"/>
            <w:rtl/>
          </w:rPr>
          <m:t>=</m:t>
        </m:r>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tl/>
              </w:rPr>
              <m:t>2</m:t>
            </m:r>
          </m:sup>
        </m:sSup>
        <m:r>
          <w:rPr>
            <w:rFonts w:ascii="Cambria Math" w:hAnsi="Cambria Math"/>
            <w:noProof/>
            <w:sz w:val="18"/>
            <w:szCs w:val="18"/>
          </w:rPr>
          <m:t>R</m:t>
        </m:r>
      </m:oMath>
    </w:p>
    <w:p w14:paraId="398733D4" w14:textId="77777777" w:rsidR="00084077" w:rsidRPr="00721BA0" w:rsidRDefault="00084077" w:rsidP="00190529">
      <w:pPr>
        <w:spacing w:line="240" w:lineRule="auto"/>
        <w:rPr>
          <w:i/>
          <w:noProof/>
          <w:sz w:val="18"/>
          <w:szCs w:val="18"/>
          <w:rtl/>
        </w:rPr>
      </w:pPr>
      <w:r>
        <w:rPr>
          <w:rFonts w:hint="cs"/>
          <w:i/>
          <w:noProof/>
          <w:sz w:val="18"/>
          <w:szCs w:val="18"/>
          <w:rtl/>
        </w:rPr>
        <w:t xml:space="preserve">- </w:t>
      </w:r>
      <w:r w:rsidRPr="00721BA0">
        <w:rPr>
          <w:rFonts w:hint="cs"/>
          <w:i/>
          <w:noProof/>
          <w:sz w:val="18"/>
          <w:szCs w:val="18"/>
          <w:rtl/>
        </w:rPr>
        <w:t>בכיוון החוצה מהמעגל</w:t>
      </w:r>
      <w:r>
        <w:rPr>
          <w:rFonts w:hint="cs"/>
          <w:i/>
          <w:noProof/>
          <w:sz w:val="18"/>
          <w:szCs w:val="18"/>
          <w:rtl/>
        </w:rPr>
        <w:t xml:space="preserve"> .</w:t>
      </w:r>
    </w:p>
    <w:p w14:paraId="0693295C" w14:textId="77777777" w:rsidR="00306B29" w:rsidRDefault="00084077" w:rsidP="00190529">
      <w:pPr>
        <w:spacing w:line="240" w:lineRule="auto"/>
        <w:rPr>
          <w:i/>
          <w:noProof/>
          <w:sz w:val="18"/>
          <w:szCs w:val="18"/>
          <w:rtl/>
        </w:rPr>
      </w:pPr>
      <w:r>
        <w:rPr>
          <w:rFonts w:hint="cs"/>
          <w:i/>
          <w:noProof/>
          <w:sz w:val="18"/>
          <w:szCs w:val="18"/>
          <w:rtl/>
        </w:rPr>
        <w:t xml:space="preserve">- </w:t>
      </w:r>
      <w:r w:rsidRPr="00721BA0">
        <w:rPr>
          <w:rFonts w:hint="cs"/>
          <w:i/>
          <w:noProof/>
          <w:sz w:val="18"/>
          <w:szCs w:val="18"/>
          <w:rtl/>
        </w:rPr>
        <w:t xml:space="preserve">שימו לב שהכוח הצנטריפוגלי הוא כוח מדומה והוא מגיע מדרך הסתכלות שונה על תנועה מעגלית של צופה המסתובב עם המערכת.  בצורת ההסתכלות הזו אין לגוף תאוצה רדיאלית. </w:t>
      </w:r>
    </w:p>
    <w:p w14:paraId="424B6EC7" w14:textId="5225935D" w:rsidR="00084077" w:rsidRPr="003D714F" w:rsidRDefault="00084077" w:rsidP="001761E7">
      <w:pPr>
        <w:spacing w:line="240" w:lineRule="auto"/>
        <w:rPr>
          <w:rFonts w:ascii="David" w:eastAsiaTheme="minorEastAsia" w:hAnsi="David"/>
          <w:noProof/>
          <w:sz w:val="18"/>
          <w:szCs w:val="18"/>
          <w:rtl/>
        </w:rPr>
      </w:pPr>
      <w:r w:rsidRPr="003D714F">
        <w:rPr>
          <w:rFonts w:ascii="David" w:eastAsiaTheme="minorEastAsia" w:hAnsi="David" w:hint="cs"/>
          <w:noProof/>
          <w:sz w:val="18"/>
          <w:szCs w:val="18"/>
          <w:u w:val="single"/>
          <w:rtl/>
        </w:rPr>
        <w:t>וקטור המיקום</w:t>
      </w:r>
      <w:r w:rsidRPr="003D714F">
        <w:rPr>
          <w:rFonts w:ascii="David" w:eastAsiaTheme="minorEastAsia" w:hAnsi="David" w:hint="cs"/>
          <w:noProof/>
          <w:sz w:val="18"/>
          <w:szCs w:val="18"/>
          <w:rtl/>
        </w:rPr>
        <w:t>:</w:t>
      </w:r>
      <w:r>
        <w:rPr>
          <w:rFonts w:ascii="David" w:eastAsiaTheme="minorEastAsia" w:hAnsi="David" w:hint="cs"/>
          <w:noProof/>
          <w:sz w:val="18"/>
          <w:szCs w:val="18"/>
          <w:rtl/>
        </w:rPr>
        <w:t xml:space="preserve">  </w:t>
      </w:r>
      <w:r>
        <w:rPr>
          <w:rFonts w:ascii="David" w:eastAsiaTheme="minorEastAsia" w:hAnsi="David"/>
          <w:noProof/>
          <w:sz w:val="18"/>
          <w:szCs w:val="18"/>
          <w:rtl/>
        </w:rPr>
        <w:tab/>
      </w:r>
      <w:r>
        <w:rPr>
          <w:rFonts w:ascii="David" w:eastAsiaTheme="minorEastAsia" w:hAnsi="David" w:hint="cs"/>
          <w:noProof/>
          <w:sz w:val="18"/>
          <w:szCs w:val="18"/>
          <w:rtl/>
        </w:rPr>
        <w:t xml:space="preserve">          </w:t>
      </w:r>
      <m:oMath>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ctrlPr>
              <w:rPr>
                <w:rFonts w:ascii="Cambria Math" w:eastAsiaTheme="minorEastAsia" w:hAnsi="Cambria Math"/>
                <w:i/>
                <w:noProof/>
                <w:sz w:val="18"/>
                <w:szCs w:val="18"/>
              </w:rPr>
            </m:ctrlPr>
          </m:e>
        </m:acc>
        <m:r>
          <w:rPr>
            <w:rFonts w:ascii="Cambria Math" w:eastAsiaTheme="minorEastAsia" w:hAnsi="David"/>
            <w:noProof/>
            <w:sz w:val="18"/>
            <w:szCs w:val="18"/>
          </w:rPr>
          <m:t>=R</m:t>
        </m:r>
        <m:func>
          <m:funcPr>
            <m:ctrlPr>
              <w:rPr>
                <w:rFonts w:ascii="Cambria Math" w:eastAsiaTheme="minorEastAsia" w:hAnsi="David"/>
                <w:i/>
                <w:noProof/>
                <w:sz w:val="18"/>
                <w:szCs w:val="18"/>
              </w:rPr>
            </m:ctrlPr>
          </m:funcPr>
          <m:fName>
            <m:r>
              <w:rPr>
                <w:rFonts w:ascii="Cambria Math" w:eastAsiaTheme="minorEastAsia" w:hAnsi="David"/>
                <w:noProof/>
                <w:sz w:val="18"/>
                <w:szCs w:val="18"/>
              </w:rPr>
              <m:t>cos</m:t>
            </m:r>
          </m:fName>
          <m:e>
            <m:r>
              <w:rPr>
                <w:rFonts w:ascii="Cambria Math" w:eastAsiaTheme="minorEastAsia" w:hAnsi="David"/>
                <w:noProof/>
                <w:sz w:val="18"/>
                <w:szCs w:val="18"/>
              </w:rPr>
              <m:t>θ</m:t>
            </m:r>
            <m:ctrlPr>
              <w:rPr>
                <w:rFonts w:ascii="Cambria Math" w:eastAsiaTheme="minorEastAsia" w:hAnsi="Cambria Math"/>
                <w:i/>
                <w:noProof/>
                <w:sz w:val="18"/>
                <w:szCs w:val="18"/>
              </w:rPr>
            </m:ctrlPr>
          </m:e>
        </m:func>
        <m:acc>
          <m:accPr>
            <m:ctrlPr>
              <w:rPr>
                <w:rFonts w:ascii="Cambria Math" w:eastAsiaTheme="minorEastAsia" w:hAnsi="David"/>
                <w:i/>
                <w:noProof/>
                <w:sz w:val="18"/>
                <w:szCs w:val="18"/>
              </w:rPr>
            </m:ctrlPr>
          </m:accPr>
          <m:e>
            <m:r>
              <w:rPr>
                <w:rFonts w:ascii="Cambria Math" w:eastAsiaTheme="minorEastAsia" w:hAnsi="David"/>
                <w:noProof/>
                <w:sz w:val="18"/>
                <w:szCs w:val="18"/>
              </w:rPr>
              <m:t>x</m:t>
            </m:r>
            <m:ctrlPr>
              <w:rPr>
                <w:rFonts w:ascii="Cambria Math" w:eastAsiaTheme="minorEastAsia" w:hAnsi="Cambria Math"/>
                <w:i/>
                <w:noProof/>
                <w:sz w:val="18"/>
                <w:szCs w:val="18"/>
              </w:rPr>
            </m:ctrlPr>
          </m:e>
        </m:acc>
        <m:r>
          <w:rPr>
            <w:rFonts w:ascii="Cambria Math" w:eastAsiaTheme="minorEastAsia" w:hAnsi="David"/>
            <w:noProof/>
            <w:sz w:val="18"/>
            <w:szCs w:val="18"/>
          </w:rPr>
          <m:t>+R</m:t>
        </m:r>
        <m:func>
          <m:funcPr>
            <m:ctrlPr>
              <w:rPr>
                <w:rFonts w:ascii="Cambria Math" w:eastAsiaTheme="minorEastAsia" w:hAnsi="David"/>
                <w:i/>
                <w:noProof/>
                <w:sz w:val="18"/>
                <w:szCs w:val="18"/>
              </w:rPr>
            </m:ctrlPr>
          </m:funcPr>
          <m:fName>
            <m:r>
              <w:rPr>
                <w:rFonts w:ascii="Cambria Math" w:eastAsiaTheme="minorEastAsia" w:hAnsi="David"/>
                <w:noProof/>
                <w:sz w:val="18"/>
                <w:szCs w:val="18"/>
              </w:rPr>
              <m:t>sin</m:t>
            </m:r>
          </m:fName>
          <m:e>
            <m:r>
              <w:rPr>
                <w:rFonts w:ascii="Cambria Math" w:eastAsiaTheme="minorEastAsia" w:hAnsi="David"/>
                <w:noProof/>
                <w:sz w:val="18"/>
                <w:szCs w:val="18"/>
              </w:rPr>
              <m:t>θ</m:t>
            </m:r>
            <m:ctrlPr>
              <w:rPr>
                <w:rFonts w:ascii="Cambria Math" w:eastAsiaTheme="minorEastAsia" w:hAnsi="Cambria Math"/>
                <w:i/>
                <w:noProof/>
                <w:sz w:val="18"/>
                <w:szCs w:val="18"/>
              </w:rPr>
            </m:ctrlPr>
          </m:e>
        </m:func>
        <m:acc>
          <m:accPr>
            <m:ctrlPr>
              <w:rPr>
                <w:rFonts w:ascii="Cambria Math" w:eastAsiaTheme="minorEastAsia" w:hAnsi="David"/>
                <w:i/>
                <w:noProof/>
                <w:sz w:val="18"/>
                <w:szCs w:val="18"/>
              </w:rPr>
            </m:ctrlPr>
          </m:accPr>
          <m:e>
            <m:r>
              <w:rPr>
                <w:rFonts w:ascii="Cambria Math" w:eastAsiaTheme="minorEastAsia" w:hAnsi="David"/>
                <w:noProof/>
                <w:sz w:val="18"/>
                <w:szCs w:val="18"/>
              </w:rPr>
              <m:t>y</m:t>
            </m:r>
            <m:ctrlPr>
              <w:rPr>
                <w:rFonts w:ascii="Cambria Math" w:eastAsiaTheme="minorEastAsia" w:hAnsi="Cambria Math"/>
                <w:i/>
                <w:noProof/>
                <w:sz w:val="18"/>
                <w:szCs w:val="18"/>
              </w:rPr>
            </m:ctrlPr>
          </m:e>
        </m:acc>
      </m:oMath>
      <w:r>
        <w:rPr>
          <w:rFonts w:ascii="David" w:eastAsiaTheme="minorEastAsia" w:hAnsi="David" w:hint="cs"/>
          <w:noProof/>
          <w:sz w:val="18"/>
          <w:szCs w:val="18"/>
          <w:rtl/>
        </w:rPr>
        <w:t xml:space="preserve">  </w:t>
      </w:r>
    </w:p>
    <w:p w14:paraId="62E5AFFE" w14:textId="77777777" w:rsidR="00084077" w:rsidRPr="003D714F" w:rsidRDefault="00084077" w:rsidP="001761E7">
      <w:pPr>
        <w:spacing w:line="240" w:lineRule="auto"/>
        <w:rPr>
          <w:rFonts w:ascii="David" w:eastAsiaTheme="minorEastAsia" w:hAnsi="David"/>
          <w:noProof/>
          <w:sz w:val="18"/>
          <w:szCs w:val="18"/>
        </w:rPr>
      </w:pPr>
      <w:r w:rsidRPr="003D714F">
        <w:rPr>
          <w:rFonts w:ascii="David" w:eastAsiaTheme="minorEastAsia" w:hAnsi="David" w:hint="cs"/>
          <w:noProof/>
          <w:sz w:val="18"/>
          <w:szCs w:val="18"/>
          <w:u w:val="single"/>
          <w:rtl/>
        </w:rPr>
        <w:t>הקשר בכללי בין המהירות הקווית לזוויתית</w:t>
      </w:r>
      <w:r w:rsidRPr="003D714F">
        <w:rPr>
          <w:rFonts w:ascii="David" w:eastAsiaTheme="minorEastAsia" w:hAnsi="David" w:hint="cs"/>
          <w:noProof/>
          <w:sz w:val="18"/>
          <w:szCs w:val="18"/>
          <w:rtl/>
        </w:rPr>
        <w:t>:</w:t>
      </w:r>
      <w:r>
        <w:rPr>
          <w:rFonts w:ascii="David" w:eastAsiaTheme="minorEastAsia" w:hAnsi="David" w:hint="cs"/>
          <w:noProof/>
          <w:sz w:val="18"/>
          <w:szCs w:val="18"/>
          <w:rtl/>
        </w:rPr>
        <w:t xml:space="preserve"> </w:t>
      </w:r>
      <w:r w:rsidRPr="003D714F">
        <w:rPr>
          <w:rFonts w:ascii="David" w:eastAsiaTheme="minorEastAsia" w:hAnsi="David" w:hint="cs"/>
          <w:noProof/>
          <w:sz w:val="18"/>
          <w:szCs w:val="18"/>
          <w:rtl/>
        </w:rPr>
        <w:t xml:space="preserve"> </w:t>
      </w:r>
      <m:oMath>
        <m:acc>
          <m:accPr>
            <m:chr m:val="⃗"/>
            <m:ctrlPr>
              <w:rPr>
                <w:rFonts w:ascii="Cambria Math" w:eastAsiaTheme="minorEastAsia" w:hAnsi="David"/>
                <w:i/>
                <w:noProof/>
                <w:sz w:val="18"/>
                <w:szCs w:val="18"/>
              </w:rPr>
            </m:ctrlPr>
          </m:accPr>
          <m:e>
            <m:r>
              <w:rPr>
                <w:rFonts w:ascii="Cambria Math" w:eastAsiaTheme="minorEastAsia" w:hAnsi="David"/>
                <w:noProof/>
                <w:sz w:val="18"/>
                <w:szCs w:val="18"/>
              </w:rPr>
              <m:t>v</m:t>
            </m:r>
            <m:ctrlPr>
              <w:rPr>
                <w:rFonts w:ascii="Cambria Math" w:eastAsiaTheme="minorEastAsia" w:hAnsi="Cambria Math"/>
                <w:i/>
                <w:noProof/>
                <w:sz w:val="18"/>
                <w:szCs w:val="18"/>
              </w:rPr>
            </m:ctrlP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ω</m:t>
            </m:r>
            <m:ctrlPr>
              <w:rPr>
                <w:rFonts w:ascii="Cambria Math" w:eastAsiaTheme="minorEastAsia" w:hAnsi="Cambria Math"/>
                <w:i/>
                <w:noProof/>
                <w:sz w:val="18"/>
                <w:szCs w:val="18"/>
              </w:rPr>
            </m:ctrlP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ctrlPr>
              <w:rPr>
                <w:rFonts w:ascii="Cambria Math" w:eastAsiaTheme="minorEastAsia" w:hAnsi="Cambria Math"/>
                <w:i/>
                <w:noProof/>
                <w:sz w:val="18"/>
                <w:szCs w:val="18"/>
              </w:rPr>
            </m:ctrlPr>
          </m:e>
        </m:acc>
      </m:oMath>
    </w:p>
    <w:p w14:paraId="209D8C1A" w14:textId="77777777" w:rsidR="00084077" w:rsidRDefault="00084077" w:rsidP="001761E7">
      <w:pPr>
        <w:spacing w:line="240" w:lineRule="auto"/>
        <w:rPr>
          <w:rFonts w:ascii="David" w:eastAsiaTheme="minorEastAsia" w:hAnsi="David"/>
          <w:noProof/>
          <w:sz w:val="18"/>
          <w:szCs w:val="18"/>
          <w:rtl/>
        </w:rPr>
      </w:pPr>
      <w:r w:rsidRPr="003D714F">
        <w:rPr>
          <w:rFonts w:ascii="David" w:eastAsiaTheme="minorEastAsia" w:hAnsi="David" w:hint="cs"/>
          <w:noProof/>
          <w:sz w:val="18"/>
          <w:szCs w:val="18"/>
          <w:u w:val="single"/>
          <w:rtl/>
        </w:rPr>
        <w:t>הקשר הכללי בין התאוצה המשיקית לתאוצה הזוויתית</w:t>
      </w:r>
      <w:r w:rsidRPr="003D714F">
        <w:rPr>
          <w:rFonts w:ascii="David" w:eastAsiaTheme="minorEastAsia" w:hAnsi="David" w:hint="cs"/>
          <w:noProof/>
          <w:sz w:val="18"/>
          <w:szCs w:val="18"/>
          <w:rtl/>
        </w:rPr>
        <w:t xml:space="preserve">: </w:t>
      </w:r>
    </w:p>
    <w:p w14:paraId="48FDBB1B" w14:textId="77777777" w:rsidR="00306B29" w:rsidRDefault="00057CC0" w:rsidP="001761E7">
      <w:pPr>
        <w:bidi w:val="0"/>
        <w:spacing w:line="240" w:lineRule="auto"/>
        <w:rPr>
          <w:rFonts w:ascii="David" w:eastAsiaTheme="minorEastAsia" w:hAnsi="David"/>
          <w:noProof/>
          <w:sz w:val="18"/>
          <w:szCs w:val="18"/>
        </w:rPr>
      </w:pPr>
      <m:oMathPara>
        <m:oMath>
          <m:sSub>
            <m:sSubPr>
              <m:ctrlPr>
                <w:rPr>
                  <w:rFonts w:ascii="Cambria Math" w:eastAsiaTheme="minorEastAsia" w:hAnsi="David"/>
                  <w:i/>
                  <w:noProof/>
                  <w:sz w:val="18"/>
                  <w:szCs w:val="18"/>
                </w:rPr>
              </m:ctrlPr>
            </m:sSubPr>
            <m:e>
              <m:acc>
                <m:accPr>
                  <m:chr m:val="⃗"/>
                  <m:ctrlPr>
                    <w:rPr>
                      <w:rFonts w:ascii="Cambria Math" w:eastAsiaTheme="minorEastAsia" w:hAnsi="David"/>
                      <w:i/>
                      <w:noProof/>
                      <w:sz w:val="18"/>
                      <w:szCs w:val="18"/>
                    </w:rPr>
                  </m:ctrlPr>
                </m:accPr>
                <m:e>
                  <m:r>
                    <w:rPr>
                      <w:rFonts w:ascii="Cambria Math" w:eastAsiaTheme="minorEastAsia" w:hAnsi="David"/>
                      <w:noProof/>
                      <w:sz w:val="18"/>
                      <w:szCs w:val="18"/>
                    </w:rPr>
                    <m:t>a</m:t>
                  </m:r>
                </m:e>
              </m:acc>
            </m:e>
            <m:sub>
              <m:r>
                <w:rPr>
                  <w:rFonts w:ascii="Cambria Math" w:eastAsiaTheme="minorEastAsia" w:hAnsi="David"/>
                  <w:noProof/>
                  <w:sz w:val="18"/>
                  <w:szCs w:val="18"/>
                </w:rPr>
                <m:t>θ</m:t>
              </m:r>
            </m:sub>
          </m:sSub>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α</m:t>
              </m: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e>
          </m:acc>
        </m:oMath>
      </m:oMathPara>
    </w:p>
    <w:p w14:paraId="5EF5F662" w14:textId="56A66857" w:rsidR="00084077" w:rsidRDefault="00084077" w:rsidP="00943C19">
      <w:pPr>
        <w:pStyle w:val="2"/>
        <w:spacing w:before="0" w:after="0"/>
        <w:rPr>
          <w:rFonts w:ascii="David" w:hAnsi="David" w:cs="David"/>
          <w:noProof/>
          <w:color w:val="0000FF"/>
          <w:sz w:val="18"/>
          <w:szCs w:val="18"/>
          <w:rtl/>
        </w:rPr>
      </w:pPr>
      <w:r>
        <w:rPr>
          <w:rFonts w:hint="cs"/>
          <w:noProof/>
          <w:sz w:val="18"/>
          <w:szCs w:val="18"/>
          <w:rtl/>
        </w:rPr>
        <w:t>עבודה ואנרגיה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CF9F1EF" w14:textId="77777777" w:rsidR="00084077" w:rsidRPr="00B6378D" w:rsidRDefault="00084077" w:rsidP="00943C19">
      <w:pPr>
        <w:spacing w:line="240" w:lineRule="auto"/>
        <w:rPr>
          <w:noProof/>
          <w:sz w:val="18"/>
          <w:szCs w:val="18"/>
          <w:u w:val="single"/>
        </w:rPr>
      </w:pPr>
      <w:r w:rsidRPr="00B6378D">
        <w:rPr>
          <w:noProof/>
          <w:sz w:val="18"/>
          <w:szCs w:val="18"/>
          <w:u w:val="single"/>
          <w:rtl/>
        </w:rPr>
        <w:t>עבודה של כוח קבוע :</w:t>
      </w:r>
    </w:p>
    <w:p w14:paraId="3BC3199E" w14:textId="77777777" w:rsidR="00084077" w:rsidRPr="00B6378D" w:rsidRDefault="00084077" w:rsidP="00943C19">
      <w:pPr>
        <w:spacing w:line="240" w:lineRule="auto"/>
        <w:rPr>
          <w:noProof/>
          <w:sz w:val="16"/>
          <w:szCs w:val="16"/>
          <w:rtl/>
        </w:rPr>
      </w:pPr>
      <w:r w:rsidRPr="00B6378D">
        <w:rPr>
          <w:noProof/>
          <w:sz w:val="18"/>
          <w:szCs w:val="18"/>
          <w:rtl/>
        </w:rPr>
        <w:t xml:space="preserve">  </w:t>
      </w:r>
      <m:oMath>
        <m:r>
          <w:rPr>
            <w:rFonts w:ascii="Cambria Math" w:hAnsi="Cambria Math"/>
            <w:noProof/>
            <w:sz w:val="16"/>
            <w:szCs w:val="16"/>
          </w:rPr>
          <m:t>W</m:t>
        </m:r>
        <m:r>
          <m:rPr>
            <m:sty m:val="p"/>
          </m:rPr>
          <w:rPr>
            <w:rFonts w:ascii="Cambria Math" w:hAnsi="Cambria Math"/>
            <w:noProof/>
            <w:sz w:val="16"/>
            <w:szCs w:val="16"/>
            <w:rtl/>
          </w:rPr>
          <m:t>=</m:t>
        </m:r>
        <m:acc>
          <m:accPr>
            <m:chr m:val="⃗"/>
            <m:ctrlPr>
              <w:rPr>
                <w:rFonts w:ascii="Cambria Math" w:hAnsi="Cambria Math"/>
                <w:noProof/>
                <w:sz w:val="16"/>
                <w:szCs w:val="16"/>
              </w:rPr>
            </m:ctrlPr>
          </m:accPr>
          <m:e>
            <m:r>
              <w:rPr>
                <w:rFonts w:ascii="Cambria Math" w:hAnsi="Cambria Math"/>
                <w:noProof/>
                <w:sz w:val="16"/>
                <w:szCs w:val="16"/>
              </w:rPr>
              <m:t>F</m:t>
            </m:r>
          </m:e>
        </m:acc>
        <m:r>
          <m:rPr>
            <m:sty m:val="p"/>
          </m:rPr>
          <w:rPr>
            <w:rFonts w:ascii="Cambria Math" w:hAnsi="Cambria Math" w:cs="Cambria Math" w:hint="cs"/>
            <w:noProof/>
            <w:sz w:val="16"/>
            <w:szCs w:val="16"/>
            <w:rtl/>
          </w:rPr>
          <m:t>⋅</m:t>
        </m:r>
        <m:r>
          <m:rPr>
            <m:sty m:val="p"/>
          </m:rPr>
          <w:rPr>
            <w:rFonts w:ascii="Cambria Math" w:hAnsi="Cambria Math"/>
            <w:noProof/>
            <w:sz w:val="16"/>
            <w:szCs w:val="16"/>
          </w:rPr>
          <m:t>Δ</m:t>
        </m:r>
        <m:acc>
          <m:accPr>
            <m:chr m:val="⃗"/>
            <m:ctrlPr>
              <w:rPr>
                <w:rFonts w:ascii="Cambria Math" w:hAnsi="Cambria Math"/>
                <w:noProof/>
                <w:sz w:val="16"/>
                <w:szCs w:val="16"/>
              </w:rPr>
            </m:ctrlPr>
          </m:accPr>
          <m:e>
            <m:r>
              <w:rPr>
                <w:rFonts w:ascii="Cambria Math" w:hAnsi="Cambria Math"/>
                <w:noProof/>
                <w:sz w:val="16"/>
                <w:szCs w:val="16"/>
              </w:rPr>
              <m:t>r</m:t>
            </m:r>
          </m:e>
        </m:acc>
        <m:r>
          <m:rPr>
            <m:sty m:val="p"/>
          </m:rPr>
          <w:rPr>
            <w:rFonts w:ascii="Cambria Math" w:hAnsi="Cambria Math"/>
            <w:noProof/>
            <w:sz w:val="16"/>
            <w:szCs w:val="16"/>
            <w:rtl/>
          </w:rPr>
          <m:t>=</m:t>
        </m:r>
        <m:d>
          <m:dPr>
            <m:begChr m:val="|"/>
            <m:endChr m:val="|"/>
            <m:ctrlPr>
              <w:rPr>
                <w:rFonts w:ascii="Cambria Math" w:hAnsi="Cambria Math"/>
                <w:noProof/>
                <w:sz w:val="16"/>
                <w:szCs w:val="16"/>
              </w:rPr>
            </m:ctrlPr>
          </m:dPr>
          <m:e>
            <m:acc>
              <m:accPr>
                <m:chr m:val="⃗"/>
                <m:ctrlPr>
                  <w:rPr>
                    <w:rFonts w:ascii="Cambria Math" w:hAnsi="Cambria Math"/>
                    <w:noProof/>
                    <w:sz w:val="16"/>
                    <w:szCs w:val="16"/>
                  </w:rPr>
                </m:ctrlPr>
              </m:accPr>
              <m:e>
                <m:r>
                  <w:rPr>
                    <w:rFonts w:ascii="Cambria Math" w:hAnsi="Cambria Math"/>
                    <w:noProof/>
                    <w:sz w:val="16"/>
                    <w:szCs w:val="16"/>
                  </w:rPr>
                  <m:t>F</m:t>
                </m:r>
              </m:e>
            </m:acc>
          </m:e>
        </m:d>
        <m:r>
          <m:rPr>
            <m:sty m:val="p"/>
          </m:rPr>
          <w:rPr>
            <w:rFonts w:ascii="Cambria Math" w:hAnsi="Cambria Math" w:cs="Cambria Math" w:hint="cs"/>
            <w:noProof/>
            <w:sz w:val="16"/>
            <w:szCs w:val="16"/>
            <w:rtl/>
          </w:rPr>
          <m:t>⋅</m:t>
        </m:r>
        <m:d>
          <m:dPr>
            <m:begChr m:val="|"/>
            <m:endChr m:val="|"/>
            <m:ctrlPr>
              <w:rPr>
                <w:rFonts w:ascii="Cambria Math" w:hAnsi="Cambria Math"/>
                <w:noProof/>
                <w:sz w:val="16"/>
                <w:szCs w:val="16"/>
              </w:rPr>
            </m:ctrlPr>
          </m:dPr>
          <m:e>
            <m:r>
              <m:rPr>
                <m:sty m:val="p"/>
              </m:rPr>
              <w:rPr>
                <w:rFonts w:ascii="Cambria Math" w:hAnsi="Cambria Math"/>
                <w:noProof/>
                <w:sz w:val="16"/>
                <w:szCs w:val="16"/>
              </w:rPr>
              <m:t>Δ</m:t>
            </m:r>
            <m:acc>
              <m:accPr>
                <m:chr m:val="⃗"/>
                <m:ctrlPr>
                  <w:rPr>
                    <w:rFonts w:ascii="Cambria Math" w:hAnsi="Cambria Math"/>
                    <w:noProof/>
                    <w:sz w:val="16"/>
                    <w:szCs w:val="16"/>
                  </w:rPr>
                </m:ctrlPr>
              </m:accPr>
              <m:e>
                <m:r>
                  <w:rPr>
                    <w:rFonts w:ascii="Cambria Math" w:hAnsi="Cambria Math"/>
                    <w:noProof/>
                    <w:sz w:val="16"/>
                    <w:szCs w:val="16"/>
                  </w:rPr>
                  <m:t>r</m:t>
                </m:r>
              </m:e>
            </m:acc>
          </m:e>
        </m:d>
        <m:r>
          <m:rPr>
            <m:sty m:val="p"/>
          </m:rPr>
          <w:rPr>
            <w:rFonts w:ascii="Cambria Math" w:hAnsi="Cambria Math" w:cs="Cambria Math" w:hint="cs"/>
            <w:noProof/>
            <w:sz w:val="16"/>
            <w:szCs w:val="16"/>
            <w:rtl/>
          </w:rPr>
          <m:t>⋅</m:t>
        </m:r>
        <m:func>
          <m:funcPr>
            <m:ctrlPr>
              <w:rPr>
                <w:rFonts w:ascii="Cambria Math" w:hAnsi="Cambria Math"/>
                <w:noProof/>
                <w:sz w:val="16"/>
                <w:szCs w:val="16"/>
              </w:rPr>
            </m:ctrlPr>
          </m:funcPr>
          <m:fName>
            <m:r>
              <m:rPr>
                <m:sty m:val="p"/>
              </m:rPr>
              <w:rPr>
                <w:rFonts w:ascii="Cambria Math" w:hAnsi="Cambria Math"/>
                <w:noProof/>
                <w:sz w:val="16"/>
                <w:szCs w:val="16"/>
              </w:rPr>
              <m:t>cos</m:t>
            </m:r>
          </m:fName>
          <m:e>
            <m:r>
              <w:rPr>
                <w:rFonts w:ascii="Cambria Math" w:hAnsi="Cambria Math"/>
                <w:noProof/>
                <w:sz w:val="16"/>
                <w:szCs w:val="16"/>
              </w:rPr>
              <m:t>α</m:t>
            </m:r>
          </m:e>
        </m:func>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x</m:t>
            </m:r>
          </m:sub>
        </m:sSub>
        <m:r>
          <m:rPr>
            <m:sty m:val="p"/>
          </m:rPr>
          <w:rPr>
            <w:rFonts w:ascii="Cambria Math" w:hAnsi="Cambria Math"/>
            <w:noProof/>
            <w:sz w:val="16"/>
            <w:szCs w:val="16"/>
          </w:rPr>
          <m:t>Δ</m:t>
        </m:r>
        <m:r>
          <w:rPr>
            <w:rFonts w:ascii="Cambria Math" w:hAnsi="Cambria Math"/>
            <w:noProof/>
            <w:sz w:val="16"/>
            <w:szCs w:val="16"/>
          </w:rPr>
          <m:t>x</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y</m:t>
            </m:r>
          </m:sub>
        </m:sSub>
        <m:r>
          <m:rPr>
            <m:sty m:val="p"/>
          </m:rPr>
          <w:rPr>
            <w:rFonts w:ascii="Cambria Math" w:hAnsi="Cambria Math"/>
            <w:noProof/>
            <w:sz w:val="16"/>
            <w:szCs w:val="16"/>
          </w:rPr>
          <m:t>Δ</m:t>
        </m:r>
        <m:r>
          <w:rPr>
            <w:rFonts w:ascii="Cambria Math" w:hAnsi="Cambria Math"/>
            <w:noProof/>
            <w:sz w:val="16"/>
            <w:szCs w:val="16"/>
          </w:rPr>
          <m:t>y</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z</m:t>
            </m:r>
          </m:sub>
        </m:sSub>
        <m:r>
          <m:rPr>
            <m:sty m:val="p"/>
          </m:rPr>
          <w:rPr>
            <w:rFonts w:ascii="Cambria Math" w:hAnsi="Cambria Math"/>
            <w:noProof/>
            <w:sz w:val="16"/>
            <w:szCs w:val="16"/>
          </w:rPr>
          <m:t>Δ</m:t>
        </m:r>
        <m:r>
          <w:rPr>
            <w:rFonts w:ascii="Cambria Math" w:hAnsi="Cambria Math"/>
            <w:noProof/>
            <w:sz w:val="16"/>
            <w:szCs w:val="16"/>
          </w:rPr>
          <m:t>z</m:t>
        </m:r>
      </m:oMath>
    </w:p>
    <w:p w14:paraId="46BA9A4A" w14:textId="77777777" w:rsidR="00084077" w:rsidRPr="00B6378D" w:rsidRDefault="00084077" w:rsidP="00943C19">
      <w:pPr>
        <w:spacing w:line="240" w:lineRule="auto"/>
        <w:rPr>
          <w:noProof/>
          <w:sz w:val="18"/>
          <w:szCs w:val="18"/>
          <w:rtl/>
        </w:rPr>
      </w:pPr>
      <w:r w:rsidRPr="00B6378D">
        <w:rPr>
          <w:rFonts w:hint="cs"/>
          <w:noProof/>
          <w:sz w:val="18"/>
          <w:szCs w:val="18"/>
          <w:rtl/>
        </w:rPr>
        <w:t>כאשר</w:t>
      </w:r>
      <w:r w:rsidRPr="00B6378D">
        <w:rPr>
          <w:noProof/>
          <w:sz w:val="18"/>
          <w:szCs w:val="18"/>
          <w:rtl/>
        </w:rPr>
        <w:t> </w:t>
      </w:r>
      <m:oMath>
        <m:r>
          <w:rPr>
            <w:rFonts w:ascii="Cambria Math" w:hAnsi="Cambria Math"/>
            <w:noProof/>
            <w:sz w:val="18"/>
            <w:szCs w:val="18"/>
          </w:rPr>
          <m:t>α</m:t>
        </m:r>
      </m:oMath>
      <w:r w:rsidRPr="00B6378D">
        <w:rPr>
          <w:rFonts w:hint="cs"/>
          <w:noProof/>
          <w:sz w:val="18"/>
          <w:szCs w:val="18"/>
          <w:rtl/>
        </w:rPr>
        <w:t xml:space="preserve"> היא הזווית בין הכוח להעתק</w:t>
      </w:r>
      <w:r>
        <w:rPr>
          <w:rFonts w:hint="cs"/>
          <w:noProof/>
          <w:sz w:val="18"/>
          <w:szCs w:val="18"/>
          <w:rtl/>
        </w:rPr>
        <w:t>.</w:t>
      </w:r>
    </w:p>
    <w:p w14:paraId="7FBDE531" w14:textId="77777777" w:rsidR="00084077" w:rsidRPr="00B6378D" w:rsidRDefault="00084077" w:rsidP="00943C19">
      <w:pPr>
        <w:spacing w:line="240" w:lineRule="auto"/>
        <w:rPr>
          <w:noProof/>
          <w:sz w:val="18"/>
          <w:szCs w:val="18"/>
          <w:rtl/>
        </w:rPr>
      </w:pPr>
      <w:r>
        <w:rPr>
          <w:rFonts w:hint="cs"/>
          <w:noProof/>
          <w:sz w:val="18"/>
          <w:szCs w:val="18"/>
          <w:rtl/>
        </w:rPr>
        <w:t>-</w:t>
      </w:r>
      <w:r w:rsidRPr="00B6378D">
        <w:rPr>
          <w:noProof/>
          <w:sz w:val="18"/>
          <w:szCs w:val="18"/>
          <w:rtl/>
        </w:rPr>
        <w:t xml:space="preserve"> העבודה של כוח שמאונך להעתק (לתנועה) מתאפסת.</w:t>
      </w:r>
    </w:p>
    <w:p w14:paraId="330E809D" w14:textId="77777777" w:rsidR="00084077" w:rsidRPr="00B6378D" w:rsidRDefault="00084077" w:rsidP="00943C19">
      <w:pPr>
        <w:spacing w:line="240" w:lineRule="auto"/>
        <w:rPr>
          <w:noProof/>
          <w:sz w:val="18"/>
          <w:szCs w:val="18"/>
          <w:rtl/>
        </w:rPr>
      </w:pPr>
      <w:r>
        <w:rPr>
          <w:rFonts w:hint="cs"/>
          <w:noProof/>
          <w:sz w:val="18"/>
          <w:szCs w:val="18"/>
          <w:rtl/>
        </w:rPr>
        <w:t>-</w:t>
      </w:r>
      <w:r w:rsidRPr="00B6378D">
        <w:rPr>
          <w:noProof/>
          <w:sz w:val="18"/>
          <w:szCs w:val="18"/>
          <w:rtl/>
        </w:rPr>
        <w:t xml:space="preserve"> אם הגוף לא זז אז אין עבודה</w:t>
      </w:r>
      <w:r w:rsidRPr="00B6378D">
        <w:rPr>
          <w:rFonts w:hint="cs"/>
          <w:noProof/>
          <w:sz w:val="18"/>
          <w:szCs w:val="18"/>
          <w:rtl/>
        </w:rPr>
        <w:t xml:space="preserve"> </w:t>
      </w:r>
      <w:r w:rsidRPr="00B6378D">
        <w:rPr>
          <w:noProof/>
          <w:sz w:val="18"/>
          <w:szCs w:val="18"/>
          <w:rtl/>
        </w:rPr>
        <w:t>(לכן העבודה של החיכוך הסטטי היא תמיד אפס).</w:t>
      </w:r>
    </w:p>
    <w:p w14:paraId="4E68CB98" w14:textId="77777777" w:rsidR="00084077" w:rsidRPr="00B6378D" w:rsidRDefault="00084077" w:rsidP="00943C19">
      <w:pPr>
        <w:spacing w:line="240" w:lineRule="auto"/>
        <w:rPr>
          <w:noProof/>
          <w:sz w:val="18"/>
          <w:szCs w:val="18"/>
          <w:u w:val="single"/>
        </w:rPr>
      </w:pPr>
      <w:r w:rsidRPr="00B6378D">
        <w:rPr>
          <w:noProof/>
          <w:sz w:val="18"/>
          <w:szCs w:val="18"/>
          <w:u w:val="single"/>
          <w:rtl/>
        </w:rPr>
        <w:t xml:space="preserve">הקשר בין </w:t>
      </w:r>
      <w:r>
        <w:rPr>
          <w:rFonts w:hint="cs"/>
          <w:noProof/>
          <w:sz w:val="18"/>
          <w:szCs w:val="18"/>
          <w:u w:val="single"/>
          <w:rtl/>
        </w:rPr>
        <w:t>ה</w:t>
      </w:r>
      <w:r w:rsidRPr="00B6378D">
        <w:rPr>
          <w:noProof/>
          <w:sz w:val="18"/>
          <w:szCs w:val="18"/>
          <w:u w:val="single"/>
          <w:rtl/>
        </w:rPr>
        <w:t>עבודה כוללת לאנרגיה קינטית:</w:t>
      </w:r>
    </w:p>
    <w:p w14:paraId="255767C7" w14:textId="77777777" w:rsidR="00084077" w:rsidRPr="00B6378D" w:rsidRDefault="00084077" w:rsidP="00943C19">
      <w:pPr>
        <w:spacing w:line="240" w:lineRule="auto"/>
        <w:rPr>
          <w:noProof/>
          <w:sz w:val="18"/>
          <w:szCs w:val="18"/>
          <w:rtl/>
        </w:rPr>
      </w:pPr>
      <m:oMath>
        <m:r>
          <m:rPr>
            <m:sty m:val="p"/>
          </m:rPr>
          <w:rPr>
            <w:rFonts w:ascii="Cambria Math" w:hAnsi="Cambria Math"/>
            <w:noProof/>
            <w:sz w:val="18"/>
            <w:szCs w:val="18"/>
            <w:rtl/>
          </w:rPr>
          <m:t> </m:t>
        </m:r>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ΣF</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r w:rsidRPr="00B6378D">
        <w:rPr>
          <w:noProof/>
          <w:sz w:val="18"/>
          <w:szCs w:val="18"/>
          <w:rtl/>
        </w:rPr>
        <w:t xml:space="preserve">העבודה של </w:t>
      </w:r>
      <w:r w:rsidRPr="00B6378D">
        <w:rPr>
          <w:b/>
          <w:bCs/>
          <w:noProof/>
          <w:sz w:val="18"/>
          <w:szCs w:val="18"/>
          <w:rtl/>
        </w:rPr>
        <w:t>כל הכוחות</w:t>
      </w:r>
      <w:r w:rsidRPr="00B6378D">
        <w:rPr>
          <w:noProof/>
          <w:sz w:val="18"/>
          <w:szCs w:val="18"/>
          <w:rtl/>
        </w:rPr>
        <w:t xml:space="preserve"> שפועלים על הגוף</w:t>
      </w:r>
    </w:p>
    <w:p w14:paraId="253503CD" w14:textId="77777777" w:rsidR="00084077" w:rsidRPr="00B6378D" w:rsidRDefault="00057CC0" w:rsidP="00943C1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oMath>
      <w:r w:rsidR="00084077" w:rsidRPr="00B6378D">
        <w:rPr>
          <w:noProof/>
          <w:sz w:val="18"/>
          <w:szCs w:val="18"/>
          <w:rtl/>
        </w:rPr>
        <w:t xml:space="preserve"> אנרגיה קינטית</w:t>
      </w:r>
    </w:p>
    <w:p w14:paraId="7DDFA663" w14:textId="77777777" w:rsidR="00084077" w:rsidRPr="00B6378D" w:rsidRDefault="00084077" w:rsidP="00943C19">
      <w:pPr>
        <w:spacing w:line="240" w:lineRule="auto"/>
        <w:rPr>
          <w:noProof/>
          <w:sz w:val="18"/>
          <w:szCs w:val="18"/>
          <w:u w:val="single"/>
        </w:rPr>
      </w:pPr>
      <w:r w:rsidRPr="00B6378D">
        <w:rPr>
          <w:noProof/>
          <w:sz w:val="18"/>
          <w:szCs w:val="18"/>
          <w:u w:val="single"/>
          <w:rtl/>
        </w:rPr>
        <w:t>כוח משמר:</w:t>
      </w:r>
    </w:p>
    <w:p w14:paraId="07FF18C8" w14:textId="77777777" w:rsidR="00084077" w:rsidRPr="00B6378D" w:rsidRDefault="00084077" w:rsidP="00943C19">
      <w:pPr>
        <w:spacing w:line="240" w:lineRule="auto"/>
        <w:rPr>
          <w:noProof/>
          <w:sz w:val="18"/>
          <w:szCs w:val="18"/>
          <w:rtl/>
        </w:rPr>
      </w:pPr>
      <w:r>
        <w:rPr>
          <w:rFonts w:hint="cs"/>
          <w:noProof/>
          <w:sz w:val="18"/>
          <w:szCs w:val="18"/>
          <w:rtl/>
        </w:rPr>
        <w:t>-</w:t>
      </w:r>
      <w:r w:rsidRPr="00B6378D">
        <w:rPr>
          <w:noProof/>
          <w:sz w:val="18"/>
          <w:szCs w:val="18"/>
          <w:rtl/>
        </w:rPr>
        <w:t xml:space="preserve"> </w:t>
      </w:r>
      <w:r w:rsidRPr="00B6378D">
        <w:rPr>
          <w:b/>
          <w:bCs/>
          <w:noProof/>
          <w:sz w:val="18"/>
          <w:szCs w:val="18"/>
          <w:rtl/>
        </w:rPr>
        <w:t xml:space="preserve">העבודה שמבצע </w:t>
      </w:r>
      <w:r>
        <w:rPr>
          <w:rFonts w:hint="cs"/>
          <w:b/>
          <w:bCs/>
          <w:noProof/>
          <w:sz w:val="18"/>
          <w:szCs w:val="18"/>
          <w:rtl/>
        </w:rPr>
        <w:t>כוח משמר</w:t>
      </w:r>
      <w:r w:rsidRPr="00B6378D">
        <w:rPr>
          <w:b/>
          <w:bCs/>
          <w:noProof/>
          <w:sz w:val="18"/>
          <w:szCs w:val="18"/>
          <w:rtl/>
        </w:rPr>
        <w:t xml:space="preserve"> אינה תלויה במסלול</w:t>
      </w:r>
      <w:r>
        <w:rPr>
          <w:rFonts w:hint="cs"/>
          <w:noProof/>
          <w:sz w:val="18"/>
          <w:szCs w:val="18"/>
          <w:rtl/>
        </w:rPr>
        <w:t xml:space="preserve">, </w:t>
      </w:r>
      <w:r w:rsidRPr="00B6378D">
        <w:rPr>
          <w:noProof/>
          <w:sz w:val="18"/>
          <w:szCs w:val="18"/>
          <w:rtl/>
        </w:rPr>
        <w:t>היא תלויה רק בנקוד</w:t>
      </w:r>
      <w:r>
        <w:rPr>
          <w:rFonts w:hint="cs"/>
          <w:noProof/>
          <w:sz w:val="18"/>
          <w:szCs w:val="18"/>
          <w:rtl/>
        </w:rPr>
        <w:t>ת ההתחלה והסיום של התנועה.</w:t>
      </w:r>
    </w:p>
    <w:p w14:paraId="60666B06" w14:textId="77777777" w:rsidR="00084077" w:rsidRPr="00B6378D" w:rsidRDefault="00084077" w:rsidP="00943C19">
      <w:pPr>
        <w:spacing w:line="240" w:lineRule="auto"/>
        <w:rPr>
          <w:noProof/>
          <w:sz w:val="18"/>
          <w:szCs w:val="18"/>
          <w:rtl/>
        </w:rPr>
      </w:pPr>
      <w:r>
        <w:rPr>
          <w:rFonts w:hint="cs"/>
          <w:noProof/>
          <w:sz w:val="18"/>
          <w:szCs w:val="18"/>
          <w:rtl/>
        </w:rPr>
        <w:t xml:space="preserve">- </w:t>
      </w:r>
      <w:r w:rsidRPr="00B6378D">
        <w:rPr>
          <w:noProof/>
          <w:sz w:val="18"/>
          <w:szCs w:val="18"/>
          <w:rtl/>
        </w:rPr>
        <w:t xml:space="preserve"> העבודה במסלול סגור מתאפסת.</w:t>
      </w:r>
    </w:p>
    <w:p w14:paraId="5424B220" w14:textId="77777777" w:rsidR="00084077" w:rsidRPr="00B6378D" w:rsidRDefault="00084077" w:rsidP="00943C19">
      <w:pPr>
        <w:spacing w:line="240" w:lineRule="auto"/>
        <w:rPr>
          <w:noProof/>
          <w:sz w:val="18"/>
          <w:szCs w:val="18"/>
          <w:rtl/>
        </w:rPr>
      </w:pPr>
      <w:r>
        <w:rPr>
          <w:rFonts w:hint="cs"/>
          <w:noProof/>
          <w:sz w:val="18"/>
          <w:szCs w:val="18"/>
          <w:rtl/>
        </w:rPr>
        <w:t xml:space="preserve">- </w:t>
      </w:r>
      <w:r w:rsidRPr="00B6378D">
        <w:rPr>
          <w:noProof/>
          <w:sz w:val="18"/>
          <w:szCs w:val="18"/>
          <w:rtl/>
        </w:rPr>
        <w:t xml:space="preserve"> יש לו אנרגיה פוטנציאלית</w:t>
      </w:r>
      <w:r>
        <w:rPr>
          <w:rFonts w:hint="cs"/>
          <w:noProof/>
          <w:sz w:val="18"/>
          <w:szCs w:val="18"/>
          <w:rtl/>
        </w:rPr>
        <w:t xml:space="preserve"> כך ש: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c</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U</m:t>
        </m:r>
      </m:oMath>
    </w:p>
    <w:p w14:paraId="1ED25383" w14:textId="77777777" w:rsidR="00084077" w:rsidRPr="00B6378D" w:rsidRDefault="00084077" w:rsidP="00943C19">
      <w:pPr>
        <w:spacing w:line="240" w:lineRule="auto"/>
        <w:rPr>
          <w:noProof/>
          <w:sz w:val="18"/>
          <w:szCs w:val="18"/>
        </w:rPr>
      </w:pPr>
      <w:r w:rsidRPr="00B6378D">
        <w:rPr>
          <w:noProof/>
          <w:sz w:val="18"/>
          <w:szCs w:val="18"/>
          <w:rtl/>
        </w:rPr>
        <w:t>האנרגיה הפוטנציאלית הכ</w:t>
      </w:r>
      <w:r w:rsidRPr="00B6378D">
        <w:rPr>
          <w:rFonts w:hint="cs"/>
          <w:noProof/>
          <w:sz w:val="18"/>
          <w:szCs w:val="18"/>
          <w:rtl/>
        </w:rPr>
        <w:t>ו</w:t>
      </w:r>
      <w:r w:rsidRPr="00B6378D">
        <w:rPr>
          <w:noProof/>
          <w:sz w:val="18"/>
          <w:szCs w:val="18"/>
          <w:rtl/>
        </w:rPr>
        <w:t>בדית</w:t>
      </w:r>
      <w:r>
        <w:rPr>
          <w:rFonts w:hint="cs"/>
          <w:noProof/>
          <w:sz w:val="18"/>
          <w:szCs w:val="18"/>
          <w:rtl/>
        </w:rPr>
        <w:t xml:space="preserve">: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m:rPr>
            <m:sty m:val="p"/>
          </m:rPr>
          <w:rPr>
            <w:rFonts w:ascii="Cambria Math" w:hAnsi="Cambria Math"/>
            <w:noProof/>
            <w:sz w:val="18"/>
            <w:szCs w:val="18"/>
          </w:rPr>
          <m:t>=</m:t>
        </m:r>
        <m:r>
          <w:rPr>
            <w:rFonts w:ascii="Cambria Math" w:hAnsi="Cambria Math"/>
            <w:noProof/>
            <w:sz w:val="18"/>
            <w:szCs w:val="18"/>
          </w:rPr>
          <m:t>mgh</m:t>
        </m:r>
        <m:r>
          <m:rPr>
            <m:sty m:val="p"/>
          </m:rPr>
          <w:rPr>
            <w:rFonts w:ascii="Cambria Math" w:hAnsi="Cambria Math"/>
            <w:noProof/>
            <w:sz w:val="18"/>
            <w:szCs w:val="18"/>
          </w:rPr>
          <m:t xml:space="preserve"> </m:t>
        </m:r>
      </m:oMath>
    </w:p>
    <w:p w14:paraId="05DA92EC" w14:textId="77777777" w:rsidR="00084077" w:rsidRPr="00B6378D" w:rsidRDefault="00084077" w:rsidP="00943C19">
      <w:pPr>
        <w:spacing w:line="240" w:lineRule="auto"/>
        <w:rPr>
          <w:noProof/>
          <w:sz w:val="18"/>
          <w:szCs w:val="18"/>
          <w:rtl/>
        </w:rPr>
      </w:pPr>
      <w:r w:rsidRPr="00B6378D">
        <w:rPr>
          <w:noProof/>
          <w:sz w:val="18"/>
          <w:szCs w:val="18"/>
          <w:rtl/>
        </w:rPr>
        <w:t>האנרגיה הפוטנציאלית האלסטית</w:t>
      </w:r>
      <w:r>
        <w:rPr>
          <w:rFonts w:hint="cs"/>
          <w:noProof/>
          <w:sz w:val="18"/>
          <w:szCs w:val="18"/>
          <w:rtl/>
        </w:rPr>
        <w:t xml:space="preserve">: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r>
          <m:rPr>
            <m:sty m:val="p"/>
          </m:rPr>
          <w:rPr>
            <w:rFonts w:ascii="Cambria Math" w:hAnsi="Cambria Math"/>
            <w:noProof/>
            <w:sz w:val="18"/>
            <w:szCs w:val="18"/>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m:rPr>
                    <m:sty m:val="p"/>
                  </m:rPr>
                  <w:rPr>
                    <w:rFonts w:ascii="Cambria Math" w:hAnsi="Cambria Math"/>
                    <w:noProof/>
                    <w:sz w:val="18"/>
                    <w:szCs w:val="18"/>
                  </w:rPr>
                  <m:t>1</m:t>
                </m:r>
              </m:num>
              <m:den>
                <m:r>
                  <m:rPr>
                    <m:sty m:val="p"/>
                  </m:rPr>
                  <w:rPr>
                    <w:rFonts w:ascii="Cambria Math" w:hAnsi="Cambria Math"/>
                    <w:noProof/>
                    <w:sz w:val="18"/>
                    <w:szCs w:val="18"/>
                  </w:rPr>
                  <m:t>2</m:t>
                </m:r>
              </m:den>
            </m:f>
            <m:r>
              <w:rPr>
                <w:rFonts w:ascii="Cambria Math" w:hAnsi="Cambria Math"/>
                <w:noProof/>
                <w:sz w:val="18"/>
                <w:szCs w:val="18"/>
              </w:rPr>
              <m:t>k</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Pr>
                  <m:t>2</m:t>
                </m:r>
              </m:sup>
            </m:sSup>
          </m:e>
        </m:box>
      </m:oMath>
    </w:p>
    <w:p w14:paraId="2D432268" w14:textId="77777777" w:rsidR="00084077" w:rsidRPr="00B6378D" w:rsidRDefault="00084077" w:rsidP="00943C19">
      <w:pPr>
        <w:spacing w:line="240" w:lineRule="auto"/>
        <w:rPr>
          <w:noProof/>
          <w:sz w:val="18"/>
          <w:szCs w:val="18"/>
          <w:rtl/>
        </w:rPr>
      </w:pPr>
      <w:r w:rsidRPr="00B6378D">
        <w:rPr>
          <w:rFonts w:hint="cs"/>
          <w:noProof/>
          <w:sz w:val="18"/>
          <w:szCs w:val="18"/>
          <w:rtl/>
        </w:rPr>
        <w:t xml:space="preserve">כאשר </w:t>
      </w:r>
      <m:oMath>
        <m:r>
          <w:rPr>
            <w:rFonts w:ascii="Cambria Math" w:hAnsi="Cambria Math"/>
            <w:noProof/>
            <w:sz w:val="18"/>
            <w:szCs w:val="18"/>
          </w:rPr>
          <m:t>x</m:t>
        </m:r>
      </m:oMath>
      <w:r w:rsidRPr="00B6378D">
        <w:rPr>
          <w:rFonts w:hint="cs"/>
          <w:noProof/>
          <w:sz w:val="18"/>
          <w:szCs w:val="18"/>
          <w:rtl/>
        </w:rPr>
        <w:t xml:space="preserve"> ההתארכות הקפיץ ממצב רפוי ו-</w:t>
      </w:r>
      <w:r w:rsidRPr="00B6378D">
        <w:rPr>
          <w:i/>
          <w:iCs/>
          <w:noProof/>
          <w:sz w:val="18"/>
          <w:szCs w:val="18"/>
        </w:rPr>
        <w:t>k</w:t>
      </w:r>
      <w:r>
        <w:rPr>
          <w:noProof/>
          <w:sz w:val="18"/>
          <w:szCs w:val="18"/>
        </w:rPr>
        <w:t xml:space="preserve"> </w:t>
      </w:r>
      <w:r w:rsidRPr="00B6378D">
        <w:rPr>
          <w:rFonts w:hint="cs"/>
          <w:noProof/>
          <w:sz w:val="18"/>
          <w:szCs w:val="18"/>
          <w:rtl/>
        </w:rPr>
        <w:t xml:space="preserve"> קבוע הקפיץ</w:t>
      </w:r>
      <w:r>
        <w:rPr>
          <w:rFonts w:hint="cs"/>
          <w:noProof/>
          <w:sz w:val="18"/>
          <w:szCs w:val="18"/>
          <w:rtl/>
        </w:rPr>
        <w:t>.</w:t>
      </w:r>
    </w:p>
    <w:p w14:paraId="038BABE1" w14:textId="77777777" w:rsidR="00084077" w:rsidRPr="00B6378D" w:rsidRDefault="00084077" w:rsidP="00943C19">
      <w:pPr>
        <w:spacing w:line="240" w:lineRule="auto"/>
        <w:rPr>
          <w:noProof/>
          <w:sz w:val="18"/>
          <w:szCs w:val="18"/>
          <w:rtl/>
        </w:rPr>
      </w:pPr>
      <w:r>
        <w:rPr>
          <w:rFonts w:hint="cs"/>
          <w:noProof/>
          <w:sz w:val="18"/>
          <w:szCs w:val="18"/>
          <w:rtl/>
        </w:rPr>
        <w:t xml:space="preserve">- </w:t>
      </w:r>
      <w:r w:rsidRPr="00B6378D">
        <w:rPr>
          <w:rFonts w:hint="cs"/>
          <w:noProof/>
          <w:sz w:val="18"/>
          <w:szCs w:val="18"/>
          <w:rtl/>
        </w:rPr>
        <w:t xml:space="preserve">חוץ </w:t>
      </w:r>
      <w:r>
        <w:rPr>
          <w:rFonts w:hint="cs"/>
          <w:noProof/>
          <w:sz w:val="18"/>
          <w:szCs w:val="18"/>
          <w:rtl/>
        </w:rPr>
        <w:t xml:space="preserve">מ-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oMath>
      <w:r>
        <w:rPr>
          <w:rFonts w:hint="cs"/>
          <w:noProof/>
          <w:sz w:val="18"/>
          <w:szCs w:val="18"/>
          <w:rtl/>
        </w:rPr>
        <w:t xml:space="preserve"> ו-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oMath>
      <w:r w:rsidRPr="00B6378D">
        <w:rPr>
          <w:rFonts w:hint="cs"/>
          <w:noProof/>
          <w:sz w:val="18"/>
          <w:szCs w:val="18"/>
          <w:rtl/>
        </w:rPr>
        <w:t xml:space="preserve"> יכולים להיות עוד כוחות משמרים ועבורם יהיו עוד אנרגיות פוטנציאליות</w:t>
      </w:r>
    </w:p>
    <w:p w14:paraId="204D7DC7" w14:textId="77777777" w:rsidR="00084077" w:rsidRPr="00B6378D" w:rsidRDefault="00084077" w:rsidP="00943C19">
      <w:pPr>
        <w:spacing w:line="240" w:lineRule="auto"/>
        <w:rPr>
          <w:noProof/>
          <w:sz w:val="18"/>
          <w:szCs w:val="18"/>
        </w:rPr>
      </w:pPr>
      <w:r w:rsidRPr="00B6378D">
        <w:rPr>
          <w:noProof/>
          <w:sz w:val="18"/>
          <w:szCs w:val="18"/>
          <w:u w:val="single"/>
          <w:rtl/>
        </w:rPr>
        <w:t>אנרגיה (מכאנית) כללית</w:t>
      </w:r>
      <w:r w:rsidRPr="00B6378D">
        <w:rPr>
          <w:noProof/>
          <w:sz w:val="18"/>
          <w:szCs w:val="18"/>
          <w:rtl/>
        </w:rPr>
        <w:t xml:space="preserve">: </w:t>
      </w:r>
      <w:r>
        <w:rPr>
          <w:noProof/>
          <w:sz w:val="18"/>
          <w:szCs w:val="18"/>
          <w:rtl/>
        </w:rPr>
        <w:tab/>
      </w:r>
      <w:r>
        <w:rPr>
          <w:rFonts w:hint="cs"/>
          <w:noProof/>
          <w:sz w:val="18"/>
          <w:szCs w:val="18"/>
          <w:rtl/>
        </w:rPr>
        <w:t xml:space="preserve"> </w:t>
      </w:r>
      <w:r w:rsidRPr="00B6378D">
        <w:rPr>
          <w:noProof/>
          <w:sz w:val="18"/>
          <w:szCs w:val="18"/>
          <w:rtl/>
        </w:rPr>
        <w:t xml:space="preserve">                </w:t>
      </w:r>
      <m:oMath>
        <m:r>
          <w:rPr>
            <w:rFonts w:ascii="Cambria Math" w:hAnsi="Cambria Math"/>
            <w:noProof/>
            <w:sz w:val="18"/>
            <w:szCs w:val="18"/>
          </w:rPr>
          <m:t>E</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r>
          <w:rPr>
            <w:rFonts w:ascii="Cambria Math" w:hAnsi="Cambria Math"/>
            <w:noProof/>
            <w:sz w:val="18"/>
            <w:szCs w:val="18"/>
          </w:rPr>
          <m:t>U</m:t>
        </m:r>
      </m:oMath>
    </w:p>
    <w:p w14:paraId="57DF071F" w14:textId="77777777" w:rsidR="00084077" w:rsidRPr="00B6378D" w:rsidRDefault="00084077" w:rsidP="00943C19">
      <w:pPr>
        <w:spacing w:line="240" w:lineRule="auto"/>
        <w:rPr>
          <w:noProof/>
          <w:sz w:val="18"/>
          <w:szCs w:val="18"/>
          <w:rtl/>
        </w:rPr>
      </w:pPr>
      <m:oMath>
        <m:r>
          <w:rPr>
            <w:rFonts w:ascii="Cambria Math" w:hAnsi="Cambria Math"/>
            <w:noProof/>
            <w:sz w:val="18"/>
            <w:szCs w:val="18"/>
          </w:rPr>
          <m:t>U</m:t>
        </m:r>
      </m:oMath>
      <w:r w:rsidRPr="00B6378D">
        <w:rPr>
          <w:noProof/>
          <w:sz w:val="18"/>
          <w:szCs w:val="18"/>
          <w:rtl/>
        </w:rPr>
        <w:t xml:space="preserve"> </w:t>
      </w:r>
      <w:r>
        <w:rPr>
          <w:rFonts w:hint="cs"/>
          <w:noProof/>
          <w:sz w:val="18"/>
          <w:szCs w:val="18"/>
          <w:rtl/>
        </w:rPr>
        <w:t>-</w:t>
      </w:r>
      <w:r w:rsidRPr="00B6378D">
        <w:rPr>
          <w:noProof/>
          <w:sz w:val="18"/>
          <w:szCs w:val="18"/>
          <w:rtl/>
        </w:rPr>
        <w:t xml:space="preserve"> סכום כל האנרגיות הפוטנציאליות שקיימות בבעיה</w:t>
      </w:r>
      <w:r w:rsidRPr="00B6378D">
        <w:rPr>
          <w:noProof/>
          <w:sz w:val="18"/>
          <w:szCs w:val="18"/>
        </w:rPr>
        <w:t>.</w:t>
      </w:r>
    </w:p>
    <w:p w14:paraId="22210336" w14:textId="77777777" w:rsidR="00084077" w:rsidRPr="008C0461" w:rsidRDefault="00084077" w:rsidP="00943C19">
      <w:pPr>
        <w:spacing w:line="240" w:lineRule="auto"/>
        <w:rPr>
          <w:rFonts w:eastAsiaTheme="minorEastAsia"/>
          <w:noProof/>
          <w:sz w:val="18"/>
          <w:szCs w:val="18"/>
          <w:rtl/>
        </w:rPr>
      </w:pPr>
      <w:r w:rsidRPr="00B6378D">
        <w:rPr>
          <w:noProof/>
          <w:sz w:val="18"/>
          <w:szCs w:val="18"/>
          <w:rtl/>
        </w:rPr>
        <w:t> </w:t>
      </w:r>
      <w:r w:rsidRPr="00B6378D">
        <w:rPr>
          <w:noProof/>
          <w:sz w:val="18"/>
          <w:szCs w:val="18"/>
          <w:u w:val="single"/>
          <w:rtl/>
        </w:rPr>
        <w:t>משפט עבודה אנרגי</w:t>
      </w:r>
      <w:r w:rsidRPr="008C0461">
        <w:rPr>
          <w:rFonts w:eastAsiaTheme="minorEastAsia" w:hint="cs"/>
          <w:noProof/>
          <w:sz w:val="18"/>
          <w:szCs w:val="18"/>
          <w:u w:val="single"/>
          <w:rtl/>
        </w:rPr>
        <w:t>ה</w:t>
      </w:r>
      <w:r>
        <w:rPr>
          <w:rFonts w:eastAsiaTheme="minorEastAsia" w:hint="cs"/>
          <w:noProof/>
          <w:sz w:val="18"/>
          <w:szCs w:val="18"/>
          <w:rtl/>
        </w:rPr>
        <w:t>:</w:t>
      </w:r>
      <w:r>
        <w:rPr>
          <w:rFonts w:eastAsiaTheme="minorEastAsia"/>
          <w:noProof/>
          <w:sz w:val="18"/>
          <w:szCs w:val="18"/>
          <w:rtl/>
        </w:rPr>
        <w:tab/>
      </w:r>
      <w:r>
        <w:rPr>
          <w:rFonts w:eastAsiaTheme="minorEastAsia"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 xml:space="preserve">F </m:t>
            </m:r>
          </m:sub>
        </m:sSub>
      </m:oMath>
    </w:p>
    <w:p w14:paraId="6784E503" w14:textId="77777777" w:rsidR="00084077" w:rsidRPr="00B6378D" w:rsidRDefault="00057CC0" w:rsidP="00943C1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oMath>
      <w:r w:rsidR="00084077" w:rsidRPr="00B6378D">
        <w:rPr>
          <w:noProof/>
          <w:sz w:val="18"/>
          <w:szCs w:val="18"/>
          <w:rtl/>
        </w:rPr>
        <w:t xml:space="preserve"> העבודה של </w:t>
      </w:r>
      <w:r w:rsidR="00084077">
        <w:rPr>
          <w:rFonts w:hint="cs"/>
          <w:noProof/>
          <w:sz w:val="18"/>
          <w:szCs w:val="18"/>
          <w:rtl/>
        </w:rPr>
        <w:t xml:space="preserve">כל </w:t>
      </w:r>
      <w:r w:rsidR="00084077" w:rsidRPr="00B6378D">
        <w:rPr>
          <w:noProof/>
          <w:sz w:val="18"/>
          <w:szCs w:val="18"/>
          <w:rtl/>
        </w:rPr>
        <w:t>הכוחות הלא משמרים</w:t>
      </w:r>
    </w:p>
    <w:p w14:paraId="70529F58" w14:textId="77777777" w:rsidR="00084077" w:rsidRPr="00B6378D" w:rsidRDefault="00084077" w:rsidP="00943C19">
      <w:pPr>
        <w:spacing w:line="240" w:lineRule="auto"/>
        <w:rPr>
          <w:noProof/>
          <w:sz w:val="18"/>
          <w:szCs w:val="18"/>
          <w:u w:val="single"/>
        </w:rPr>
      </w:pPr>
      <w:r w:rsidRPr="00B6378D">
        <w:rPr>
          <w:noProof/>
          <w:sz w:val="18"/>
          <w:szCs w:val="18"/>
          <w:u w:val="single"/>
          <w:rtl/>
        </w:rPr>
        <w:t>חוק שימור האנרגיה:</w:t>
      </w:r>
    </w:p>
    <w:p w14:paraId="4B2929C2" w14:textId="77777777" w:rsidR="00306B29" w:rsidRDefault="00084077" w:rsidP="00943C19">
      <w:pPr>
        <w:spacing w:line="240" w:lineRule="auto"/>
        <w:rPr>
          <w:noProof/>
          <w:sz w:val="18"/>
          <w:szCs w:val="18"/>
          <w:rtl/>
        </w:rPr>
      </w:pPr>
      <w:r w:rsidRPr="00B6378D">
        <w:rPr>
          <w:noProof/>
          <w:sz w:val="18"/>
          <w:szCs w:val="18"/>
          <w:rtl/>
        </w:rPr>
        <w:t>אם כל הכוחות משמרים (או העבודה של הכוחות הלא משמרים שווה לאפס) אז האנרגיה הכללית נשמרת</w:t>
      </w:r>
    </w:p>
    <w:p w14:paraId="0B5D1044" w14:textId="3CC0CA99" w:rsidR="00084077" w:rsidRPr="00894ABA" w:rsidRDefault="00084077" w:rsidP="00E64112">
      <w:pPr>
        <w:spacing w:line="240" w:lineRule="auto"/>
        <w:rPr>
          <w:noProof/>
          <w:sz w:val="18"/>
          <w:szCs w:val="18"/>
          <w:u w:val="single"/>
          <w:rtl/>
        </w:rPr>
      </w:pPr>
      <w:r w:rsidRPr="00894ABA">
        <w:rPr>
          <w:rFonts w:hint="cs"/>
          <w:noProof/>
          <w:sz w:val="18"/>
          <w:szCs w:val="18"/>
          <w:u w:val="single"/>
          <w:rtl/>
        </w:rPr>
        <w:t xml:space="preserve">העבודה של כוח </w:t>
      </w:r>
      <w:r>
        <w:rPr>
          <w:rFonts w:hint="cs"/>
          <w:noProof/>
          <w:sz w:val="18"/>
          <w:szCs w:val="18"/>
          <w:u w:val="single"/>
          <w:rtl/>
        </w:rPr>
        <w:t>לא קבוע</w:t>
      </w:r>
      <w:r w:rsidRPr="00894ABA">
        <w:rPr>
          <w:rFonts w:hint="cs"/>
          <w:noProof/>
          <w:sz w:val="18"/>
          <w:szCs w:val="18"/>
          <w:u w:val="single"/>
          <w:rtl/>
        </w:rPr>
        <w:t>:</w:t>
      </w:r>
    </w:p>
    <w:p w14:paraId="0C45A858" w14:textId="77777777" w:rsidR="00084077" w:rsidRPr="00D95D5C" w:rsidRDefault="00084077" w:rsidP="00E64112">
      <w:pPr>
        <w:bidi w:val="0"/>
        <w:spacing w:line="240" w:lineRule="auto"/>
        <w:rPr>
          <w:noProof/>
          <w:sz w:val="18"/>
          <w:szCs w:val="18"/>
        </w:rPr>
      </w:pPr>
      <m:oMathPara>
        <m:oMathParaPr>
          <m:jc m:val="left"/>
        </m:oMathParaPr>
        <m:oMath>
          <m:r>
            <w:rPr>
              <w:rFonts w:ascii="Cambria Math" w:hAnsi="Cambria Math"/>
              <w:noProof/>
              <w:sz w:val="18"/>
              <w:szCs w:val="18"/>
            </w:rPr>
            <m:t>W</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r</m:t>
                  </m:r>
                </m:e>
              </m:acc>
            </m:e>
          </m:nary>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x</m:t>
                      </m:r>
                    </m:sub>
                  </m:sSub>
                  <m:r>
                    <m:rPr>
                      <m:sty m:val="p"/>
                    </m:rPr>
                    <w:rPr>
                      <w:rFonts w:ascii="Cambria Math" w:hAnsi="Cambria Math"/>
                      <w:noProof/>
                      <w:sz w:val="18"/>
                      <w:szCs w:val="18"/>
                    </w:rPr>
                    <m:t>ⅆ</m:t>
                  </m:r>
                  <m:r>
                    <w:rPr>
                      <w:rFonts w:ascii="Cambria Math" w:hAnsi="Cambria Math"/>
                      <w:noProof/>
                      <w:sz w:val="18"/>
                      <w:szCs w:val="18"/>
                    </w:rPr>
                    <m:t>x</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r>
                    <m:rPr>
                      <m:sty m:val="p"/>
                    </m:rPr>
                    <w:rPr>
                      <w:rFonts w:ascii="Cambria Math" w:hAnsi="Cambria Math"/>
                      <w:noProof/>
                      <w:sz w:val="18"/>
                      <w:szCs w:val="18"/>
                    </w:rPr>
                    <m:t>ⅆ</m:t>
                  </m:r>
                  <m:r>
                    <w:rPr>
                      <w:rFonts w:ascii="Cambria Math" w:hAnsi="Cambria Math"/>
                      <w:noProof/>
                      <w:sz w:val="18"/>
                      <w:szCs w:val="18"/>
                    </w:rPr>
                    <m:t>y</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r>
                    <m:rPr>
                      <m:sty m:val="p"/>
                    </m:rPr>
                    <w:rPr>
                      <w:rFonts w:ascii="Cambria Math" w:hAnsi="Cambria Math"/>
                      <w:noProof/>
                      <w:sz w:val="18"/>
                      <w:szCs w:val="18"/>
                    </w:rPr>
                    <m:t>ⅆ</m:t>
                  </m:r>
                  <m:r>
                    <w:rPr>
                      <w:rFonts w:ascii="Cambria Math" w:hAnsi="Cambria Math"/>
                      <w:noProof/>
                      <w:sz w:val="18"/>
                      <w:szCs w:val="18"/>
                    </w:rPr>
                    <m:t>z</m:t>
                  </m:r>
                </m:e>
              </m:d>
            </m:e>
          </m:nary>
        </m:oMath>
      </m:oMathPara>
    </w:p>
    <w:p w14:paraId="6757EED0" w14:textId="77777777" w:rsidR="00084077" w:rsidRDefault="00084077" w:rsidP="00E64112">
      <w:pPr>
        <w:spacing w:line="240" w:lineRule="auto"/>
        <w:rPr>
          <w:noProof/>
          <w:sz w:val="18"/>
          <w:szCs w:val="18"/>
          <w:rtl/>
        </w:rPr>
      </w:pPr>
      <w:r>
        <w:rPr>
          <w:rFonts w:hint="cs"/>
          <w:noProof/>
          <w:sz w:val="18"/>
          <w:szCs w:val="18"/>
          <w:rtl/>
        </w:rPr>
        <w:t xml:space="preserve">בשביל הנוסחה </w:t>
      </w:r>
      <w:r w:rsidRPr="00894ABA">
        <w:rPr>
          <w:noProof/>
          <w:sz w:val="18"/>
          <w:szCs w:val="18"/>
          <w:rtl/>
        </w:rPr>
        <w:t>צריך גם משוואה של המסלול</w:t>
      </w:r>
      <w:r>
        <w:rPr>
          <w:rFonts w:hint="cs"/>
          <w:noProof/>
          <w:sz w:val="18"/>
          <w:szCs w:val="18"/>
          <w:rtl/>
        </w:rPr>
        <w:t>.</w:t>
      </w:r>
    </w:p>
    <w:p w14:paraId="308A3B3F" w14:textId="77777777" w:rsidR="00306B29" w:rsidRDefault="00084077" w:rsidP="00E64112">
      <w:pPr>
        <w:spacing w:line="240" w:lineRule="auto"/>
        <w:rPr>
          <w:noProof/>
          <w:sz w:val="18"/>
          <w:szCs w:val="18"/>
          <w:rtl/>
        </w:rPr>
      </w:pPr>
      <w:r>
        <w:rPr>
          <w:rFonts w:hint="cs"/>
          <w:noProof/>
          <w:sz w:val="18"/>
          <w:szCs w:val="18"/>
          <w:rtl/>
        </w:rPr>
        <w:t xml:space="preserve">דוגמה בדו-מימד: נתון </w:t>
      </w:r>
      <m:oMath>
        <m:r>
          <w:rPr>
            <w:rFonts w:ascii="Cambria Math" w:hAnsi="Cambria Math"/>
            <w:noProof/>
            <w:sz w:val="18"/>
            <w:szCs w:val="18"/>
          </w:rPr>
          <m:t>y</m:t>
        </m:r>
        <m:d>
          <m:dPr>
            <m:ctrlPr>
              <w:rPr>
                <w:rFonts w:ascii="Cambria Math" w:hAnsi="Cambria Math"/>
                <w:i/>
                <w:noProof/>
                <w:sz w:val="18"/>
                <w:szCs w:val="18"/>
              </w:rPr>
            </m:ctrlPr>
          </m:dPr>
          <m:e>
            <m:r>
              <w:rPr>
                <w:rFonts w:ascii="Cambria Math" w:hAnsi="Cambria Math"/>
                <w:noProof/>
                <w:sz w:val="18"/>
                <w:szCs w:val="18"/>
              </w:rPr>
              <m:t>x</m:t>
            </m:r>
          </m:e>
        </m:d>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5</m:t>
            </m:r>
          </m:sup>
        </m:sSup>
      </m:oMath>
      <w:r>
        <w:rPr>
          <w:rFonts w:hint="cs"/>
          <w:noProof/>
          <w:sz w:val="18"/>
          <w:szCs w:val="18"/>
          <w:rtl/>
        </w:rPr>
        <w:t xml:space="preserve"> ,באמצעות המשוואה עוברים למשתנה אחד. בדוגמה, נציב באינטגרל במקום </w:t>
      </w:r>
      <m:oMath>
        <m:r>
          <w:rPr>
            <w:rFonts w:ascii="Cambria Math" w:hAnsi="Cambria Math"/>
            <w:noProof/>
            <w:sz w:val="18"/>
            <w:szCs w:val="18"/>
          </w:rPr>
          <m:t>y</m:t>
        </m:r>
      </m:oMath>
      <w:r>
        <w:rPr>
          <w:noProof/>
          <w:sz w:val="18"/>
          <w:szCs w:val="18"/>
        </w:rPr>
        <w:t xml:space="preserve"> </w:t>
      </w:r>
      <w:r>
        <w:rPr>
          <w:rFonts w:hint="cs"/>
          <w:noProof/>
          <w:sz w:val="18"/>
          <w:szCs w:val="18"/>
          <w:rtl/>
        </w:rPr>
        <w:t xml:space="preserve"> את </w:t>
      </w:r>
      <m:oMath>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5</m:t>
            </m:r>
          </m:sup>
        </m:sSup>
      </m:oMath>
      <w:r>
        <w:rPr>
          <w:rFonts w:hint="cs"/>
          <w:noProof/>
          <w:sz w:val="18"/>
          <w:szCs w:val="18"/>
          <w:rtl/>
        </w:rPr>
        <w:t xml:space="preserve"> ו- </w:t>
      </w:r>
      <m:oMath>
        <m:r>
          <w:rPr>
            <w:rFonts w:ascii="Cambria Math" w:hAnsi="Cambria Math"/>
            <w:noProof/>
            <w:sz w:val="18"/>
            <w:szCs w:val="18"/>
          </w:rPr>
          <m:t>dy=</m:t>
        </m:r>
        <m:r>
          <w:rPr>
            <w:rFonts w:ascii="Cambria Math" w:hAnsi="Cambria Math" w:hint="cs"/>
            <w:noProof/>
            <w:sz w:val="18"/>
            <w:szCs w:val="18"/>
            <w:rtl/>
          </w:rPr>
          <m:t>נגזרת</m:t>
        </m:r>
        <m:r>
          <w:rPr>
            <w:rFonts w:ascii="Cambria Math" w:hAnsi="Cambria Math"/>
            <w:noProof/>
            <w:sz w:val="18"/>
            <w:szCs w:val="18"/>
          </w:rPr>
          <m:t>∙dx</m:t>
        </m:r>
      </m:oMath>
      <w:r>
        <w:rPr>
          <w:rFonts w:hint="cs"/>
          <w:noProof/>
          <w:sz w:val="18"/>
          <w:szCs w:val="18"/>
          <w:rtl/>
        </w:rPr>
        <w:t xml:space="preserve"> ,בדוגמה  </w:t>
      </w:r>
      <m:oMath>
        <m:r>
          <w:rPr>
            <w:rFonts w:ascii="Cambria Math" w:hAnsi="Cambria Math" w:hint="cs"/>
            <w:noProof/>
            <w:sz w:val="18"/>
            <w:szCs w:val="18"/>
            <w:rtl/>
          </w:rPr>
          <m:t xml:space="preserve"> </m:t>
        </m:r>
        <m:r>
          <w:rPr>
            <w:rFonts w:ascii="Cambria Math" w:hAnsi="Cambria Math"/>
            <w:noProof/>
            <w:sz w:val="18"/>
            <w:szCs w:val="18"/>
          </w:rPr>
          <m:t>dy=5</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4</m:t>
            </m:r>
          </m:sup>
        </m:sSup>
        <m:r>
          <w:rPr>
            <w:rFonts w:ascii="Cambria Math" w:hAnsi="Cambria Math"/>
            <w:noProof/>
            <w:sz w:val="18"/>
            <w:szCs w:val="18"/>
          </w:rPr>
          <m:t>dx</m:t>
        </m:r>
      </m:oMath>
      <w:r>
        <w:rPr>
          <w:noProof/>
          <w:sz w:val="18"/>
          <w:szCs w:val="18"/>
        </w:rPr>
        <w:t xml:space="preserve">. </w:t>
      </w:r>
      <w:r>
        <w:rPr>
          <w:rFonts w:hint="cs"/>
          <w:noProof/>
          <w:sz w:val="18"/>
          <w:szCs w:val="18"/>
          <w:rtl/>
        </w:rPr>
        <w:t xml:space="preserve">הגבולות של המשתנה אליו עברנו (בדוגמה גבולות של </w:t>
      </w:r>
      <w:r>
        <w:rPr>
          <w:noProof/>
          <w:sz w:val="18"/>
          <w:szCs w:val="18"/>
        </w:rPr>
        <w:t>x</w:t>
      </w:r>
      <w:r>
        <w:rPr>
          <w:rFonts w:hint="cs"/>
          <w:noProof/>
          <w:sz w:val="18"/>
          <w:szCs w:val="18"/>
          <w:rtl/>
        </w:rPr>
        <w:t>)</w:t>
      </w:r>
    </w:p>
    <w:p w14:paraId="7E2AAD6E" w14:textId="0533D54A" w:rsidR="00084077" w:rsidRPr="005C5D8F" w:rsidRDefault="00084077" w:rsidP="003506D5">
      <w:pPr>
        <w:spacing w:line="240" w:lineRule="auto"/>
        <w:rPr>
          <w:noProof/>
          <w:sz w:val="18"/>
          <w:szCs w:val="18"/>
          <w:u w:val="single"/>
          <w:rtl/>
        </w:rPr>
      </w:pPr>
      <w:r w:rsidRPr="005C5D8F">
        <w:rPr>
          <w:rFonts w:hint="cs"/>
          <w:noProof/>
          <w:sz w:val="18"/>
          <w:szCs w:val="18"/>
          <w:u w:val="single"/>
          <w:rtl/>
        </w:rPr>
        <w:t>איך בודקים אם כוח הוא משמר:</w:t>
      </w:r>
    </w:p>
    <w:p w14:paraId="464C4953" w14:textId="77777777" w:rsidR="00084077" w:rsidRDefault="00084077" w:rsidP="003506D5">
      <w:pPr>
        <w:spacing w:line="240" w:lineRule="auto"/>
        <w:rPr>
          <w:noProof/>
          <w:sz w:val="18"/>
          <w:szCs w:val="18"/>
          <w:rtl/>
        </w:rPr>
      </w:pPr>
      <w:r w:rsidRPr="005C5D8F">
        <w:rPr>
          <w:noProof/>
          <w:sz w:val="18"/>
          <w:szCs w:val="18"/>
          <w:rtl/>
        </w:rPr>
        <w:t xml:space="preserve">אם ורק אם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=0</m:t>
        </m:r>
      </m:oMath>
      <w:r w:rsidRPr="005C5D8F">
        <w:rPr>
          <w:rFonts w:hint="cs"/>
          <w:noProof/>
          <w:sz w:val="18"/>
          <w:szCs w:val="18"/>
          <w:rtl/>
        </w:rPr>
        <w:t>,</w:t>
      </w:r>
      <w:r w:rsidRPr="005C5D8F">
        <w:rPr>
          <w:noProof/>
          <w:sz w:val="18"/>
          <w:szCs w:val="18"/>
          <w:rtl/>
        </w:rPr>
        <w:t xml:space="preserve"> אז הכוח משמר</w:t>
      </w:r>
      <w:r w:rsidRPr="005C5D8F">
        <w:rPr>
          <w:rFonts w:hint="cs"/>
          <w:noProof/>
          <w:sz w:val="18"/>
          <w:szCs w:val="18"/>
          <w:rtl/>
        </w:rPr>
        <w:t>.</w:t>
      </w:r>
    </w:p>
    <w:p w14:paraId="77A5D26F" w14:textId="77777777" w:rsidR="00084077" w:rsidRPr="005C5D8F" w:rsidRDefault="00084077" w:rsidP="003506D5">
      <w:pPr>
        <w:spacing w:line="240" w:lineRule="auto"/>
        <w:rPr>
          <w:noProof/>
          <w:sz w:val="18"/>
          <w:szCs w:val="18"/>
          <w:rtl/>
        </w:rPr>
      </w:pPr>
      <w:r>
        <w:rPr>
          <w:rFonts w:hint="cs"/>
          <w:noProof/>
          <w:sz w:val="18"/>
          <w:szCs w:val="18"/>
          <w:rtl/>
        </w:rPr>
        <w:t>נוסחת הרוטור בפרק וקטורים.</w:t>
      </w:r>
    </w:p>
    <w:p w14:paraId="6C4734ED" w14:textId="77777777" w:rsidR="00306B29" w:rsidRDefault="00084077" w:rsidP="003506D5">
      <w:pPr>
        <w:spacing w:line="240" w:lineRule="auto"/>
        <w:rPr>
          <w:noProof/>
          <w:sz w:val="18"/>
          <w:szCs w:val="18"/>
          <w:rtl/>
        </w:rPr>
      </w:pPr>
      <w:r w:rsidRPr="005C5D8F">
        <w:rPr>
          <w:noProof/>
          <w:sz w:val="18"/>
          <w:szCs w:val="18"/>
          <w:rtl/>
        </w:rPr>
        <w:t>הערה: צריך שכל רכיב יתאפס בנפרד</w:t>
      </w:r>
      <w:r>
        <w:rPr>
          <w:rFonts w:hint="cs"/>
          <w:noProof/>
          <w:sz w:val="18"/>
          <w:szCs w:val="18"/>
          <w:rtl/>
        </w:rPr>
        <w:t>.</w:t>
      </w:r>
    </w:p>
    <w:p w14:paraId="31EB9644" w14:textId="420F9EAD" w:rsidR="00084077" w:rsidRPr="001C54EA" w:rsidRDefault="00084077" w:rsidP="00992BED">
      <w:pPr>
        <w:spacing w:line="240" w:lineRule="auto"/>
        <w:rPr>
          <w:noProof/>
          <w:sz w:val="18"/>
          <w:szCs w:val="18"/>
        </w:rPr>
      </w:pPr>
      <w:r w:rsidRPr="001C54EA">
        <w:rPr>
          <w:noProof/>
          <w:sz w:val="18"/>
          <w:szCs w:val="18"/>
          <w:u w:val="single"/>
          <w:rtl/>
        </w:rPr>
        <w:t>נקודת שיווי משקל</w:t>
      </w:r>
      <w:r>
        <w:rPr>
          <w:rFonts w:hint="cs"/>
          <w:noProof/>
          <w:sz w:val="18"/>
          <w:szCs w:val="18"/>
          <w:u w:val="single"/>
          <w:rtl/>
        </w:rPr>
        <w:t xml:space="preserve"> מתקיימת כאשר:</w:t>
      </w:r>
      <w:r>
        <w:rPr>
          <w:rFonts w:hint="cs"/>
          <w:noProof/>
          <w:sz w:val="18"/>
          <w:szCs w:val="18"/>
          <w:rtl/>
        </w:rPr>
        <w:t xml:space="preserve"> </w:t>
      </w:r>
      <m:oMath>
        <m:r>
          <w:rPr>
            <w:rFonts w:ascii="Cambria Math" w:hAnsi="Cambria Math"/>
            <w:noProof/>
            <w:sz w:val="18"/>
            <w:szCs w:val="18"/>
            <w:rtl/>
          </w:rPr>
          <m:t xml:space="preserve">  </m:t>
        </m:r>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=0</m:t>
        </m:r>
      </m:oMath>
      <w:r w:rsidRPr="001C54EA">
        <w:rPr>
          <w:noProof/>
          <w:sz w:val="18"/>
          <w:szCs w:val="18"/>
          <w:rtl/>
        </w:rPr>
        <w:t xml:space="preserve">או </w:t>
      </w:r>
      <m:oMath>
        <m:f>
          <m:fPr>
            <m:ctrlPr>
              <w:rPr>
                <w:rFonts w:ascii="Cambria Math" w:hAnsi="Cambria Math"/>
                <w:noProof/>
                <w:sz w:val="18"/>
                <w:szCs w:val="18"/>
              </w:rPr>
            </m:ctrlPr>
          </m:fPr>
          <m:num>
            <m:r>
              <m:rPr>
                <m:sty m:val="p"/>
              </m:rPr>
              <w:rPr>
                <w:rFonts w:ascii="Cambria Math" w:hAnsi="Cambria Math" w:cs="Cambria Math" w:hint="cs"/>
                <w:noProof/>
                <w:sz w:val="18"/>
                <w:szCs w:val="18"/>
                <w:rtl/>
              </w:rPr>
              <m:t>∂</m:t>
            </m:r>
            <m:r>
              <w:rPr>
                <w:rFonts w:ascii="Cambria Math" w:hAnsi="Cambria Math"/>
                <w:noProof/>
                <w:sz w:val="18"/>
                <w:szCs w:val="18"/>
              </w:rPr>
              <m:t>U</m:t>
            </m:r>
          </m:num>
          <m:den>
            <m:r>
              <m:rPr>
                <m:sty m:val="p"/>
              </m:rPr>
              <w:rPr>
                <w:rFonts w:ascii="Cambria Math" w:hAnsi="Cambria Math" w:cs="Cambria Math" w:hint="cs"/>
                <w:noProof/>
                <w:sz w:val="18"/>
                <w:szCs w:val="18"/>
                <w:rtl/>
              </w:rPr>
              <m:t>∂</m:t>
            </m:r>
            <m:r>
              <w:rPr>
                <w:rFonts w:ascii="Cambria Math" w:hAnsi="Cambria Math"/>
                <w:noProof/>
                <w:sz w:val="18"/>
                <w:szCs w:val="18"/>
              </w:rPr>
              <m:t>x</m:t>
            </m:r>
          </m:den>
        </m:f>
        <m:r>
          <m:rPr>
            <m:sty m:val="p"/>
          </m:rPr>
          <w:rPr>
            <w:rFonts w:ascii="Cambria Math" w:hAnsi="Cambria Math"/>
            <w:noProof/>
            <w:sz w:val="18"/>
            <w:szCs w:val="18"/>
            <w:rtl/>
          </w:rPr>
          <m:t>=0</m:t>
        </m:r>
      </m:oMath>
    </w:p>
    <w:p w14:paraId="35F08CAA" w14:textId="77777777" w:rsidR="00084077" w:rsidRPr="001C54EA" w:rsidRDefault="00084077" w:rsidP="00992BED">
      <w:pPr>
        <w:spacing w:line="240" w:lineRule="auto"/>
        <w:rPr>
          <w:noProof/>
          <w:sz w:val="18"/>
          <w:szCs w:val="18"/>
          <w:rtl/>
        </w:rPr>
      </w:pPr>
      <w:r w:rsidRPr="001C54EA">
        <w:rPr>
          <w:noProof/>
          <w:sz w:val="18"/>
          <w:szCs w:val="18"/>
          <w:rtl/>
        </w:rPr>
        <w:t>שיווי משקל יציב</w:t>
      </w:r>
      <w:r>
        <w:rPr>
          <w:rFonts w:hint="cs"/>
          <w:noProof/>
          <w:sz w:val="18"/>
          <w:szCs w:val="18"/>
          <w:rtl/>
        </w:rPr>
        <w:t xml:space="preserve">( הגוף חוזר בתזוזה קטנה):        </w:t>
      </w:r>
      <w:r w:rsidRPr="001C54EA">
        <w:rPr>
          <w:noProof/>
          <w:sz w:val="18"/>
          <w:szCs w:val="18"/>
          <w:rtl/>
        </w:rPr>
        <w:t xml:space="preserve"> </w:t>
      </w:r>
      <m:oMath>
        <m:sSubSup>
          <m:sSubSupPr>
            <m:ctrlPr>
              <w:rPr>
                <w:rFonts w:ascii="Cambria Math" w:hAnsi="Cambria Math"/>
                <w:noProof/>
                <w:sz w:val="18"/>
                <w:szCs w:val="18"/>
              </w:rPr>
            </m:ctrlPr>
          </m:sSubSupPr>
          <m:e>
            <m:r>
              <w:rPr>
                <w:rFonts w:ascii="Cambria Math" w:hAnsi="Cambria Math"/>
                <w:noProof/>
                <w:sz w:val="18"/>
                <w:szCs w:val="18"/>
              </w:rPr>
              <m:t>U</m:t>
            </m:r>
          </m:e>
          <m:sub>
            <m:r>
              <w:rPr>
                <w:rFonts w:ascii="Cambria Math" w:hAnsi="Cambria Math"/>
                <w:noProof/>
                <w:sz w:val="18"/>
                <w:szCs w:val="18"/>
              </w:rPr>
              <m:t>x</m:t>
            </m:r>
          </m:sub>
          <m:sup>
            <m:r>
              <m:rPr>
                <m:sty m:val="p"/>
              </m:rPr>
              <w:rPr>
                <w:rFonts w:ascii="Arial" w:hAnsi="Arial" w:cs="Arial" w:hint="cs"/>
                <w:noProof/>
                <w:sz w:val="18"/>
                <w:szCs w:val="18"/>
                <w:rtl/>
              </w:rPr>
              <m:t>''</m:t>
            </m:r>
          </m:sup>
        </m:sSubSup>
        <m:r>
          <m:rPr>
            <m:sty m:val="p"/>
          </m:rPr>
          <w:rPr>
            <w:rFonts w:ascii="Cambria Math" w:hAnsi="Cambria Math"/>
            <w:noProof/>
            <w:sz w:val="18"/>
            <w:szCs w:val="18"/>
            <w:rtl/>
          </w:rPr>
          <m:t>&gt;0</m:t>
        </m:r>
      </m:oMath>
    </w:p>
    <w:p w14:paraId="6851270E" w14:textId="77777777" w:rsidR="00084077" w:rsidRPr="001C54EA" w:rsidRDefault="00084077" w:rsidP="00992BED">
      <w:pPr>
        <w:spacing w:line="240" w:lineRule="auto"/>
        <w:rPr>
          <w:noProof/>
          <w:sz w:val="18"/>
          <w:szCs w:val="18"/>
          <w:rtl/>
        </w:rPr>
      </w:pPr>
      <w:r w:rsidRPr="001C54EA">
        <w:rPr>
          <w:noProof/>
          <w:sz w:val="18"/>
          <w:szCs w:val="18"/>
          <w:rtl/>
        </w:rPr>
        <w:t xml:space="preserve">שיווי משקל </w:t>
      </w:r>
      <w:r>
        <w:rPr>
          <w:rFonts w:hint="cs"/>
          <w:noProof/>
          <w:sz w:val="18"/>
          <w:szCs w:val="18"/>
          <w:rtl/>
        </w:rPr>
        <w:t xml:space="preserve">רופף (הגוף מתרחק בתזוזה קטנה):    </w:t>
      </w:r>
      <m:oMath>
        <m:sSubSup>
          <m:sSubSupPr>
            <m:ctrlPr>
              <w:rPr>
                <w:rFonts w:ascii="Cambria Math" w:hAnsi="Cambria Math"/>
                <w:noProof/>
                <w:sz w:val="18"/>
                <w:szCs w:val="18"/>
              </w:rPr>
            </m:ctrlPr>
          </m:sSubSupPr>
          <m:e>
            <m:r>
              <w:rPr>
                <w:rFonts w:ascii="Cambria Math" w:hAnsi="Cambria Math"/>
                <w:noProof/>
                <w:sz w:val="18"/>
                <w:szCs w:val="18"/>
              </w:rPr>
              <m:t>U</m:t>
            </m:r>
          </m:e>
          <m:sub>
            <m:r>
              <w:rPr>
                <w:rFonts w:ascii="Cambria Math" w:hAnsi="Cambria Math"/>
                <w:noProof/>
                <w:sz w:val="18"/>
                <w:szCs w:val="18"/>
              </w:rPr>
              <m:t>x</m:t>
            </m:r>
          </m:sub>
          <m:sup>
            <m:r>
              <m:rPr>
                <m:sty m:val="p"/>
              </m:rPr>
              <w:rPr>
                <w:rFonts w:ascii="Arial" w:hAnsi="Arial" w:cs="Arial" w:hint="cs"/>
                <w:noProof/>
                <w:sz w:val="18"/>
                <w:szCs w:val="18"/>
                <w:rtl/>
              </w:rPr>
              <m:t>''</m:t>
            </m:r>
          </m:sup>
        </m:sSubSup>
        <m:r>
          <m:rPr>
            <m:sty m:val="p"/>
          </m:rPr>
          <w:rPr>
            <w:rFonts w:ascii="Cambria Math" w:hAnsi="Cambria Math"/>
            <w:noProof/>
            <w:sz w:val="18"/>
            <w:szCs w:val="18"/>
            <w:rtl/>
          </w:rPr>
          <m:t>&lt;0</m:t>
        </m:r>
      </m:oMath>
    </w:p>
    <w:p w14:paraId="0C542100" w14:textId="77777777" w:rsidR="00084077" w:rsidRPr="001C54EA" w:rsidRDefault="00084077" w:rsidP="00992BED">
      <w:pPr>
        <w:spacing w:line="240" w:lineRule="auto"/>
        <w:rPr>
          <w:noProof/>
          <w:sz w:val="18"/>
          <w:szCs w:val="18"/>
          <w:rtl/>
        </w:rPr>
      </w:pPr>
      <w:r w:rsidRPr="001C54EA">
        <w:rPr>
          <w:noProof/>
          <w:sz w:val="18"/>
          <w:szCs w:val="18"/>
          <w:rtl/>
        </w:rPr>
        <w:t>שיווי משקל אדיש</w:t>
      </w:r>
      <w:r>
        <w:rPr>
          <w:rFonts w:hint="cs"/>
          <w:noProof/>
          <w:sz w:val="18"/>
          <w:szCs w:val="18"/>
          <w:rtl/>
        </w:rPr>
        <w:t xml:space="preserve"> (לא חוזר ולא ממשיך) כש</w:t>
      </w:r>
      <w:r w:rsidRPr="001C54EA">
        <w:rPr>
          <w:noProof/>
          <w:sz w:val="18"/>
          <w:szCs w:val="18"/>
          <w:rtl/>
        </w:rPr>
        <w:t>אנרגיה קבועה</w:t>
      </w:r>
    </w:p>
    <w:p w14:paraId="1282B978" w14:textId="77777777" w:rsidR="00084077" w:rsidRPr="001C54EA" w:rsidRDefault="00084077" w:rsidP="00992BED">
      <w:pPr>
        <w:spacing w:line="240" w:lineRule="auto"/>
        <w:rPr>
          <w:noProof/>
          <w:sz w:val="18"/>
          <w:szCs w:val="18"/>
          <w:rtl/>
        </w:rPr>
      </w:pPr>
      <w:r>
        <w:rPr>
          <w:rFonts w:hint="cs"/>
          <w:noProof/>
          <w:sz w:val="18"/>
          <w:szCs w:val="18"/>
          <w:rtl/>
        </w:rPr>
        <w:t xml:space="preserve">- </w:t>
      </w:r>
      <w:r w:rsidRPr="001C54EA">
        <w:rPr>
          <w:noProof/>
          <w:sz w:val="18"/>
          <w:szCs w:val="18"/>
          <w:rtl/>
        </w:rPr>
        <w:t xml:space="preserve">אם יש כמה ממדים אז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U</m:t>
        </m:r>
        <m:r>
          <m:rPr>
            <m:sty m:val="p"/>
          </m:rPr>
          <w:rPr>
            <w:rFonts w:ascii="Cambria Math" w:hAnsi="Cambria Math"/>
            <w:noProof/>
            <w:sz w:val="18"/>
            <w:szCs w:val="18"/>
            <w:rtl/>
          </w:rPr>
          <m:t>=0</m:t>
        </m:r>
      </m:oMath>
    </w:p>
    <w:p w14:paraId="3C11FA79" w14:textId="77777777" w:rsidR="00084077" w:rsidRPr="001C54EA" w:rsidRDefault="00084077" w:rsidP="00992BED">
      <w:pPr>
        <w:spacing w:line="240" w:lineRule="auto"/>
        <w:rPr>
          <w:noProof/>
          <w:sz w:val="18"/>
          <w:szCs w:val="18"/>
          <w:rtl/>
        </w:rPr>
      </w:pPr>
      <w:r w:rsidRPr="001C54EA">
        <w:rPr>
          <w:noProof/>
          <w:sz w:val="18"/>
          <w:szCs w:val="18"/>
          <w:rtl/>
        </w:rPr>
        <w:t>שיווי משקל יציב - כל הנגזרות השניות גדולות מאפס</w:t>
      </w:r>
    </w:p>
    <w:p w14:paraId="18C2D18C" w14:textId="77777777" w:rsidR="00084077" w:rsidRPr="001C54EA" w:rsidRDefault="00084077" w:rsidP="00992BED">
      <w:pPr>
        <w:spacing w:line="240" w:lineRule="auto"/>
        <w:rPr>
          <w:noProof/>
          <w:sz w:val="18"/>
          <w:szCs w:val="18"/>
          <w:rtl/>
        </w:rPr>
      </w:pPr>
      <w:r w:rsidRPr="001C54EA">
        <w:rPr>
          <w:noProof/>
          <w:sz w:val="18"/>
          <w:szCs w:val="18"/>
          <w:rtl/>
        </w:rPr>
        <w:t>שיווי משקל רופף - כל הנגזרות השניות קטנות מאפס</w:t>
      </w:r>
    </w:p>
    <w:p w14:paraId="0F46130A" w14:textId="77777777" w:rsidR="00306B29" w:rsidRDefault="00084077" w:rsidP="00992BED">
      <w:pPr>
        <w:spacing w:line="240" w:lineRule="auto"/>
        <w:rPr>
          <w:noProof/>
          <w:sz w:val="18"/>
          <w:szCs w:val="18"/>
          <w:rtl/>
        </w:rPr>
      </w:pPr>
      <w:r w:rsidRPr="001C54EA">
        <w:rPr>
          <w:noProof/>
          <w:sz w:val="18"/>
          <w:szCs w:val="18"/>
          <w:rtl/>
        </w:rPr>
        <w:t>אוכף</w:t>
      </w:r>
      <w:r>
        <w:rPr>
          <w:rFonts w:hint="cs"/>
          <w:noProof/>
          <w:sz w:val="18"/>
          <w:szCs w:val="18"/>
          <w:rtl/>
        </w:rPr>
        <w:t>-</w:t>
      </w:r>
      <w:r w:rsidRPr="001C54EA">
        <w:rPr>
          <w:noProof/>
          <w:sz w:val="18"/>
          <w:szCs w:val="18"/>
          <w:rtl/>
        </w:rPr>
        <w:t>חלק מהנגזרות השניות גדול מאפס וחלק קטן מאפס</w:t>
      </w:r>
    </w:p>
    <w:p w14:paraId="2A748AFD" w14:textId="02C65F63" w:rsidR="00084077" w:rsidRDefault="00084077" w:rsidP="001566F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הספק ונצילות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404DDBB" w14:textId="77777777" w:rsidR="00084077" w:rsidRPr="00755FF7" w:rsidRDefault="00084077" w:rsidP="001566FE">
      <w:pPr>
        <w:spacing w:line="240" w:lineRule="auto"/>
        <w:rPr>
          <w:noProof/>
          <w:sz w:val="18"/>
          <w:szCs w:val="18"/>
          <w:rtl/>
        </w:rPr>
      </w:pPr>
      <w:r w:rsidRPr="00755FF7">
        <w:rPr>
          <w:noProof/>
          <w:sz w:val="18"/>
          <w:szCs w:val="18"/>
          <w:u w:val="single"/>
          <w:rtl/>
        </w:rPr>
        <w:t>הספק ממוצע</w:t>
      </w:r>
      <w:r w:rsidRPr="00755FF7">
        <w:rPr>
          <w:noProof/>
          <w:sz w:val="18"/>
          <w:szCs w:val="18"/>
          <w:rtl/>
        </w:rPr>
        <w:t>:</w:t>
      </w:r>
      <w:r w:rsidRPr="00755FF7">
        <w:rPr>
          <w:noProof/>
          <w:sz w:val="18"/>
          <w:szCs w:val="18"/>
        </w:rPr>
        <w:t xml:space="preserve">         </w:t>
      </w:r>
      <w:r>
        <w:rPr>
          <w:noProof/>
          <w:sz w:val="18"/>
          <w:szCs w:val="18"/>
        </w:rPr>
        <w:t xml:space="preserve">  </w:t>
      </w:r>
      <w:r w:rsidRPr="00755FF7">
        <w:rPr>
          <w:noProof/>
          <w:sz w:val="18"/>
          <w:szCs w:val="18"/>
        </w:rPr>
        <w:tab/>
      </w:r>
      <w:r w:rsidRPr="00755FF7">
        <w:rPr>
          <w:noProof/>
          <w:sz w:val="18"/>
          <w:szCs w:val="18"/>
        </w:rPr>
        <w:tab/>
      </w:r>
      <w:r w:rsidRPr="00755FF7">
        <w:rPr>
          <w:noProof/>
          <w:sz w:val="18"/>
          <w:szCs w:val="18"/>
        </w:rPr>
        <w:tab/>
      </w:r>
      <w:r>
        <w:rPr>
          <w:noProof/>
          <w:sz w:val="18"/>
          <w:szCs w:val="18"/>
        </w:rPr>
        <w:t xml:space="preserve">   </w:t>
      </w:r>
      <w:r w:rsidRPr="00755FF7">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a</m:t>
            </m:r>
            <m:r>
              <m:rPr>
                <m:sty m:val="p"/>
              </m:rPr>
              <w:rPr>
                <w:rFonts w:ascii="Cambria Math" w:hAnsi="Cambria Math"/>
                <w:noProof/>
                <w:sz w:val="18"/>
                <w:szCs w:val="18"/>
              </w:rPr>
              <m:t>vg</m:t>
            </m:r>
          </m:sub>
        </m:sSub>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W</m:t>
            </m:r>
          </m:num>
          <m:den>
            <m:r>
              <m:rPr>
                <m:sty m:val="p"/>
              </m:rPr>
              <w:rPr>
                <w:rFonts w:ascii="Cambria Math" w:hAnsi="Cambria Math"/>
                <w:noProof/>
                <w:sz w:val="18"/>
                <w:szCs w:val="18"/>
              </w:rPr>
              <m:t>Δ</m:t>
            </m:r>
            <m:r>
              <w:rPr>
                <w:rFonts w:ascii="Cambria Math" w:hAnsi="Cambria Math"/>
                <w:noProof/>
                <w:sz w:val="18"/>
                <w:szCs w:val="18"/>
              </w:rPr>
              <m:t>t</m:t>
            </m:r>
          </m:den>
        </m:f>
      </m:oMath>
    </w:p>
    <w:p w14:paraId="59BB3642" w14:textId="77777777" w:rsidR="00084077" w:rsidRPr="00755FF7" w:rsidRDefault="00084077" w:rsidP="001566FE">
      <w:pPr>
        <w:spacing w:line="240" w:lineRule="auto"/>
        <w:rPr>
          <w:noProof/>
          <w:sz w:val="18"/>
          <w:szCs w:val="18"/>
          <w:rtl/>
        </w:rPr>
      </w:pPr>
      <w:r w:rsidRPr="00755FF7">
        <w:rPr>
          <w:noProof/>
          <w:sz w:val="18"/>
          <w:szCs w:val="18"/>
          <w:u w:val="single"/>
          <w:rtl/>
        </w:rPr>
        <w:t>הספק רגעי</w:t>
      </w:r>
      <w:r w:rsidRPr="00755FF7">
        <w:rPr>
          <w:noProof/>
          <w:sz w:val="18"/>
          <w:szCs w:val="18"/>
          <w:u w:val="single"/>
          <w:rtl/>
        </w:rPr>
        <w:tab/>
      </w:r>
      <w:r w:rsidRPr="00755FF7">
        <w:rPr>
          <w:rFonts w:hint="cs"/>
          <w:noProof/>
          <w:sz w:val="18"/>
          <w:szCs w:val="18"/>
          <w:u w:val="single"/>
          <w:rtl/>
        </w:rPr>
        <w:t>:</w:t>
      </w:r>
      <w:r>
        <w:rPr>
          <w:noProof/>
          <w:sz w:val="18"/>
          <w:szCs w:val="18"/>
          <w:rtl/>
        </w:rPr>
        <w:tab/>
      </w:r>
      <w:r>
        <w:rPr>
          <w:rFonts w:hint="cs"/>
          <w:noProof/>
          <w:sz w:val="18"/>
          <w:szCs w:val="18"/>
          <w:rtl/>
        </w:rPr>
        <w:t xml:space="preserve">     </w:t>
      </w:r>
      <w:r>
        <w:rPr>
          <w:noProof/>
          <w:sz w:val="18"/>
          <w:szCs w:val="18"/>
        </w:rPr>
        <w:t>=</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d>
          <m:dPr>
            <m:begChr m:val="|"/>
            <m:endChr m:val="|"/>
            <m:ctrlPr>
              <w:rPr>
                <w:rFonts w:ascii="Cambria Math" w:hAnsi="Cambria Math"/>
                <w:i/>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v</m:t>
                </m:r>
              </m:e>
            </m:acc>
          </m:e>
        </m:d>
        <m:r>
          <w:rPr>
            <w:rFonts w:ascii="Cambria Math" w:hAnsi="Cambria Math"/>
            <w:noProof/>
            <w:sz w:val="18"/>
            <w:szCs w:val="18"/>
          </w:rPr>
          <m:t>cosα</m:t>
        </m:r>
      </m:oMath>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r>
              <w:rPr>
                <w:rFonts w:ascii="Cambria Math" w:hAnsi="Cambria Math"/>
                <w:noProof/>
                <w:sz w:val="18"/>
                <w:szCs w:val="18"/>
              </w:rPr>
              <m:t>W</m:t>
            </m:r>
          </m:num>
          <m:den>
            <m:r>
              <m:rPr>
                <m:sty m:val="p"/>
              </m:rPr>
              <w:rPr>
                <w:rFonts w:ascii="Cambria Math" w:hAnsi="Cambria Math"/>
                <w:noProof/>
                <w:sz w:val="18"/>
                <w:szCs w:val="18"/>
              </w:rPr>
              <m:t>ⅆ</m:t>
            </m:r>
            <m:r>
              <w:rPr>
                <w:rFonts w:ascii="Cambria Math" w:hAnsi="Cambria Math"/>
                <w:noProof/>
                <w:sz w:val="18"/>
                <w:szCs w:val="18"/>
              </w:rPr>
              <m:t>t</m:t>
            </m:r>
          </m:den>
        </m:f>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v</m:t>
            </m:r>
          </m:e>
        </m:acc>
      </m:oMath>
      <w:r w:rsidRPr="00755FF7">
        <w:rPr>
          <w:noProof/>
          <w:sz w:val="18"/>
          <w:szCs w:val="18"/>
          <w:rtl/>
        </w:rPr>
        <w:t xml:space="preserve"> </w:t>
      </w:r>
    </w:p>
    <w:p w14:paraId="7E1D6E52" w14:textId="77777777" w:rsidR="00084077" w:rsidRPr="00755FF7" w:rsidRDefault="00057CC0" w:rsidP="001566FE">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F</m:t>
            </m:r>
          </m:e>
        </m:acc>
      </m:oMath>
      <w:r w:rsidR="00084077" w:rsidRPr="00755FF7">
        <w:rPr>
          <w:noProof/>
          <w:sz w:val="18"/>
          <w:szCs w:val="18"/>
        </w:rPr>
        <w:t xml:space="preserve"> </w:t>
      </w:r>
      <w:r w:rsidR="00084077" w:rsidRPr="00755FF7">
        <w:rPr>
          <w:rFonts w:hint="cs"/>
          <w:noProof/>
          <w:sz w:val="18"/>
          <w:szCs w:val="18"/>
          <w:rtl/>
        </w:rPr>
        <w:t xml:space="preserve"> -</w:t>
      </w:r>
      <w:r w:rsidR="00084077" w:rsidRPr="00755FF7">
        <w:rPr>
          <w:noProof/>
          <w:sz w:val="18"/>
          <w:szCs w:val="18"/>
          <w:rtl/>
        </w:rPr>
        <w:t xml:space="preserve"> הכוח </w:t>
      </w:r>
      <w:r w:rsidR="00084077">
        <w:rPr>
          <w:rFonts w:hint="cs"/>
          <w:noProof/>
          <w:sz w:val="18"/>
          <w:szCs w:val="18"/>
          <w:rtl/>
        </w:rPr>
        <w:t>שפועל על הגוף</w:t>
      </w:r>
      <w:r w:rsidR="00084077" w:rsidRPr="00755FF7">
        <w:rPr>
          <w:noProof/>
          <w:sz w:val="18"/>
          <w:szCs w:val="18"/>
          <w:rtl/>
        </w:rPr>
        <w:t xml:space="preserve">  ו-</w:t>
      </w:r>
      <w:r w:rsidR="00084077">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v</m:t>
            </m:r>
          </m:e>
        </m:acc>
      </m:oMath>
      <w:r w:rsidR="00084077" w:rsidRPr="00755FF7">
        <w:rPr>
          <w:noProof/>
          <w:sz w:val="18"/>
          <w:szCs w:val="18"/>
          <w:rtl/>
        </w:rPr>
        <w:t xml:space="preserve"> היא מהירות הגוף</w:t>
      </w:r>
      <w:r w:rsidR="00084077">
        <w:rPr>
          <w:rFonts w:hint="cs"/>
          <w:noProof/>
          <w:sz w:val="18"/>
          <w:szCs w:val="18"/>
          <w:rtl/>
        </w:rPr>
        <w:t>.</w:t>
      </w:r>
    </w:p>
    <w:p w14:paraId="4A1E32A7" w14:textId="77777777" w:rsidR="00084077" w:rsidRPr="00755FF7" w:rsidRDefault="00084077" w:rsidP="001566FE">
      <w:pPr>
        <w:spacing w:line="240" w:lineRule="auto"/>
        <w:rPr>
          <w:noProof/>
          <w:sz w:val="18"/>
          <w:szCs w:val="18"/>
        </w:rPr>
      </w:pPr>
      <w:r w:rsidRPr="00755FF7">
        <w:rPr>
          <w:rFonts w:hint="cs"/>
          <w:noProof/>
          <w:sz w:val="18"/>
          <w:szCs w:val="18"/>
          <w:u w:val="single"/>
          <w:rtl/>
        </w:rPr>
        <w:t>נצילות</w:t>
      </w:r>
      <w:r w:rsidRPr="00755FF7">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755FF7">
        <w:rPr>
          <w:noProof/>
          <w:sz w:val="18"/>
          <w:szCs w:val="18"/>
          <w:rtl/>
        </w:rPr>
        <w:t xml:space="preserve">  </w:t>
      </w:r>
      <m:oMath>
        <m:r>
          <w:rPr>
            <w:rFonts w:ascii="Cambria Math" w:hAnsi="Cambria Math"/>
            <w:noProof/>
            <w:sz w:val="18"/>
            <w:szCs w:val="18"/>
          </w:rPr>
          <m:t>η</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out</m:t>
                </m:r>
              </m:sub>
            </m:sSub>
          </m:num>
          <m:den>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in</m:t>
                </m:r>
              </m:sub>
            </m:sSub>
          </m:den>
        </m:f>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P</m:t>
                </m:r>
              </m:e>
              <m:sub>
                <m:r>
                  <m:rPr>
                    <m:sty m:val="p"/>
                  </m:rPr>
                  <w:rPr>
                    <w:rFonts w:ascii="Cambria Math" w:hAnsi="Cambria Math"/>
                    <w:noProof/>
                    <w:sz w:val="18"/>
                    <w:szCs w:val="18"/>
                    <w:rtl/>
                  </w:rPr>
                  <m:t>0</m:t>
                </m:r>
                <m:r>
                  <m:rPr>
                    <m:sty m:val="p"/>
                  </m:rPr>
                  <w:rPr>
                    <w:rFonts w:ascii="Cambria Math" w:hAnsi="Cambria Math"/>
                    <w:noProof/>
                    <w:sz w:val="18"/>
                    <w:szCs w:val="18"/>
                  </w:rPr>
                  <m:t>ut</m:t>
                </m:r>
              </m:sub>
            </m:sSub>
          </m:num>
          <m:den>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den>
        </m:f>
      </m:oMath>
    </w:p>
    <w:p w14:paraId="70873BFA" w14:textId="77777777" w:rsidR="00306B29" w:rsidRDefault="00084077" w:rsidP="001566FE">
      <w:pPr>
        <w:spacing w:line="240" w:lineRule="auto"/>
        <w:rPr>
          <w:noProof/>
          <w:sz w:val="18"/>
          <w:szCs w:val="18"/>
          <w:rtl/>
        </w:rPr>
      </w:pPr>
      <w:r w:rsidRPr="00755FF7">
        <w:rPr>
          <w:rFonts w:hint="cs"/>
          <w:noProof/>
          <w:sz w:val="18"/>
          <w:szCs w:val="18"/>
          <w:rtl/>
        </w:rPr>
        <w:t xml:space="preserve">כאשר </w:t>
      </w:r>
      <w:r w:rsidRPr="00755FF7">
        <w:rPr>
          <w:noProof/>
          <w:sz w:val="18"/>
          <w:szCs w:val="18"/>
        </w:rPr>
        <w:t>out</w:t>
      </w:r>
      <w:r w:rsidRPr="00755FF7">
        <w:rPr>
          <w:rFonts w:hint="cs"/>
          <w:noProof/>
          <w:sz w:val="18"/>
          <w:szCs w:val="18"/>
          <w:rtl/>
        </w:rPr>
        <w:t xml:space="preserve"> מציין את החלק המנוצל על ידי המערכת ו</w:t>
      </w:r>
      <w:r>
        <w:rPr>
          <w:rFonts w:hint="cs"/>
          <w:noProof/>
          <w:sz w:val="18"/>
          <w:szCs w:val="18"/>
          <w:rtl/>
        </w:rPr>
        <w:t>-</w:t>
      </w:r>
      <w:r w:rsidRPr="00755FF7">
        <w:rPr>
          <w:rFonts w:hint="cs"/>
          <w:noProof/>
          <w:sz w:val="18"/>
          <w:szCs w:val="18"/>
          <w:rtl/>
        </w:rPr>
        <w:t xml:space="preserve"> </w:t>
      </w:r>
      <w:r w:rsidRPr="00755FF7">
        <w:rPr>
          <w:noProof/>
          <w:sz w:val="18"/>
          <w:szCs w:val="18"/>
        </w:rPr>
        <w:t>in</w:t>
      </w:r>
      <w:r w:rsidRPr="00755FF7">
        <w:rPr>
          <w:rFonts w:hint="cs"/>
          <w:noProof/>
          <w:sz w:val="18"/>
          <w:szCs w:val="18"/>
          <w:rtl/>
        </w:rPr>
        <w:t xml:space="preserve"> מציין את כל מה שמושקע.</w:t>
      </w:r>
    </w:p>
    <w:p w14:paraId="5F0D6E16" w14:textId="0E551159" w:rsidR="00084077" w:rsidRPr="00D92F05" w:rsidRDefault="00084077" w:rsidP="00E71E81">
      <w:pPr>
        <w:pStyle w:val="2"/>
        <w:spacing w:before="0" w:after="0"/>
        <w:rPr>
          <w:rFonts w:ascii="David" w:hAnsi="David" w:cs="David"/>
          <w:noProof/>
          <w:color w:val="0000FF"/>
          <w:sz w:val="18"/>
          <w:szCs w:val="18"/>
          <w:rtl/>
        </w:rPr>
      </w:pPr>
      <w:r>
        <w:rPr>
          <w:rFonts w:hint="cs"/>
          <w:noProof/>
          <w:sz w:val="18"/>
          <w:szCs w:val="18"/>
          <w:rtl/>
        </w:rPr>
        <w:t>תנועה מחזורית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14529C5" w14:textId="77777777" w:rsidR="00084077" w:rsidRPr="00104220" w:rsidRDefault="00084077" w:rsidP="00E71E81">
      <w:pPr>
        <w:spacing w:line="240" w:lineRule="auto"/>
        <w:rPr>
          <w:noProof/>
          <w:sz w:val="18"/>
          <w:szCs w:val="18"/>
        </w:rPr>
      </w:pPr>
      <w:r w:rsidRPr="00104220">
        <w:rPr>
          <w:noProof/>
          <w:sz w:val="18"/>
          <w:szCs w:val="18"/>
          <w:u w:val="single"/>
          <w:rtl/>
        </w:rPr>
        <w:t>תנועה מחזורית</w:t>
      </w:r>
      <w:r>
        <w:rPr>
          <w:rFonts w:hint="cs"/>
          <w:noProof/>
          <w:sz w:val="18"/>
          <w:szCs w:val="18"/>
          <w:rtl/>
        </w:rPr>
        <w:t>:</w:t>
      </w:r>
      <w:r w:rsidRPr="00104220">
        <w:rPr>
          <w:noProof/>
          <w:sz w:val="18"/>
          <w:szCs w:val="18"/>
          <w:rtl/>
        </w:rPr>
        <w:t xml:space="preserve"> היא תנועה המורכבת מקטע תנועה  מסוים החוזר על עצמו באופן מדויק כל מרווח זמן  קבוע</w:t>
      </w:r>
      <w:r w:rsidRPr="00104220">
        <w:rPr>
          <w:rFonts w:hint="cs"/>
          <w:noProof/>
          <w:sz w:val="18"/>
          <w:szCs w:val="18"/>
          <w:rtl/>
        </w:rPr>
        <w:t>.</w:t>
      </w:r>
    </w:p>
    <w:p w14:paraId="2BE0F2EF" w14:textId="77777777" w:rsidR="00306B29" w:rsidRDefault="00084077" w:rsidP="00E71E81">
      <w:pPr>
        <w:spacing w:line="240" w:lineRule="auto"/>
        <w:rPr>
          <w:noProof/>
          <w:sz w:val="18"/>
          <w:szCs w:val="18"/>
          <w:rtl/>
        </w:rPr>
      </w:pPr>
      <w:r w:rsidRPr="00104220">
        <w:rPr>
          <w:noProof/>
          <w:sz w:val="18"/>
          <w:szCs w:val="18"/>
          <w:rtl/>
        </w:rPr>
        <w:t xml:space="preserve">הגדרה: תנועה מחזורית היא תנועה שבה קיים </w:t>
      </w:r>
      <m:oMath>
        <m:r>
          <w:rPr>
            <w:rFonts w:ascii="Cambria Math" w:hAnsi="Cambria Math"/>
            <w:noProof/>
            <w:sz w:val="18"/>
            <w:szCs w:val="18"/>
          </w:rPr>
          <m:t>T</m:t>
        </m:r>
      </m:oMath>
      <w:r w:rsidRPr="00104220">
        <w:rPr>
          <w:noProof/>
          <w:sz w:val="18"/>
          <w:szCs w:val="18"/>
          <w:rtl/>
        </w:rPr>
        <w:t xml:space="preserve"> קבוע ,עבורו מתקיים </w:t>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m:t>
            </m:r>
            <m:r>
              <w:rPr>
                <w:rFonts w:ascii="Cambria Math" w:hAnsi="Cambria Math"/>
                <w:noProof/>
                <w:sz w:val="18"/>
                <w:szCs w:val="18"/>
              </w:rPr>
              <m:t>T</m:t>
            </m:r>
          </m:e>
        </m:d>
      </m:oMath>
      <w:r>
        <w:rPr>
          <w:rFonts w:hint="cs"/>
          <w:noProof/>
          <w:sz w:val="18"/>
          <w:szCs w:val="18"/>
          <w:rtl/>
        </w:rPr>
        <w:t xml:space="preserve"> </w:t>
      </w:r>
      <w:r w:rsidRPr="00104220">
        <w:rPr>
          <w:rFonts w:hint="cs"/>
          <w:noProof/>
          <w:sz w:val="18"/>
          <w:szCs w:val="18"/>
          <w:rtl/>
        </w:rPr>
        <w:t xml:space="preserve">לכל </w:t>
      </w:r>
      <m:oMath>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e>
        </m:d>
      </m:oMath>
      <w:r w:rsidRPr="00104220">
        <w:rPr>
          <w:rFonts w:hint="cs"/>
          <w:noProof/>
          <w:sz w:val="18"/>
          <w:szCs w:val="18"/>
          <w:rtl/>
        </w:rPr>
        <w:t xml:space="preserve"> כאשר </w:t>
      </w:r>
      <m:oMath>
        <m:r>
          <w:rPr>
            <w:rFonts w:ascii="Cambria Math" w:hAnsi="Cambria Math"/>
            <w:noProof/>
            <w:sz w:val="18"/>
            <w:szCs w:val="18"/>
          </w:rPr>
          <m:t>T</m:t>
        </m:r>
      </m:oMath>
      <w:r w:rsidRPr="00104220">
        <w:rPr>
          <w:rFonts w:hint="cs"/>
          <w:noProof/>
          <w:sz w:val="18"/>
          <w:szCs w:val="18"/>
          <w:rtl/>
        </w:rPr>
        <w:t xml:space="preserve"> הוא זמן המחזור</w:t>
      </w:r>
      <w:r>
        <w:rPr>
          <w:rFonts w:hint="cs"/>
          <w:noProof/>
          <w:sz w:val="18"/>
          <w:szCs w:val="18"/>
          <w:rtl/>
        </w:rPr>
        <w:t xml:space="preserve">. שימו לב, כל תנועה הרמונית היא תנועה מחזורית אבל לא כל תנועה מחזורית היא הרמונית. </w:t>
      </w:r>
      <w:r>
        <w:rPr>
          <w:rFonts w:hint="cs"/>
          <w:noProof/>
          <w:sz w:val="18"/>
          <w:szCs w:val="18"/>
          <w:rtl/>
        </w:rPr>
        <w:t xml:space="preserve">בתנועה הרמונית יש תנאים נוספים שהכוח ביחס ישר למיקום. </w:t>
      </w:r>
    </w:p>
    <w:p w14:paraId="376B21B4" w14:textId="0F14CBF3" w:rsidR="00084077" w:rsidRPr="00D92F05" w:rsidRDefault="00084077" w:rsidP="003023C2">
      <w:pPr>
        <w:pStyle w:val="2"/>
        <w:spacing w:before="0" w:after="0"/>
        <w:rPr>
          <w:rFonts w:ascii="David" w:hAnsi="David" w:cs="David"/>
          <w:noProof/>
          <w:color w:val="0000FF"/>
          <w:sz w:val="18"/>
          <w:szCs w:val="18"/>
          <w:rtl/>
        </w:rPr>
      </w:pPr>
      <w:r>
        <w:rPr>
          <w:rFonts w:hint="cs"/>
          <w:noProof/>
          <w:sz w:val="18"/>
          <w:szCs w:val="18"/>
          <w:rtl/>
        </w:rPr>
        <w:t>תנועה הרמונית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3F8CAB0" w14:textId="77777777" w:rsidR="00084077" w:rsidRPr="003C57CB" w:rsidRDefault="00084077" w:rsidP="003023C2">
      <w:pPr>
        <w:spacing w:line="240" w:lineRule="auto"/>
        <w:rPr>
          <w:noProof/>
          <w:sz w:val="18"/>
          <w:szCs w:val="18"/>
          <w:rtl/>
        </w:rPr>
      </w:pPr>
      <w:r w:rsidRPr="003C57CB">
        <w:rPr>
          <w:rFonts w:hint="cs"/>
          <w:noProof/>
          <w:sz w:val="18"/>
          <w:szCs w:val="18"/>
          <w:u w:val="single"/>
          <w:rtl/>
        </w:rPr>
        <w:t>המיקום כתלות בזמן בתנועה הרמונית:</w:t>
      </w:r>
    </w:p>
    <w:p w14:paraId="1A8482AE" w14:textId="77777777" w:rsidR="00084077" w:rsidRPr="003C57CB" w:rsidRDefault="00084077" w:rsidP="003023C2">
      <w:pPr>
        <w:bidi w:val="0"/>
        <w:spacing w:line="240" w:lineRule="auto"/>
        <w:rPr>
          <w:noProof/>
          <w:sz w:val="18"/>
          <w:szCs w:val="18"/>
          <w:rtl/>
        </w:rPr>
      </w:pPr>
      <m:oMathPara>
        <m:oMathParaPr>
          <m:jc m:val="left"/>
        </m:oMathParaPr>
        <m:oMath>
          <m:r>
            <w:rPr>
              <w:rFonts w:ascii="Cambria Math" w:hAnsi="Cambria Math"/>
              <w:noProof/>
              <w:sz w:val="18"/>
              <w:szCs w:val="18"/>
            </w:rPr>
            <m:t>x</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m:oMathPara>
    </w:p>
    <w:p w14:paraId="6895FE49" w14:textId="77777777" w:rsidR="00084077" w:rsidRPr="003C57CB" w:rsidRDefault="00084077" w:rsidP="003023C2">
      <w:pPr>
        <w:spacing w:line="240" w:lineRule="auto"/>
        <w:rPr>
          <w:noProof/>
          <w:sz w:val="18"/>
          <w:szCs w:val="18"/>
          <w:rtl/>
        </w:rPr>
      </w:pPr>
      <w:r>
        <w:rPr>
          <w:rFonts w:hint="cs"/>
          <w:noProof/>
          <w:sz w:val="18"/>
          <w:szCs w:val="18"/>
          <w:rtl/>
        </w:rPr>
        <w:t xml:space="preserve">- </w:t>
      </w:r>
      <w:r w:rsidRPr="003C57CB">
        <w:rPr>
          <w:rFonts w:hint="cs"/>
          <w:noProof/>
          <w:sz w:val="18"/>
          <w:szCs w:val="18"/>
          <w:rtl/>
        </w:rPr>
        <w:t xml:space="preserve">הראשית היא בנקודת שיווי המשקל. </w:t>
      </w:r>
    </w:p>
    <w:p w14:paraId="5D4935BF" w14:textId="77777777" w:rsidR="00084077" w:rsidRPr="003C57CB" w:rsidRDefault="00084077" w:rsidP="003023C2">
      <w:pPr>
        <w:spacing w:line="240" w:lineRule="auto"/>
        <w:rPr>
          <w:noProof/>
          <w:sz w:val="18"/>
          <w:szCs w:val="18"/>
          <w:rtl/>
        </w:rPr>
      </w:pPr>
      <w:r>
        <w:rPr>
          <w:rFonts w:hint="cs"/>
          <w:noProof/>
          <w:sz w:val="18"/>
          <w:szCs w:val="18"/>
          <w:rtl/>
        </w:rPr>
        <w:t xml:space="preserve">- </w:t>
      </w:r>
      <w:r w:rsidRPr="003C57CB">
        <w:rPr>
          <w:rFonts w:hint="cs"/>
          <w:noProof/>
          <w:sz w:val="18"/>
          <w:szCs w:val="18"/>
          <w:rtl/>
        </w:rPr>
        <w:t xml:space="preserve">נקודת שיווי המשקל היא הנקודה שבה סכום הכוחות שווה לאפס (התאוצה גם שווה לאפס והמהירות </w:t>
      </w:r>
      <w:r>
        <w:rPr>
          <w:rFonts w:hint="cs"/>
          <w:noProof/>
          <w:sz w:val="18"/>
          <w:szCs w:val="18"/>
          <w:rtl/>
        </w:rPr>
        <w:t>מ</w:t>
      </w:r>
      <w:r w:rsidRPr="003C57CB">
        <w:rPr>
          <w:rFonts w:hint="cs"/>
          <w:noProof/>
          <w:sz w:val="18"/>
          <w:szCs w:val="18"/>
          <w:rtl/>
        </w:rPr>
        <w:t>קס</w:t>
      </w:r>
      <w:r>
        <w:rPr>
          <w:rFonts w:hint="cs"/>
          <w:noProof/>
          <w:sz w:val="18"/>
          <w:szCs w:val="18"/>
          <w:rtl/>
        </w:rPr>
        <w:t>'</w:t>
      </w:r>
      <w:r w:rsidRPr="003C57CB">
        <w:rPr>
          <w:rFonts w:hint="cs"/>
          <w:noProof/>
          <w:sz w:val="18"/>
          <w:szCs w:val="18"/>
          <w:rtl/>
        </w:rPr>
        <w:t>)</w:t>
      </w:r>
    </w:p>
    <w:p w14:paraId="5C9FCA8F" w14:textId="77777777" w:rsidR="00084077" w:rsidRPr="003C57CB" w:rsidRDefault="00084077" w:rsidP="003023C2">
      <w:pPr>
        <w:spacing w:line="240" w:lineRule="auto"/>
        <w:rPr>
          <w:noProof/>
          <w:sz w:val="18"/>
          <w:szCs w:val="18"/>
          <w:rtl/>
        </w:rPr>
      </w:pPr>
      <m:oMath>
        <m:r>
          <w:rPr>
            <w:rFonts w:ascii="Cambria Math" w:hAnsi="Cambria Math"/>
            <w:noProof/>
            <w:sz w:val="18"/>
            <w:szCs w:val="18"/>
          </w:rPr>
          <m:t>A</m:t>
        </m:r>
      </m:oMath>
      <w:r w:rsidRPr="003C57CB">
        <w:rPr>
          <w:rFonts w:hint="cs"/>
          <w:noProof/>
          <w:sz w:val="18"/>
          <w:szCs w:val="18"/>
          <w:rtl/>
        </w:rPr>
        <w:t xml:space="preserve"> - אמפליטודת התנועה, מרחק מקסימאלי משווי משקל.</w:t>
      </w:r>
    </w:p>
    <w:p w14:paraId="792AB88C" w14:textId="77777777" w:rsidR="00084077" w:rsidRPr="003C57CB" w:rsidRDefault="00084077" w:rsidP="003023C2">
      <w:pPr>
        <w:spacing w:line="240" w:lineRule="auto"/>
        <w:rPr>
          <w:noProof/>
          <w:sz w:val="18"/>
          <w:szCs w:val="18"/>
          <w:rtl/>
        </w:rPr>
      </w:pPr>
      <m:oMath>
        <m:r>
          <w:rPr>
            <w:rFonts w:ascii="Cambria Math" w:hAnsi="Cambria Math"/>
            <w:noProof/>
            <w:sz w:val="18"/>
            <w:szCs w:val="18"/>
          </w:rPr>
          <m:t>ω</m:t>
        </m:r>
      </m:oMath>
      <w:r w:rsidRPr="003C57CB">
        <w:rPr>
          <w:rFonts w:hint="cs"/>
          <w:noProof/>
          <w:sz w:val="18"/>
          <w:szCs w:val="18"/>
          <w:rtl/>
        </w:rPr>
        <w:t xml:space="preserve"> - תדירות זוויתית</w:t>
      </w:r>
      <w:r>
        <w:rPr>
          <w:rFonts w:hint="cs"/>
          <w:noProof/>
          <w:sz w:val="18"/>
          <w:szCs w:val="18"/>
          <w:rtl/>
        </w:rPr>
        <w:t xml:space="preserve">. </w:t>
      </w:r>
      <m:oMath>
        <m:r>
          <w:rPr>
            <w:rFonts w:ascii="Cambria Math" w:hAnsi="Cambria Math"/>
            <w:noProof/>
            <w:sz w:val="18"/>
            <w:szCs w:val="18"/>
          </w:rPr>
          <m:t>φ</m:t>
        </m:r>
      </m:oMath>
      <w:r w:rsidRPr="003C57CB">
        <w:rPr>
          <w:rFonts w:hint="cs"/>
          <w:noProof/>
          <w:sz w:val="18"/>
          <w:szCs w:val="18"/>
          <w:rtl/>
        </w:rPr>
        <w:t xml:space="preserve"> </w:t>
      </w:r>
      <w:r>
        <w:rPr>
          <w:noProof/>
          <w:sz w:val="18"/>
          <w:szCs w:val="18"/>
          <w:rtl/>
        </w:rPr>
        <w:t>–</w:t>
      </w:r>
      <w:r w:rsidRPr="003C57CB">
        <w:rPr>
          <w:rFonts w:hint="cs"/>
          <w:noProof/>
          <w:sz w:val="18"/>
          <w:szCs w:val="18"/>
          <w:rtl/>
        </w:rPr>
        <w:t xml:space="preserve"> פאזה</w:t>
      </w:r>
      <w:r>
        <w:rPr>
          <w:rFonts w:hint="cs"/>
          <w:noProof/>
          <w:sz w:val="18"/>
          <w:szCs w:val="18"/>
          <w:rtl/>
        </w:rPr>
        <w:t>.</w:t>
      </w:r>
    </w:p>
    <w:p w14:paraId="76F6C293" w14:textId="77777777" w:rsidR="00084077" w:rsidRPr="003C57CB" w:rsidRDefault="00084077" w:rsidP="003023C2">
      <w:pPr>
        <w:spacing w:line="240" w:lineRule="auto"/>
        <w:rPr>
          <w:noProof/>
          <w:sz w:val="18"/>
          <w:szCs w:val="18"/>
          <w:rtl/>
        </w:rPr>
      </w:pPr>
      <w:r w:rsidRPr="003C57CB">
        <w:rPr>
          <w:rFonts w:hint="cs"/>
          <w:noProof/>
          <w:sz w:val="18"/>
          <w:szCs w:val="18"/>
          <w:u w:val="single"/>
          <w:rtl/>
        </w:rPr>
        <w:t>המהירות בתנועה הרמונית</w:t>
      </w:r>
      <w:r w:rsidRPr="003C57CB">
        <w:rPr>
          <w:rFonts w:hint="cs"/>
          <w:noProof/>
          <w:sz w:val="18"/>
          <w:szCs w:val="18"/>
          <w:rtl/>
        </w:rPr>
        <w:t>:</w:t>
      </w:r>
      <w:r>
        <w:rPr>
          <w:rFonts w:hint="cs"/>
          <w:noProof/>
          <w:sz w:val="18"/>
          <w:szCs w:val="18"/>
          <w:rtl/>
        </w:rPr>
        <w:t xml:space="preserve"> </w:t>
      </w:r>
      <m:oMath>
        <m:r>
          <w:rPr>
            <w:rFonts w:ascii="Cambria Math" w:hAnsi="Cambria Math"/>
            <w:noProof/>
            <w:sz w:val="18"/>
            <w:szCs w:val="18"/>
          </w:rPr>
          <m:t>v</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ωA</m:t>
        </m:r>
        <m:func>
          <m:funcPr>
            <m:ctrlPr>
              <w:rPr>
                <w:rFonts w:ascii="Cambria Math" w:hAnsi="Cambria Math"/>
                <w:noProof/>
                <w:sz w:val="18"/>
                <w:szCs w:val="18"/>
              </w:rPr>
            </m:ctrlPr>
          </m:funcPr>
          <m:fName>
            <m:r>
              <w:rPr>
                <w:rFonts w:ascii="Cambria Math" w:hAnsi="Cambria Math"/>
                <w:noProof/>
                <w:sz w:val="18"/>
                <w:szCs w:val="18"/>
              </w:rPr>
              <m:t>sin</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w:p>
    <w:p w14:paraId="73937B02" w14:textId="77777777" w:rsidR="00084077" w:rsidRPr="003C57CB" w:rsidRDefault="00084077" w:rsidP="003023C2">
      <w:pPr>
        <w:spacing w:line="240" w:lineRule="auto"/>
        <w:rPr>
          <w:noProof/>
          <w:sz w:val="18"/>
          <w:szCs w:val="18"/>
          <w:rtl/>
        </w:rPr>
      </w:pPr>
      <w:r w:rsidRPr="003C57CB">
        <w:rPr>
          <w:rFonts w:hint="cs"/>
          <w:noProof/>
          <w:sz w:val="18"/>
          <w:szCs w:val="18"/>
          <w:u w:val="single"/>
          <w:rtl/>
        </w:rPr>
        <w:t>התאוצה בתנועה הרמונית</w:t>
      </w:r>
      <w:r w:rsidRPr="003C57CB">
        <w:rPr>
          <w:rFonts w:hint="cs"/>
          <w:noProof/>
          <w:sz w:val="18"/>
          <w:szCs w:val="18"/>
          <w:rtl/>
        </w:rPr>
        <w:t>:</w:t>
      </w:r>
      <m:oMath>
        <m:r>
          <w:rPr>
            <w:rFonts w:ascii="Cambria Math" w:hAnsi="Cambria Math"/>
            <w:noProof/>
            <w:sz w:val="18"/>
            <w:szCs w:val="18"/>
          </w:rPr>
          <m:t>a</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w:p>
    <w:p w14:paraId="7BE2F46F" w14:textId="77777777" w:rsidR="00084077" w:rsidRPr="003C57CB" w:rsidRDefault="00084077" w:rsidP="003023C2">
      <w:pPr>
        <w:spacing w:line="240" w:lineRule="auto"/>
        <w:rPr>
          <w:noProof/>
          <w:sz w:val="18"/>
          <w:szCs w:val="18"/>
          <w:rtl/>
        </w:rPr>
      </w:pPr>
      <w:r w:rsidRPr="003C57CB">
        <w:rPr>
          <w:rFonts w:hint="cs"/>
          <w:noProof/>
          <w:sz w:val="18"/>
          <w:szCs w:val="18"/>
          <w:u w:val="single"/>
          <w:rtl/>
        </w:rPr>
        <w:t>קשר בין התדירות הזוויתית (אומגה) לתדירות וזמן המחזור</w:t>
      </w:r>
      <w:r w:rsidRPr="003C57CB">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=2</m:t>
        </m:r>
        <m:r>
          <w:rPr>
            <w:rFonts w:ascii="Cambria Math" w:hAnsi="Cambria Math"/>
            <w:noProof/>
            <w:sz w:val="18"/>
            <w:szCs w:val="18"/>
          </w:rPr>
          <m:t>πf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p>
    <w:p w14:paraId="4CC83824" w14:textId="77777777" w:rsidR="00084077" w:rsidRPr="003C57CB" w:rsidRDefault="00084077" w:rsidP="003023C2">
      <w:pPr>
        <w:spacing w:line="240" w:lineRule="auto"/>
        <w:rPr>
          <w:noProof/>
          <w:sz w:val="18"/>
          <w:szCs w:val="18"/>
        </w:rPr>
      </w:pPr>
      <w:r w:rsidRPr="003C57CB">
        <w:rPr>
          <w:rFonts w:hint="cs"/>
          <w:noProof/>
          <w:sz w:val="18"/>
          <w:szCs w:val="18"/>
          <w:u w:val="single"/>
          <w:rtl/>
        </w:rPr>
        <w:t>עבור מסה המחוברת לקפיץ</w:t>
      </w:r>
      <w:r w:rsidRPr="003C57CB">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m:t>
        </m:r>
        <m:rad>
          <m:radPr>
            <m:degHide m:val="1"/>
            <m:ctrlPr>
              <w:rPr>
                <w:rFonts w:ascii="Cambria Math" w:hAnsi="Cambria Math"/>
                <w:noProof/>
                <w:sz w:val="18"/>
                <w:szCs w:val="18"/>
              </w:rPr>
            </m:ctrlPr>
          </m:radPr>
          <m:deg/>
          <m:e>
            <m:f>
              <m:fPr>
                <m:ctrlPr>
                  <w:rPr>
                    <w:rFonts w:ascii="Cambria Math" w:hAnsi="Cambria Math"/>
                    <w:noProof/>
                    <w:sz w:val="18"/>
                    <w:szCs w:val="18"/>
                  </w:rPr>
                </m:ctrlPr>
              </m:fPr>
              <m:num>
                <m:r>
                  <w:rPr>
                    <w:rFonts w:ascii="Cambria Math" w:hAnsi="Cambria Math"/>
                    <w:noProof/>
                    <w:sz w:val="18"/>
                    <w:szCs w:val="18"/>
                  </w:rPr>
                  <m:t>k</m:t>
                </m:r>
              </m:num>
              <m:den>
                <m:r>
                  <w:rPr>
                    <w:rFonts w:ascii="Cambria Math" w:hAnsi="Cambria Math"/>
                    <w:noProof/>
                    <w:sz w:val="18"/>
                    <w:szCs w:val="18"/>
                  </w:rPr>
                  <m:t>m</m:t>
                </m:r>
              </m:den>
            </m:f>
          </m:e>
        </m:rad>
      </m:oMath>
    </w:p>
    <w:p w14:paraId="381E939F" w14:textId="77777777" w:rsidR="00084077" w:rsidRPr="003C57CB" w:rsidRDefault="00084077" w:rsidP="003023C2">
      <w:pPr>
        <w:spacing w:line="240" w:lineRule="auto"/>
        <w:rPr>
          <w:noProof/>
          <w:sz w:val="18"/>
          <w:szCs w:val="18"/>
          <w:rtl/>
        </w:rPr>
      </w:pPr>
      <w:r w:rsidRPr="003C57CB">
        <w:rPr>
          <w:rFonts w:hint="cs"/>
          <w:noProof/>
          <w:sz w:val="18"/>
          <w:szCs w:val="18"/>
          <w:rtl/>
        </w:rPr>
        <w:t xml:space="preserve">כאשר </w:t>
      </w:r>
      <m:oMath>
        <m:r>
          <w:rPr>
            <w:rFonts w:ascii="Cambria Math" w:hAnsi="Cambria Math"/>
            <w:noProof/>
            <w:sz w:val="18"/>
            <w:szCs w:val="18"/>
          </w:rPr>
          <m:t>k</m:t>
        </m:r>
      </m:oMath>
      <w:r w:rsidRPr="003C57CB">
        <w:rPr>
          <w:rFonts w:hint="cs"/>
          <w:noProof/>
          <w:sz w:val="18"/>
          <w:szCs w:val="18"/>
          <w:rtl/>
        </w:rPr>
        <w:t xml:space="preserve"> הוא קבוע הקפיץ ו- </w:t>
      </w:r>
      <m:oMath>
        <m:r>
          <w:rPr>
            <w:rFonts w:ascii="Cambria Math" w:hAnsi="Cambria Math"/>
            <w:noProof/>
            <w:sz w:val="18"/>
            <w:szCs w:val="18"/>
          </w:rPr>
          <m:t>m</m:t>
        </m:r>
      </m:oMath>
      <w:r w:rsidRPr="003C57CB">
        <w:rPr>
          <w:rFonts w:hint="cs"/>
          <w:noProof/>
          <w:sz w:val="18"/>
          <w:szCs w:val="18"/>
          <w:rtl/>
        </w:rPr>
        <w:t xml:space="preserve"> היא מסת הגוף</w:t>
      </w:r>
      <w:r>
        <w:rPr>
          <w:rFonts w:hint="cs"/>
          <w:noProof/>
          <w:sz w:val="18"/>
          <w:szCs w:val="18"/>
          <w:rtl/>
        </w:rPr>
        <w:t>.</w:t>
      </w:r>
    </w:p>
    <w:p w14:paraId="08120CBD" w14:textId="77777777" w:rsidR="00084077" w:rsidRPr="003C57CB" w:rsidRDefault="00084077" w:rsidP="003023C2">
      <w:pPr>
        <w:spacing w:line="240" w:lineRule="auto"/>
        <w:rPr>
          <w:noProof/>
          <w:sz w:val="18"/>
          <w:szCs w:val="18"/>
        </w:rPr>
      </w:pPr>
      <w:r w:rsidRPr="003C57CB">
        <w:rPr>
          <w:rFonts w:hint="cs"/>
          <w:noProof/>
          <w:sz w:val="18"/>
          <w:szCs w:val="18"/>
          <w:u w:val="single"/>
          <w:rtl/>
        </w:rPr>
        <w:t>הפאזה</w:t>
      </w:r>
      <w:r w:rsidRPr="003C57CB">
        <w:rPr>
          <w:rFonts w:hint="cs"/>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r>
          <w:rPr>
            <w:rFonts w:ascii="Cambria Math" w:hAnsi="Cambria Math"/>
            <w:noProof/>
            <w:sz w:val="18"/>
            <w:szCs w:val="18"/>
          </w:rPr>
          <m:t>ω</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oMath>
    </w:p>
    <w:p w14:paraId="377F5732" w14:textId="77777777" w:rsidR="00084077" w:rsidRPr="003C57CB" w:rsidRDefault="00084077" w:rsidP="003023C2">
      <w:pPr>
        <w:spacing w:line="240" w:lineRule="auto"/>
        <w:rPr>
          <w:noProof/>
          <w:sz w:val="18"/>
          <w:szCs w:val="18"/>
          <w:rtl/>
        </w:rPr>
      </w:pPr>
      <w:r w:rsidRPr="003C57CB">
        <w:rPr>
          <w:rFonts w:hint="cs"/>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oMath>
      <w:r w:rsidRPr="003C57CB">
        <w:rPr>
          <w:rFonts w:hint="cs"/>
          <w:noProof/>
          <w:sz w:val="18"/>
          <w:szCs w:val="18"/>
          <w:rtl/>
        </w:rPr>
        <w:t xml:space="preserve"> הוא הזמן שעבר מהרגע שבו הגוף היה בקצה החיובי</w:t>
      </w:r>
      <w:r>
        <w:rPr>
          <w:rFonts w:hint="cs"/>
          <w:noProof/>
          <w:sz w:val="18"/>
          <w:szCs w:val="18"/>
          <w:rtl/>
        </w:rPr>
        <w:t xml:space="preserve"> עד ש </w:t>
      </w:r>
      <m:oMath>
        <m:r>
          <w:rPr>
            <w:rFonts w:ascii="Cambria Math" w:hAnsi="Cambria Math"/>
            <w:noProof/>
            <w:sz w:val="18"/>
            <w:szCs w:val="18"/>
          </w:rPr>
          <m:t>t=0</m:t>
        </m:r>
      </m:oMath>
      <w:r>
        <w:rPr>
          <w:rFonts w:hint="cs"/>
          <w:noProof/>
          <w:sz w:val="18"/>
          <w:szCs w:val="18"/>
          <w:rtl/>
        </w:rPr>
        <w:t xml:space="preserve"> (מתחילים למדוד את התנועה)</w:t>
      </w:r>
    </w:p>
    <w:p w14:paraId="2B40FD45" w14:textId="77777777" w:rsidR="00084077" w:rsidRPr="003C57CB" w:rsidRDefault="00084077" w:rsidP="003023C2">
      <w:pPr>
        <w:spacing w:line="240" w:lineRule="auto"/>
        <w:rPr>
          <w:noProof/>
          <w:sz w:val="18"/>
          <w:szCs w:val="18"/>
          <w:rtl/>
        </w:rPr>
      </w:pPr>
      <w:r w:rsidRPr="003C57CB">
        <w:rPr>
          <w:rFonts w:hint="cs"/>
          <w:noProof/>
          <w:sz w:val="18"/>
          <w:szCs w:val="18"/>
          <w:u w:val="single"/>
          <w:rtl/>
        </w:rPr>
        <w:t xml:space="preserve">בדר"כ נמצא את </w:t>
      </w:r>
      <w:r w:rsidRPr="003C57CB">
        <w:rPr>
          <w:noProof/>
          <w:sz w:val="18"/>
          <w:szCs w:val="18"/>
          <w:u w:val="single"/>
        </w:rPr>
        <w:t>A</w:t>
      </w:r>
      <w:r w:rsidRPr="003C57CB">
        <w:rPr>
          <w:rFonts w:hint="cs"/>
          <w:noProof/>
          <w:sz w:val="18"/>
          <w:szCs w:val="18"/>
          <w:u w:val="single"/>
          <w:rtl/>
        </w:rPr>
        <w:t xml:space="preserve"> ו- </w:t>
      </w:r>
      <m:oMath>
        <m:r>
          <w:rPr>
            <w:rFonts w:ascii="Cambria Math" w:hAnsi="Cambria Math"/>
            <w:noProof/>
            <w:sz w:val="18"/>
            <w:szCs w:val="18"/>
            <w:u w:val="single"/>
          </w:rPr>
          <m:t>φ</m:t>
        </m:r>
      </m:oMath>
      <w:r w:rsidRPr="003C57CB">
        <w:rPr>
          <w:rFonts w:hint="cs"/>
          <w:noProof/>
          <w:sz w:val="18"/>
          <w:szCs w:val="18"/>
          <w:u w:val="single"/>
          <w:rtl/>
        </w:rPr>
        <w:t xml:space="preserve"> מתנאי התחלה</w:t>
      </w:r>
      <w:r w:rsidRPr="003C57CB">
        <w:rPr>
          <w:rFonts w:hint="cs"/>
          <w:noProof/>
          <w:sz w:val="18"/>
          <w:szCs w:val="18"/>
          <w:rtl/>
        </w:rPr>
        <w:t>:</w:t>
      </w:r>
    </w:p>
    <w:p w14:paraId="77410D50" w14:textId="77777777" w:rsidR="00084077" w:rsidRPr="003C57CB" w:rsidRDefault="00084077" w:rsidP="003023C2">
      <w:pPr>
        <w:bidi w:val="0"/>
        <w:spacing w:line="240" w:lineRule="auto"/>
        <w:rPr>
          <w:noProof/>
          <w:sz w:val="18"/>
          <w:szCs w:val="18"/>
          <w:rtl/>
        </w:rPr>
      </w:pPr>
      <m:oMathPara>
        <m:oMathParaPr>
          <m:jc m:val="left"/>
        </m:oMathParaPr>
        <m:oMath>
          <m:r>
            <w:rPr>
              <w:rFonts w:ascii="Cambria Math" w:hAnsi="Cambria Math"/>
              <w:noProof/>
              <w:sz w:val="18"/>
              <w:szCs w:val="18"/>
            </w:rPr>
            <m:t>x</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=0</m:t>
              </m:r>
            </m:e>
          </m:d>
          <m:r>
            <m:rPr>
              <m:sty m:val="p"/>
            </m:rPr>
            <w:rPr>
              <w:rFonts w:ascii="Cambria Math" w:hAnsi="Cambria Math"/>
              <w:noProof/>
              <w:sz w:val="18"/>
              <w:szCs w:val="18"/>
              <w:rtl/>
            </w:rPr>
            <m:t>=</m:t>
          </m:r>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sin</m:t>
              </m:r>
            </m:fName>
            <m:e>
              <m:r>
                <w:rPr>
                  <w:rFonts w:ascii="Cambria Math" w:hAnsi="Cambria Math"/>
                  <w:noProof/>
                  <w:sz w:val="18"/>
                  <w:szCs w:val="18"/>
                </w:rPr>
                <m:t>φ</m:t>
              </m:r>
            </m:e>
          </m:func>
          <m:r>
            <w:rPr>
              <w:rFonts w:ascii="Cambria Math" w:hAnsi="Cambria Math"/>
              <w:noProof/>
              <w:sz w:val="18"/>
              <w:szCs w:val="18"/>
            </w:rPr>
            <m:t xml:space="preserve">  ;  v</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=0</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ωA</m:t>
          </m:r>
          <m:func>
            <m:funcPr>
              <m:ctrlPr>
                <w:rPr>
                  <w:rFonts w:ascii="Cambria Math" w:hAnsi="Cambria Math"/>
                  <w:noProof/>
                  <w:sz w:val="18"/>
                  <w:szCs w:val="18"/>
                </w:rPr>
              </m:ctrlPr>
            </m:funcPr>
            <m:fName>
              <m:r>
                <w:rPr>
                  <w:rFonts w:ascii="Cambria Math" w:hAnsi="Cambria Math"/>
                  <w:noProof/>
                  <w:sz w:val="18"/>
                  <w:szCs w:val="18"/>
                </w:rPr>
                <m:t>sin</m:t>
              </m:r>
            </m:fName>
            <m:e>
              <m:r>
                <w:rPr>
                  <w:rFonts w:ascii="Cambria Math" w:hAnsi="Cambria Math"/>
                  <w:noProof/>
                  <w:sz w:val="18"/>
                  <w:szCs w:val="18"/>
                </w:rPr>
                <m:t>φ</m:t>
              </m:r>
            </m:e>
          </m:func>
        </m:oMath>
      </m:oMathPara>
    </w:p>
    <w:p w14:paraId="15A8C0AF" w14:textId="77777777" w:rsidR="00084077" w:rsidRPr="003C57CB" w:rsidRDefault="00084077" w:rsidP="003023C2">
      <w:pPr>
        <w:spacing w:line="240" w:lineRule="auto"/>
        <w:rPr>
          <w:noProof/>
          <w:sz w:val="18"/>
          <w:szCs w:val="18"/>
          <w:rtl/>
        </w:rPr>
      </w:pPr>
      <w:r w:rsidRPr="003C57CB">
        <w:rPr>
          <w:rFonts w:hint="cs"/>
          <w:noProof/>
          <w:sz w:val="18"/>
          <w:szCs w:val="18"/>
          <w:u w:val="single"/>
          <w:rtl/>
        </w:rPr>
        <w:t>מהירות ותאוצה מקסימליי</w:t>
      </w:r>
      <w:r w:rsidRPr="003C57CB">
        <w:rPr>
          <w:rFonts w:hint="eastAsia"/>
          <w:noProof/>
          <w:sz w:val="18"/>
          <w:szCs w:val="18"/>
          <w:u w:val="single"/>
          <w:rtl/>
        </w:rPr>
        <w:t>ם</w:t>
      </w:r>
      <w:r w:rsidRPr="003C57CB">
        <w:rPr>
          <w:rFonts w:hint="cs"/>
          <w:noProof/>
          <w:sz w:val="18"/>
          <w:szCs w:val="18"/>
          <w:rtl/>
        </w:rPr>
        <w:t>:</w:t>
      </w:r>
    </w:p>
    <w:p w14:paraId="46C5CD0C" w14:textId="77777777" w:rsidR="00306B29" w:rsidRDefault="00057CC0" w:rsidP="003023C2">
      <w:pPr>
        <w:bidi w:val="0"/>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r>
            <m:rPr>
              <m:sty m:val="p"/>
            </m:rPr>
            <w:rPr>
              <w:rFonts w:ascii="Cambria Math" w:hAnsi="Cambria Math"/>
              <w:noProof/>
              <w:sz w:val="18"/>
              <w:szCs w:val="18"/>
              <w:rtl/>
            </w:rPr>
            <m:t>=±</m:t>
          </m:r>
          <m:r>
            <w:rPr>
              <w:rFonts w:ascii="Cambria Math" w:hAnsi="Cambria Math"/>
              <w:noProof/>
              <w:sz w:val="18"/>
              <w:szCs w:val="18"/>
            </w:rPr>
            <m:t xml:space="preserve">ωA  ;  </m:t>
          </m:r>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max</m:t>
              </m:r>
            </m:sub>
          </m:sSub>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A</m:t>
          </m:r>
        </m:oMath>
      </m:oMathPara>
    </w:p>
    <w:p w14:paraId="2656145C" w14:textId="77777777" w:rsidR="00306B29" w:rsidRDefault="00084077" w:rsidP="00B7111D">
      <w:pPr>
        <w:spacing w:line="240" w:lineRule="auto"/>
        <w:rPr>
          <w:noProof/>
          <w:sz w:val="18"/>
          <w:szCs w:val="18"/>
          <w:rtl/>
        </w:rPr>
      </w:pPr>
      <w:r w:rsidRPr="00E66739">
        <w:rPr>
          <w:rFonts w:hint="cs"/>
          <w:noProof/>
          <w:sz w:val="18"/>
          <w:szCs w:val="18"/>
          <w:u w:val="single"/>
          <w:rtl/>
        </w:rPr>
        <w:t>תוספת של כוח קבוע למערכת</w:t>
      </w:r>
      <w:r>
        <w:rPr>
          <w:rFonts w:hint="cs"/>
          <w:noProof/>
          <w:sz w:val="18"/>
          <w:szCs w:val="18"/>
          <w:rtl/>
        </w:rPr>
        <w:t>:</w:t>
      </w:r>
      <w:r w:rsidRPr="00E66739">
        <w:rPr>
          <w:rFonts w:hint="cs"/>
          <w:noProof/>
          <w:sz w:val="18"/>
          <w:szCs w:val="18"/>
          <w:rtl/>
        </w:rPr>
        <w:t xml:space="preserve"> משנה רק את נקודת שיווי המשקל (ולא את התדירות)</w:t>
      </w:r>
      <w:r>
        <w:rPr>
          <w:rFonts w:hint="cs"/>
          <w:noProof/>
          <w:sz w:val="18"/>
          <w:szCs w:val="18"/>
          <w:rtl/>
        </w:rPr>
        <w:t xml:space="preserve">. במקרה כזה נקודת שיווי המשקל לא תהיה הנקודה שבה הקפיץ רפוי וצריך להבחין ביניהם. מקרה נפוץ הוא של </w:t>
      </w:r>
      <w:r w:rsidRPr="00E66739">
        <w:rPr>
          <w:rFonts w:hint="cs"/>
          <w:b/>
          <w:bCs/>
          <w:noProof/>
          <w:sz w:val="18"/>
          <w:szCs w:val="18"/>
          <w:rtl/>
        </w:rPr>
        <w:t>קפיץ אנכי.</w:t>
      </w:r>
      <w:r>
        <w:rPr>
          <w:rFonts w:hint="cs"/>
          <w:noProof/>
          <w:sz w:val="18"/>
          <w:szCs w:val="18"/>
          <w:rtl/>
        </w:rPr>
        <w:t xml:space="preserve">  בקפיץ אנכי כוח הכובד הוא כוח קבוע, הוא לא משפיע על התנועה למעט שינוי נקודת שיווי המשקל. אפשר לחשוב שכוח הכובד גורם למתיחה התחלתית של הקפיץ עד לנקודה שבה כוח הקפיץ שווה לכוח הכובד (נק' ש.מ. חדשה) משם התנועה תהיה כרגיל. אפשר לקבוע את </w:t>
      </w:r>
      <w:r>
        <w:rPr>
          <w:noProof/>
          <w:sz w:val="18"/>
          <w:szCs w:val="18"/>
        </w:rPr>
        <w:t>x=0</w:t>
      </w:r>
      <w:r>
        <w:rPr>
          <w:rFonts w:hint="cs"/>
          <w:noProof/>
          <w:sz w:val="18"/>
          <w:szCs w:val="18"/>
          <w:rtl/>
        </w:rPr>
        <w:t xml:space="preserve"> בנקודת ש.מ ולהתעלם מהכובד. </w:t>
      </w:r>
    </w:p>
    <w:p w14:paraId="653D3112" w14:textId="2D580F77" w:rsidR="00084077" w:rsidRDefault="00084077" w:rsidP="00ED3460">
      <w:pPr>
        <w:spacing w:line="240" w:lineRule="auto"/>
        <w:rPr>
          <w:noProof/>
          <w:sz w:val="18"/>
          <w:szCs w:val="18"/>
          <w:rtl/>
        </w:rPr>
      </w:pPr>
      <w:r w:rsidRPr="00FF76B9">
        <w:rPr>
          <w:rFonts w:hint="cs"/>
          <w:noProof/>
          <w:sz w:val="18"/>
          <w:szCs w:val="18"/>
          <w:u w:val="single"/>
          <w:rtl/>
        </w:rPr>
        <w:t>האנרגיה בתנועה הרמונית</w:t>
      </w:r>
      <w:r>
        <w:rPr>
          <w:rFonts w:hint="cs"/>
          <w:noProof/>
          <w:sz w:val="18"/>
          <w:szCs w:val="18"/>
          <w:rtl/>
        </w:rPr>
        <w:t>:</w:t>
      </w:r>
    </w:p>
    <w:p w14:paraId="724CAA3C" w14:textId="77777777" w:rsidR="00306B29" w:rsidRDefault="00084077" w:rsidP="00ED3460">
      <w:pPr>
        <w:bidi w:val="0"/>
        <w:spacing w:line="240" w:lineRule="auto"/>
        <w:rPr>
          <w:noProof/>
          <w:sz w:val="18"/>
          <w:szCs w:val="18"/>
        </w:rPr>
      </w:pPr>
      <m:oMathPara>
        <m:oMath>
          <m:r>
            <w:rPr>
              <w:rFonts w:ascii="Cambria Math" w:hAnsi="Cambria Math"/>
              <w:noProof/>
              <w:sz w:val="18"/>
              <w:szCs w:val="18"/>
              <w:lang w:val=""/>
            </w:rPr>
            <m:t>E</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m</m:t>
          </m:r>
          <m:sSup>
            <m:sSupPr>
              <m:ctrlPr>
                <w:rPr>
                  <w:rFonts w:ascii="Cambria Math" w:hAnsi="Cambria Math"/>
                  <w:noProof/>
                  <w:sz w:val="18"/>
                  <w:szCs w:val="18"/>
                  <w:lang w:val=""/>
                </w:rPr>
              </m:ctrlPr>
            </m:sSupPr>
            <m:e>
              <m:r>
                <w:rPr>
                  <w:rFonts w:ascii="Cambria Math" w:hAnsi="Cambria Math"/>
                  <w:noProof/>
                  <w:sz w:val="18"/>
                  <w:szCs w:val="18"/>
                  <w:lang w:val=""/>
                </w:rPr>
                <m:t>v</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k</m:t>
          </m:r>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k</m:t>
          </m:r>
          <m:sSup>
            <m:sSupPr>
              <m:ctrlPr>
                <w:rPr>
                  <w:rFonts w:ascii="Cambria Math" w:hAnsi="Cambria Math"/>
                  <w:noProof/>
                  <w:sz w:val="18"/>
                  <w:szCs w:val="18"/>
                  <w:lang w:val=""/>
                </w:rPr>
              </m:ctrlPr>
            </m:sSupPr>
            <m:e>
              <m:r>
                <w:rPr>
                  <w:rFonts w:ascii="Cambria Math" w:hAnsi="Cambria Math"/>
                  <w:noProof/>
                  <w:sz w:val="18"/>
                  <w:szCs w:val="18"/>
                  <w:lang w:val=""/>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m</m:t>
          </m:r>
          <m:sSubSup>
            <m:sSubSupPr>
              <m:ctrlPr>
                <w:rPr>
                  <w:rFonts w:ascii="Cambria Math" w:hAnsi="Cambria Math"/>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lang w:val=""/>
                </w:rPr>
                <m:t>max</m:t>
              </m:r>
            </m:sub>
            <m:sup>
              <m:r>
                <m:rPr>
                  <m:sty m:val="p"/>
                </m:rPr>
                <w:rPr>
                  <w:rFonts w:ascii="Cambria Math" w:hAnsi="Cambria Math"/>
                  <w:noProof/>
                  <w:sz w:val="18"/>
                  <w:szCs w:val="18"/>
                  <w:rtl/>
                </w:rPr>
                <m:t>2</m:t>
              </m:r>
            </m:sup>
          </m:sSubSup>
        </m:oMath>
      </m:oMathPara>
    </w:p>
    <w:p w14:paraId="44A5E293" w14:textId="6C36183C" w:rsidR="00084077" w:rsidRPr="00F274C1" w:rsidRDefault="00084077" w:rsidP="000554E9">
      <w:pPr>
        <w:pStyle w:val="2"/>
        <w:spacing w:before="0" w:after="0"/>
        <w:rPr>
          <w:rFonts w:ascii="David" w:hAnsi="David" w:cs="David"/>
          <w:noProof/>
          <w:color w:val="0000FF"/>
          <w:sz w:val="18"/>
          <w:szCs w:val="18"/>
          <w:rtl/>
        </w:rPr>
      </w:pPr>
      <w:r>
        <w:rPr>
          <w:rFonts w:hint="cs"/>
          <w:noProof/>
          <w:sz w:val="18"/>
          <w:szCs w:val="18"/>
          <w:rtl/>
        </w:rPr>
        <w:t>מתקף ותנע</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AF1EDE8" w14:textId="77777777" w:rsidR="00084077" w:rsidRPr="002219EB" w:rsidRDefault="00084077" w:rsidP="000554E9">
      <w:pPr>
        <w:pStyle w:val="a3"/>
        <w:spacing w:after="0" w:line="240" w:lineRule="auto"/>
        <w:rPr>
          <w:noProof/>
          <w:sz w:val="18"/>
          <w:szCs w:val="18"/>
          <w:rtl/>
        </w:rPr>
      </w:pPr>
      <w:r w:rsidRPr="002219EB">
        <w:rPr>
          <w:noProof/>
          <w:sz w:val="18"/>
          <w:szCs w:val="18"/>
          <w:rtl/>
        </w:rPr>
        <w:t>התנע של גוף</w:t>
      </w:r>
      <w:r w:rsidRPr="002219EB">
        <w:rPr>
          <w:rFonts w:hint="cs"/>
          <w:noProof/>
          <w:sz w:val="18"/>
          <w:szCs w:val="18"/>
          <w:rtl/>
        </w:rPr>
        <w:t>:</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noProof/>
                <w:sz w:val="18"/>
                <w:szCs w:val="18"/>
              </w:rPr>
            </m:ctrlPr>
          </m:accPr>
          <m:e>
            <m:r>
              <w:rPr>
                <w:rFonts w:ascii="Cambria Math" w:hAnsi="Cambria Math"/>
                <w:noProof/>
                <w:sz w:val="18"/>
                <w:szCs w:val="18"/>
              </w:rPr>
              <m:t>v</m:t>
            </m:r>
          </m:e>
        </m:acc>
      </m:oMath>
    </w:p>
    <w:p w14:paraId="1E40A238" w14:textId="77777777" w:rsidR="00084077" w:rsidRPr="002219EB" w:rsidRDefault="00084077" w:rsidP="000554E9">
      <w:pPr>
        <w:pStyle w:val="a3"/>
        <w:spacing w:after="0" w:line="240" w:lineRule="auto"/>
        <w:rPr>
          <w:noProof/>
          <w:sz w:val="18"/>
          <w:szCs w:val="18"/>
          <w:rtl/>
        </w:rPr>
      </w:pPr>
      <w:r w:rsidRPr="002219EB">
        <w:rPr>
          <w:noProof/>
          <w:sz w:val="18"/>
          <w:szCs w:val="18"/>
          <w:rtl/>
        </w:rPr>
        <w:t>הניסוח הכללי יותר לחוק השני של ניוטון</w:t>
      </w:r>
      <w:r w:rsidRPr="002219EB">
        <w:rPr>
          <w:rFonts w:hint="cs"/>
          <w:noProof/>
          <w:sz w:val="18"/>
          <w:szCs w:val="18"/>
          <w:rtl/>
        </w:rPr>
        <w:t>:</w:t>
      </w:r>
      <w:r>
        <w:rPr>
          <w:rFonts w:hint="cs"/>
          <w:noProof/>
          <w:sz w:val="18"/>
          <w:szCs w:val="18"/>
          <w:rtl/>
        </w:rPr>
        <w:t xml:space="preserve">      </w:t>
      </w:r>
      <m:oMath>
        <m:nary>
          <m:naryPr>
            <m:chr m:val="∑"/>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e>
        </m:nary>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p</m:t>
                </m:r>
              </m:e>
            </m:acc>
          </m:num>
          <m:den>
            <m:r>
              <m:rPr>
                <m:sty m:val="p"/>
              </m:rPr>
              <w:rPr>
                <w:rFonts w:ascii="Cambria Math" w:hAnsi="Cambria Math"/>
                <w:noProof/>
                <w:sz w:val="18"/>
                <w:szCs w:val="18"/>
              </w:rPr>
              <m:t>ⅆ</m:t>
            </m:r>
            <m:r>
              <w:rPr>
                <w:rFonts w:ascii="Cambria Math" w:hAnsi="Cambria Math"/>
                <w:noProof/>
                <w:sz w:val="18"/>
                <w:szCs w:val="18"/>
              </w:rPr>
              <m:t>t</m:t>
            </m:r>
          </m:den>
        </m:f>
      </m:oMath>
    </w:p>
    <w:p w14:paraId="309BF604" w14:textId="77777777" w:rsidR="00084077" w:rsidRPr="002219EB" w:rsidRDefault="00084077" w:rsidP="000554E9">
      <w:pPr>
        <w:pStyle w:val="a3"/>
        <w:spacing w:after="0" w:line="240" w:lineRule="auto"/>
        <w:rPr>
          <w:noProof/>
          <w:sz w:val="18"/>
          <w:szCs w:val="18"/>
          <w:rtl/>
        </w:rPr>
      </w:pPr>
      <w:r w:rsidRPr="002219EB">
        <w:rPr>
          <w:noProof/>
          <w:sz w:val="18"/>
          <w:szCs w:val="18"/>
          <w:rtl/>
        </w:rPr>
        <w:t>המתקף של כוח</w:t>
      </w:r>
      <w:r w:rsidRPr="002219EB">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j</m:t>
            </m:r>
          </m:e>
        </m:acc>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Pr>
              <m:t>ⅆ</m:t>
            </m:r>
            <m:r>
              <w:rPr>
                <w:rFonts w:ascii="Cambria Math" w:hAnsi="Cambria Math"/>
                <w:noProof/>
                <w:sz w:val="18"/>
                <w:szCs w:val="18"/>
              </w:rPr>
              <m:t>t</m:t>
            </m:r>
          </m:e>
        </m:nary>
      </m:oMath>
    </w:p>
    <w:p w14:paraId="6A39CFB7" w14:textId="77777777" w:rsidR="00084077" w:rsidRDefault="00084077" w:rsidP="000554E9">
      <w:pPr>
        <w:pStyle w:val="a3"/>
        <w:spacing w:after="0" w:line="240" w:lineRule="auto"/>
        <w:rPr>
          <w:noProof/>
          <w:sz w:val="18"/>
          <w:szCs w:val="18"/>
          <w:rtl/>
        </w:rPr>
      </w:pPr>
      <w:r w:rsidRPr="002219EB">
        <w:rPr>
          <w:noProof/>
          <w:sz w:val="18"/>
          <w:szCs w:val="18"/>
          <w:rtl/>
        </w:rPr>
        <w:t xml:space="preserve">המתקף הוא השטח מתחת לגרף של הכוח כתלות </w:t>
      </w:r>
      <w:r w:rsidRPr="002219EB">
        <w:rPr>
          <w:b/>
          <w:bCs/>
          <w:noProof/>
          <w:sz w:val="18"/>
          <w:szCs w:val="18"/>
          <w:rtl/>
        </w:rPr>
        <w:t xml:space="preserve">בזמן </w:t>
      </w:r>
      <w:r w:rsidRPr="002219EB">
        <w:rPr>
          <w:noProof/>
          <w:sz w:val="18"/>
          <w:szCs w:val="18"/>
          <w:rtl/>
        </w:rPr>
        <w:br/>
        <w:t>(לא לבלבל עם העבודה שהיא השטח מתחת לגרף של הכוח כתלות ב</w:t>
      </w:r>
      <w:r w:rsidRPr="002219EB">
        <w:rPr>
          <w:b/>
          <w:bCs/>
          <w:noProof/>
          <w:sz w:val="18"/>
          <w:szCs w:val="18"/>
          <w:rtl/>
        </w:rPr>
        <w:t>מיקום</w:t>
      </w:r>
      <w:r w:rsidRPr="002219EB">
        <w:rPr>
          <w:noProof/>
          <w:sz w:val="18"/>
          <w:szCs w:val="18"/>
          <w:rtl/>
        </w:rPr>
        <w:t>)</w:t>
      </w:r>
      <w:r w:rsidRPr="002219EB">
        <w:rPr>
          <w:rFonts w:hint="cs"/>
          <w:noProof/>
          <w:sz w:val="18"/>
          <w:szCs w:val="18"/>
          <w:rtl/>
        </w:rPr>
        <w:t>.</w:t>
      </w:r>
    </w:p>
    <w:p w14:paraId="46E29EA2" w14:textId="77777777" w:rsidR="00084077" w:rsidRPr="002219EB" w:rsidRDefault="00084077" w:rsidP="000554E9">
      <w:pPr>
        <w:pStyle w:val="a3"/>
        <w:spacing w:after="0" w:line="240" w:lineRule="auto"/>
        <w:rPr>
          <w:noProof/>
          <w:sz w:val="18"/>
          <w:szCs w:val="18"/>
          <w:rtl/>
        </w:rPr>
      </w:pPr>
      <w:r w:rsidRPr="002219EB">
        <w:rPr>
          <w:noProof/>
          <w:sz w:val="18"/>
          <w:szCs w:val="18"/>
          <w:rtl/>
        </w:rPr>
        <w:t>המתקף הכולל שפועל על גוף שווה לשינוי בתנע שלו</w:t>
      </w:r>
      <w:r w:rsidRPr="002219EB">
        <w:rPr>
          <w:rFonts w:hint="cs"/>
          <w:noProof/>
          <w:sz w:val="18"/>
          <w:szCs w:val="18"/>
          <w:rtl/>
        </w:rPr>
        <w:t>:</w:t>
      </w:r>
    </w:p>
    <w:p w14:paraId="7EEC900E" w14:textId="77777777" w:rsidR="00084077" w:rsidRPr="002219EB" w:rsidRDefault="00057CC0" w:rsidP="000554E9">
      <w:pPr>
        <w:pStyle w:val="a3"/>
        <w:bidi w:val="0"/>
        <w:spacing w:after="0" w:line="240" w:lineRule="auto"/>
        <w:rPr>
          <w:noProof/>
          <w:sz w:val="18"/>
          <w:szCs w:val="18"/>
          <w:rtl/>
        </w:rPr>
      </w:pPr>
      <m:oMathPara>
        <m:oMathParaPr>
          <m:jc m:val="left"/>
        </m:oMathPara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J</m:t>
                  </m:r>
                </m:e>
              </m:acc>
            </m:e>
            <m:sub>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sub>
          </m:sSub>
          <m:r>
            <m:rPr>
              <m:sty m:val="p"/>
            </m:rPr>
            <w:rPr>
              <w:rFonts w:ascii="Cambria Math" w:hAnsi="Cambria Math"/>
              <w:noProof/>
              <w:sz w:val="18"/>
              <w:szCs w:val="18"/>
              <w:rtl/>
            </w:rPr>
            <m:t>=</m:t>
          </m:r>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p</m:t>
              </m:r>
            </m:e>
          </m:acc>
        </m:oMath>
      </m:oMathPara>
    </w:p>
    <w:p w14:paraId="77B4E503" w14:textId="77777777" w:rsidR="00306B29" w:rsidRDefault="00084077" w:rsidP="000554E9">
      <w:pPr>
        <w:pStyle w:val="a3"/>
        <w:spacing w:after="0" w:line="240" w:lineRule="auto"/>
        <w:rPr>
          <w:rFonts w:ascii="Cambria Math" w:hAnsi="Cambria Math"/>
          <w:noProof/>
          <w:sz w:val="18"/>
          <w:szCs w:val="18"/>
          <w:rtl/>
        </w:rPr>
      </w:pPr>
      <w:r>
        <w:rPr>
          <w:rFonts w:hint="cs"/>
          <w:noProof/>
          <w:sz w:val="18"/>
          <w:szCs w:val="18"/>
          <w:rtl/>
        </w:rPr>
        <w:t xml:space="preserve">חוק שימור התנע: </w:t>
      </w:r>
      <w:r w:rsidRPr="00F563C0">
        <w:rPr>
          <w:noProof/>
          <w:sz w:val="18"/>
          <w:szCs w:val="18"/>
          <w:rtl/>
        </w:rPr>
        <w:t xml:space="preserve">אם סכום הכוחות החיצוניים על מערכת גופים מתאפס אז התנע הכולל של המערכת נשמר. </w:t>
      </w:r>
      <w:r>
        <w:rPr>
          <w:rFonts w:hint="cs"/>
          <w:noProof/>
          <w:sz w:val="18"/>
          <w:szCs w:val="18"/>
          <w:rtl/>
        </w:rPr>
        <w:t xml:space="preserve"> הנוסחה משימור תנע:   </w:t>
      </w: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2</m:t>
            </m:r>
          </m:sub>
        </m:sSub>
      </m:oMath>
      <w:r>
        <w:rPr>
          <w:rFonts w:ascii="Cambria Math" w:hAnsi="Cambria Math" w:hint="cs"/>
          <w:noProof/>
          <w:sz w:val="18"/>
          <w:szCs w:val="18"/>
          <w:rtl/>
        </w:rPr>
        <w:t xml:space="preserve"> </w:t>
      </w:r>
      <w:r w:rsidRPr="00F563C0">
        <w:rPr>
          <w:rFonts w:hint="cs"/>
          <w:noProof/>
          <w:sz w:val="18"/>
          <w:szCs w:val="18"/>
          <w:rtl/>
        </w:rPr>
        <w:t>בד"כ רושמים את הנוסחה פשוט לכל ציר בנפרד.</w:t>
      </w:r>
    </w:p>
    <w:p w14:paraId="2B30809A" w14:textId="4F57D5E0" w:rsidR="00084077" w:rsidRDefault="00084077" w:rsidP="00E7589E">
      <w:pPr>
        <w:spacing w:line="240" w:lineRule="auto"/>
        <w:rPr>
          <w:i/>
          <w:noProof/>
          <w:sz w:val="18"/>
          <w:szCs w:val="18"/>
          <w:rtl/>
        </w:rPr>
      </w:pPr>
      <w:r w:rsidRPr="0078277C">
        <w:rPr>
          <w:rFonts w:hint="cs"/>
          <w:noProof/>
          <w:sz w:val="18"/>
          <w:szCs w:val="18"/>
          <w:u w:val="single"/>
          <w:rtl/>
        </w:rPr>
        <w:t>התנגשות אלסטית:</w:t>
      </w:r>
      <w:r>
        <w:rPr>
          <w:rFonts w:hint="cs"/>
          <w:noProof/>
          <w:sz w:val="18"/>
          <w:szCs w:val="18"/>
          <w:rtl/>
        </w:rPr>
        <w:t xml:space="preserve"> יש גם שימור אנרגיה ונוסיף למשוואת התנע את המשוואה: </w:t>
      </w: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1</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2</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sSubSup>
          <m:sSubSupPr>
            <m:ctrlPr>
              <w:rPr>
                <w:rFonts w:ascii="Cambria Math" w:hAnsi="Cambria Math"/>
                <w:i/>
                <w:noProof/>
                <w:sz w:val="18"/>
                <w:szCs w:val="18"/>
              </w:rPr>
            </m:ctrlPr>
          </m:sSubSupPr>
          <m:e>
            <m:r>
              <w:rPr>
                <w:rFonts w:ascii="Cambria Math" w:hAnsi="Cambria Math"/>
                <w:noProof/>
                <w:sz w:val="18"/>
                <w:szCs w:val="18"/>
              </w:rPr>
              <m:t>u</m:t>
            </m:r>
          </m:e>
          <m:sub>
            <m:r>
              <w:rPr>
                <w:rFonts w:ascii="Cambria Math" w:hAnsi="Cambria Math"/>
                <w:noProof/>
                <w:sz w:val="18"/>
                <w:szCs w:val="18"/>
              </w:rPr>
              <m:t>1</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Sup>
          <m:sSubSupPr>
            <m:ctrlPr>
              <w:rPr>
                <w:rFonts w:ascii="Cambria Math" w:hAnsi="Cambria Math"/>
                <w:i/>
                <w:noProof/>
                <w:sz w:val="18"/>
                <w:szCs w:val="18"/>
              </w:rPr>
            </m:ctrlPr>
          </m:sSubSupPr>
          <m:e>
            <m:r>
              <w:rPr>
                <w:rFonts w:ascii="Cambria Math" w:hAnsi="Cambria Math"/>
                <w:noProof/>
                <w:sz w:val="18"/>
                <w:szCs w:val="18"/>
              </w:rPr>
              <m:t>u</m:t>
            </m:r>
          </m:e>
          <m:sub>
            <m:r>
              <w:rPr>
                <w:rFonts w:ascii="Cambria Math" w:hAnsi="Cambria Math"/>
                <w:noProof/>
                <w:sz w:val="18"/>
                <w:szCs w:val="18"/>
              </w:rPr>
              <m:t>2</m:t>
            </m:r>
          </m:sub>
          <m:sup>
            <m:r>
              <w:rPr>
                <w:rFonts w:ascii="Cambria Math" w:hAnsi="Cambria Math"/>
                <w:noProof/>
                <w:sz w:val="18"/>
                <w:szCs w:val="18"/>
              </w:rPr>
              <m:t>2</m:t>
            </m:r>
          </m:sup>
        </m:sSubSup>
      </m:oMath>
    </w:p>
    <w:p w14:paraId="7EC261DE" w14:textId="77777777" w:rsidR="00084077" w:rsidRPr="0078277C" w:rsidRDefault="00084077" w:rsidP="00E7589E">
      <w:pPr>
        <w:spacing w:line="240" w:lineRule="auto"/>
        <w:rPr>
          <w:rFonts w:eastAsiaTheme="minorEastAsia"/>
          <w:i/>
          <w:noProof/>
          <w:sz w:val="18"/>
          <w:szCs w:val="18"/>
          <w:rtl/>
        </w:rPr>
      </w:pPr>
      <w:r>
        <w:rPr>
          <w:rFonts w:hint="cs"/>
          <w:i/>
          <w:noProof/>
          <w:sz w:val="18"/>
          <w:szCs w:val="18"/>
          <w:rtl/>
        </w:rPr>
        <w:t>אם ההתנגשות חזיתית (במימד אחד) אז במקום המשוואה של האנרגיה נרשום:</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2</m:t>
            </m:r>
          </m:sub>
        </m:sSub>
      </m:oMath>
    </w:p>
    <w:p w14:paraId="02317E42" w14:textId="77777777" w:rsidR="00084077" w:rsidRDefault="00084077" w:rsidP="00E7589E">
      <w:pPr>
        <w:spacing w:line="240" w:lineRule="auto"/>
        <w:rPr>
          <w:rFonts w:eastAsiaTheme="minorEastAsia"/>
          <w:i/>
          <w:noProof/>
          <w:sz w:val="18"/>
          <w:szCs w:val="18"/>
          <w:rtl/>
        </w:rPr>
      </w:pPr>
      <w:r w:rsidRPr="00B119C9">
        <w:rPr>
          <w:rFonts w:eastAsiaTheme="minorEastAsia" w:hint="cs"/>
          <w:i/>
          <w:noProof/>
          <w:sz w:val="18"/>
          <w:szCs w:val="18"/>
          <w:u w:val="single"/>
          <w:rtl/>
        </w:rPr>
        <w:t xml:space="preserve">התנגשות אלסטית לא חזיתית בין שני גופים בעלי </w:t>
      </w:r>
      <w:r w:rsidRPr="00B119C9">
        <w:rPr>
          <w:rFonts w:eastAsiaTheme="minorEastAsia" w:hint="cs"/>
          <w:b/>
          <w:bCs/>
          <w:i/>
          <w:noProof/>
          <w:sz w:val="18"/>
          <w:szCs w:val="18"/>
          <w:u w:val="single"/>
          <w:rtl/>
        </w:rPr>
        <w:t>מסות שוות ואחד הגופים במנוחה</w:t>
      </w:r>
      <w:r w:rsidRPr="00B119C9">
        <w:rPr>
          <w:rFonts w:eastAsiaTheme="minorEastAsia" w:hint="cs"/>
          <w:i/>
          <w:noProof/>
          <w:sz w:val="18"/>
          <w:szCs w:val="18"/>
          <w:u w:val="single"/>
          <w:rtl/>
        </w:rPr>
        <w:t xml:space="preserve"> </w:t>
      </w:r>
      <w:r w:rsidRPr="00B119C9">
        <w:rPr>
          <w:rFonts w:eastAsiaTheme="minorEastAsia" w:hint="cs"/>
          <w:b/>
          <w:bCs/>
          <w:i/>
          <w:noProof/>
          <w:sz w:val="18"/>
          <w:szCs w:val="18"/>
          <w:u w:val="single"/>
          <w:rtl/>
        </w:rPr>
        <w:t>לפני ההתנגשות</w:t>
      </w:r>
      <w:r>
        <w:rPr>
          <w:rFonts w:eastAsiaTheme="minorEastAsia" w:hint="cs"/>
          <w:b/>
          <w:bCs/>
          <w:i/>
          <w:noProof/>
          <w:sz w:val="18"/>
          <w:szCs w:val="18"/>
          <w:u w:val="single"/>
          <w:rtl/>
        </w:rPr>
        <w:t>:</w:t>
      </w:r>
      <w:r>
        <w:rPr>
          <w:rFonts w:eastAsiaTheme="minorEastAsia" w:hint="cs"/>
          <w:i/>
          <w:noProof/>
          <w:sz w:val="18"/>
          <w:szCs w:val="18"/>
          <w:rtl/>
        </w:rPr>
        <w:t xml:space="preserve">  הזווית בין המהירויות אחרי ההתנגשות תהיה 90 מעלות.</w:t>
      </w:r>
    </w:p>
    <w:p w14:paraId="3FC56026" w14:textId="77777777" w:rsidR="00084077" w:rsidRPr="0025726B" w:rsidRDefault="00084077" w:rsidP="00E7589E">
      <w:pPr>
        <w:spacing w:line="240" w:lineRule="auto"/>
        <w:rPr>
          <w:rFonts w:eastAsiaTheme="minorEastAsia"/>
          <w:i/>
          <w:noProof/>
          <w:sz w:val="18"/>
          <w:szCs w:val="18"/>
          <w:rtl/>
        </w:rPr>
      </w:pPr>
      <w:r w:rsidRPr="0078277C">
        <w:rPr>
          <w:rFonts w:eastAsiaTheme="minorEastAsia" w:hint="cs"/>
          <w:i/>
          <w:noProof/>
          <w:sz w:val="18"/>
          <w:szCs w:val="18"/>
          <w:u w:val="single"/>
          <w:rtl/>
        </w:rPr>
        <w:t>התנגשות פלסטית</w:t>
      </w:r>
      <w:r>
        <w:rPr>
          <w:rFonts w:eastAsiaTheme="minorEastAsia" w:hint="cs"/>
          <w:i/>
          <w:noProof/>
          <w:sz w:val="18"/>
          <w:szCs w:val="18"/>
          <w:rtl/>
        </w:rPr>
        <w:t xml:space="preserve"> (שני הגופים נעים יחדיו לאחר ההתנגשות):</w:t>
      </w:r>
      <w:r>
        <w:rPr>
          <w:rFonts w:eastAsiaTheme="minorEastAsia"/>
          <w:i/>
          <w:noProof/>
          <w:sz w:val="18"/>
          <w:szCs w:val="18"/>
          <w:rtl/>
        </w:rPr>
        <w:tab/>
      </w:r>
      <w:r>
        <w:rPr>
          <w:rFonts w:eastAsiaTheme="minorEastAsia" w:hint="cs"/>
          <w:i/>
          <w:noProof/>
          <w:sz w:val="18"/>
          <w:szCs w:val="18"/>
          <w:rtl/>
        </w:rPr>
        <w:t xml:space="preserve">  </w:t>
      </w: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)u</m:t>
        </m:r>
      </m:oMath>
    </w:p>
    <w:p w14:paraId="1206782A" w14:textId="77777777" w:rsidR="00084077" w:rsidRDefault="00084077" w:rsidP="00E7589E">
      <w:pPr>
        <w:spacing w:line="240" w:lineRule="auto"/>
        <w:rPr>
          <w:rFonts w:eastAsiaTheme="minorEastAsia"/>
          <w:i/>
          <w:noProof/>
          <w:sz w:val="18"/>
          <w:szCs w:val="18"/>
          <w:rtl/>
        </w:rPr>
      </w:pPr>
      <w:r>
        <w:rPr>
          <w:rFonts w:eastAsiaTheme="minorEastAsia" w:hint="cs"/>
          <w:i/>
          <w:noProof/>
          <w:sz w:val="18"/>
          <w:szCs w:val="18"/>
          <w:rtl/>
        </w:rPr>
        <w:t>בהתנגשות פלסטית לא יכול להיות שימור אנרגיה.</w:t>
      </w:r>
    </w:p>
    <w:p w14:paraId="52A168F1" w14:textId="77777777" w:rsidR="00306B29" w:rsidRDefault="00084077" w:rsidP="00E7589E">
      <w:pPr>
        <w:spacing w:line="240" w:lineRule="auto"/>
        <w:rPr>
          <w:rFonts w:eastAsiaTheme="minorEastAsia"/>
          <w:i/>
          <w:noProof/>
          <w:sz w:val="18"/>
          <w:szCs w:val="18"/>
          <w:rtl/>
        </w:rPr>
      </w:pPr>
      <w:r w:rsidRPr="00DF44F9">
        <w:rPr>
          <w:rFonts w:eastAsiaTheme="minorEastAsia" w:hint="cs"/>
          <w:i/>
          <w:noProof/>
          <w:sz w:val="18"/>
          <w:szCs w:val="18"/>
          <w:u w:val="single"/>
          <w:rtl/>
        </w:rPr>
        <w:t>התנגשויות שהן לא פלסטיות ולא אלסטיות</w:t>
      </w:r>
      <w:r>
        <w:rPr>
          <w:rFonts w:eastAsiaTheme="minorEastAsia" w:hint="cs"/>
          <w:i/>
          <w:noProof/>
          <w:sz w:val="18"/>
          <w:szCs w:val="18"/>
          <w:rtl/>
        </w:rPr>
        <w:t>: אין שימור אנרגיה והגופים לא נעים יחדיו. יהיה רק שימור תנע.</w:t>
      </w:r>
    </w:p>
    <w:p w14:paraId="63B8E97F" w14:textId="77777777" w:rsidR="00306B29" w:rsidRDefault="00084077" w:rsidP="00BB66E5">
      <w:pPr>
        <w:spacing w:line="240" w:lineRule="auto"/>
        <w:rPr>
          <w:rFonts w:eastAsiaTheme="minorEastAsia"/>
          <w:i/>
          <w:noProof/>
          <w:sz w:val="18"/>
          <w:szCs w:val="18"/>
          <w:rtl/>
        </w:rPr>
      </w:pPr>
      <w:r>
        <w:rPr>
          <w:rFonts w:hint="cs"/>
          <w:noProof/>
          <w:sz w:val="18"/>
          <w:szCs w:val="18"/>
          <w:u w:val="single"/>
          <w:rtl/>
        </w:rPr>
        <w:t>התנגשויות קצרות:</w:t>
      </w:r>
      <w:r w:rsidRPr="002E3D8D">
        <w:rPr>
          <w:rFonts w:hint="cs"/>
          <w:noProof/>
          <w:sz w:val="18"/>
          <w:szCs w:val="18"/>
          <w:rtl/>
        </w:rPr>
        <w:t xml:space="preserve"> ברוב ההתנגשויות הזמן של ההתנגשות מאוד קצר ולכן ניתן להזניח את ההשפעה (המתקף) של כוחות קבועים כמו הכובד.</w:t>
      </w:r>
    </w:p>
    <w:p w14:paraId="6E09C1CD" w14:textId="1543C3BD" w:rsidR="00084077" w:rsidRPr="00F401C3" w:rsidRDefault="00084077" w:rsidP="00D2139E">
      <w:pPr>
        <w:spacing w:line="240" w:lineRule="auto"/>
        <w:rPr>
          <w:noProof/>
          <w:sz w:val="18"/>
          <w:szCs w:val="18"/>
          <w:rtl/>
        </w:rPr>
      </w:pPr>
      <w:r w:rsidRPr="00F401C3">
        <w:rPr>
          <w:noProof/>
          <w:sz w:val="18"/>
          <w:szCs w:val="18"/>
          <w:u w:val="single"/>
          <w:rtl/>
        </w:rPr>
        <w:t>מקדם תקומה</w:t>
      </w:r>
      <w:r w:rsidRPr="00F401C3">
        <w:rPr>
          <w:rFonts w:hint="cs"/>
          <w:noProof/>
          <w:sz w:val="18"/>
          <w:szCs w:val="18"/>
          <w:u w:val="single"/>
          <w:rtl/>
        </w:rPr>
        <w:t>:</w:t>
      </w:r>
      <w:r w:rsidRPr="00F401C3">
        <w:rPr>
          <w:noProof/>
          <w:sz w:val="18"/>
          <w:szCs w:val="18"/>
          <w:rtl/>
        </w:rPr>
        <w:tab/>
      </w:r>
      <w:r w:rsidRPr="00F401C3">
        <w:rPr>
          <w:noProof/>
          <w:sz w:val="18"/>
          <w:szCs w:val="18"/>
          <w:rtl/>
        </w:rPr>
        <w:tab/>
      </w:r>
      <w:r w:rsidRPr="00F401C3">
        <w:rPr>
          <w:rFonts w:hint="cs"/>
          <w:noProof/>
          <w:sz w:val="18"/>
          <w:szCs w:val="18"/>
          <w:rtl/>
        </w:rPr>
        <w:t xml:space="preserve">                      </w:t>
      </w:r>
      <m:oMath>
        <m:r>
          <m:rPr>
            <m:sty m:val="p"/>
          </m:rPr>
          <w:rPr>
            <w:rFonts w:ascii="Cambria Math" w:hAnsi="Cambria Math"/>
            <w:noProof/>
            <w:sz w:val="18"/>
            <w:szCs w:val="18"/>
          </w:rPr>
          <m:t>ⅇ</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1</m:t>
                </m:r>
              </m:sub>
            </m:sSub>
          </m:num>
          <m:den>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den>
        </m:f>
      </m:oMath>
    </w:p>
    <w:p w14:paraId="5CBC4450" w14:textId="77777777" w:rsidR="00306B29" w:rsidRDefault="00084077" w:rsidP="00D2139E">
      <w:pPr>
        <w:spacing w:line="240" w:lineRule="auto"/>
        <w:rPr>
          <w:rFonts w:eastAsiaTheme="minorEastAsia"/>
          <w:i/>
          <w:noProof/>
          <w:sz w:val="18"/>
          <w:szCs w:val="18"/>
          <w:rtl/>
        </w:rPr>
      </w:pPr>
      <w:r>
        <w:rPr>
          <w:rFonts w:eastAsiaTheme="minorEastAsia" w:hint="cs"/>
          <w:i/>
          <w:noProof/>
          <w:sz w:val="18"/>
          <w:szCs w:val="18"/>
          <w:rtl/>
        </w:rPr>
        <w:t xml:space="preserve">בין 0 ל 1 , ככל שיותר גבוה יותר אנרגיה נשמרת אך לא ניתן לדעת כמה. שווה 1 באלסטית ו- 0 בפלסטית. </w:t>
      </w:r>
    </w:p>
    <w:p w14:paraId="4EC27FB8" w14:textId="47E2A40C" w:rsidR="00084077" w:rsidRPr="00F274C1" w:rsidRDefault="00084077" w:rsidP="009C4DC3">
      <w:pPr>
        <w:pStyle w:val="2"/>
        <w:spacing w:before="0" w:after="0"/>
        <w:rPr>
          <w:rFonts w:ascii="David" w:hAnsi="David" w:cs="David"/>
          <w:noProof/>
          <w:color w:val="0000FF"/>
          <w:sz w:val="18"/>
          <w:szCs w:val="18"/>
          <w:rtl/>
        </w:rPr>
      </w:pPr>
      <w:r>
        <w:rPr>
          <w:rFonts w:hint="cs"/>
          <w:noProof/>
          <w:sz w:val="18"/>
          <w:szCs w:val="18"/>
          <w:rtl/>
        </w:rPr>
        <w:t>מרכז מסה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6AA8306" w14:textId="77777777" w:rsidR="00084077" w:rsidRPr="00F274C1" w:rsidRDefault="00084077" w:rsidP="009C4DC3">
      <w:pPr>
        <w:pStyle w:val="a3"/>
        <w:spacing w:after="0" w:line="240" w:lineRule="auto"/>
        <w:rPr>
          <w:noProof/>
          <w:sz w:val="18"/>
          <w:szCs w:val="18"/>
          <w:rtl/>
        </w:rPr>
      </w:pPr>
      <w:r>
        <w:rPr>
          <w:rFonts w:hint="cs"/>
          <w:noProof/>
          <w:sz w:val="18"/>
          <w:szCs w:val="18"/>
          <w:rtl/>
        </w:rPr>
        <w:t xml:space="preserve">מיקום מרכז המסה: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2671341B" w14:textId="77777777" w:rsidR="00084077" w:rsidRPr="00F274C1" w:rsidRDefault="00084077" w:rsidP="009C4DC3">
      <w:pPr>
        <w:pStyle w:val="a3"/>
        <w:spacing w:after="0" w:line="240" w:lineRule="auto"/>
        <w:rPr>
          <w:noProof/>
          <w:sz w:val="18"/>
          <w:szCs w:val="18"/>
        </w:rPr>
      </w:pPr>
      <w:r w:rsidRPr="00F274C1">
        <w:rPr>
          <w:rFonts w:hint="cs"/>
          <w:noProof/>
          <w:sz w:val="18"/>
          <w:szCs w:val="18"/>
          <w:rtl/>
        </w:rPr>
        <w:t xml:space="preserve">ניתן לרשום אותה לכל רכיב בנפרד , לדוגמה לרכיב </w:t>
      </w:r>
      <w:r w:rsidRPr="00F274C1">
        <w:rPr>
          <w:noProof/>
          <w:sz w:val="18"/>
          <w:szCs w:val="18"/>
        </w:rPr>
        <w:t>x</w:t>
      </w:r>
      <w:r w:rsidRPr="00F274C1">
        <w:rPr>
          <w:rFonts w:hint="cs"/>
          <w:noProof/>
          <w:sz w:val="18"/>
          <w:szCs w:val="18"/>
          <w:rtl/>
        </w:rPr>
        <w:t xml:space="preserve"> :</w:t>
      </w:r>
      <w:r w:rsidRPr="00F274C1">
        <w:rPr>
          <w:noProof/>
          <w:sz w:val="18"/>
          <w:szCs w:val="18"/>
          <w:rtl/>
        </w:rPr>
        <w:br/>
      </w: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m:oMathPara>
    </w:p>
    <w:p w14:paraId="5FE8A8C1" w14:textId="77777777" w:rsidR="00084077" w:rsidRPr="00F274C1" w:rsidRDefault="00084077" w:rsidP="009C4DC3">
      <w:pPr>
        <w:pStyle w:val="a3"/>
        <w:spacing w:after="0" w:line="240" w:lineRule="auto"/>
        <w:rPr>
          <w:noProof/>
          <w:sz w:val="18"/>
          <w:szCs w:val="18"/>
          <w:rtl/>
        </w:rPr>
      </w:pPr>
      <w:r>
        <w:rPr>
          <w:rFonts w:hint="cs"/>
          <w:noProof/>
          <w:sz w:val="18"/>
          <w:szCs w:val="18"/>
          <w:rtl/>
        </w:rPr>
        <w:t>מהירות מרכז המסה:</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7B9ECFBF" w14:textId="77777777" w:rsidR="00084077" w:rsidRPr="00F274C1" w:rsidRDefault="00084077" w:rsidP="009C4DC3">
      <w:pPr>
        <w:pStyle w:val="a3"/>
        <w:spacing w:after="0" w:line="240" w:lineRule="auto"/>
        <w:rPr>
          <w:noProof/>
          <w:sz w:val="18"/>
          <w:szCs w:val="18"/>
        </w:rPr>
      </w:pPr>
      <w:r>
        <w:rPr>
          <w:rFonts w:hint="cs"/>
          <w:noProof/>
          <w:sz w:val="18"/>
          <w:szCs w:val="18"/>
          <w:rtl/>
        </w:rPr>
        <w:t xml:space="preserve">תאוצת מרכז המסה:                    </w:t>
      </w:r>
      <w:r>
        <w:rPr>
          <w:noProof/>
          <w:sz w:val="18"/>
          <w:szCs w:val="18"/>
          <w:rtl/>
        </w:rPr>
        <w:tab/>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1694D836" w14:textId="77777777" w:rsidR="00084077" w:rsidRDefault="00084077" w:rsidP="009C4DC3">
      <w:pPr>
        <w:spacing w:line="240" w:lineRule="auto"/>
        <w:rPr>
          <w:noProof/>
          <w:sz w:val="18"/>
          <w:szCs w:val="18"/>
          <w:rtl/>
        </w:rPr>
      </w:pPr>
      <w:r>
        <w:rPr>
          <w:rFonts w:hint="cs"/>
          <w:noProof/>
          <w:sz w:val="18"/>
          <w:szCs w:val="18"/>
          <w:rtl/>
        </w:rPr>
        <w:t>עבור יותר משני גופים הנוסחאות ממשיכה בהתאמה.</w:t>
      </w:r>
    </w:p>
    <w:p w14:paraId="2EC4BD28" w14:textId="77777777" w:rsidR="00306B29" w:rsidRDefault="00084077" w:rsidP="009C4DC3">
      <w:pPr>
        <w:spacing w:line="240" w:lineRule="auto"/>
        <w:rPr>
          <w:noProof/>
          <w:sz w:val="18"/>
          <w:szCs w:val="18"/>
          <w:rtl/>
        </w:rPr>
      </w:pPr>
      <w:r w:rsidRPr="00EB2F3C">
        <w:rPr>
          <w:rFonts w:hint="cs"/>
          <w:noProof/>
          <w:sz w:val="18"/>
          <w:szCs w:val="18"/>
          <w:u w:val="single"/>
          <w:rtl/>
        </w:rPr>
        <w:t>מספר גופים קשיחים (לא נקודתיים):</w:t>
      </w:r>
      <w:r>
        <w:rPr>
          <w:rFonts w:hint="cs"/>
          <w:noProof/>
          <w:sz w:val="18"/>
          <w:szCs w:val="18"/>
          <w:rtl/>
        </w:rPr>
        <w:t xml:space="preserve"> עושים מרכז מסה בין מרכזי המסה.</w:t>
      </w:r>
    </w:p>
    <w:p w14:paraId="381BEA26" w14:textId="77777777" w:rsidR="00306B29" w:rsidRDefault="00084077" w:rsidP="00423187">
      <w:pPr>
        <w:spacing w:line="240" w:lineRule="auto"/>
        <w:rPr>
          <w:rFonts w:ascii="David" w:eastAsiaTheme="majorEastAsia" w:hAnsi="David"/>
          <w:noProof/>
          <w:sz w:val="18"/>
          <w:szCs w:val="18"/>
          <w:rtl/>
        </w:rPr>
      </w:pPr>
      <w:r w:rsidRPr="0023013C">
        <w:rPr>
          <w:rFonts w:ascii="David" w:eastAsiaTheme="majorEastAsia" w:hAnsi="David"/>
          <w:noProof/>
          <w:sz w:val="18"/>
          <w:szCs w:val="18"/>
          <w:u w:val="single"/>
          <w:rtl/>
        </w:rPr>
        <w:t>גוף עם חור</w:t>
      </w:r>
      <w:r>
        <w:rPr>
          <w:rFonts w:ascii="David" w:eastAsiaTheme="majorEastAsia" w:hAnsi="David" w:hint="cs"/>
          <w:noProof/>
          <w:sz w:val="18"/>
          <w:szCs w:val="18"/>
          <w:rtl/>
        </w:rPr>
        <w:t>:</w:t>
      </w:r>
      <w:r w:rsidRPr="00A33DEE">
        <w:rPr>
          <w:rFonts w:ascii="David" w:eastAsiaTheme="majorEastAsia" w:hAnsi="David"/>
          <w:noProof/>
          <w:sz w:val="18"/>
          <w:szCs w:val="18"/>
          <w:rtl/>
        </w:rPr>
        <w:t xml:space="preserve"> נעשה מרכז מסה של הגוף המלא עם </w:t>
      </w:r>
      <w:r>
        <w:rPr>
          <w:rFonts w:ascii="David" w:eastAsiaTheme="majorEastAsia" w:hAnsi="David" w:hint="cs"/>
          <w:noProof/>
          <w:sz w:val="18"/>
          <w:szCs w:val="18"/>
          <w:rtl/>
        </w:rPr>
        <w:t xml:space="preserve">מרכז מסה של </w:t>
      </w:r>
      <w:r w:rsidRPr="00A33DEE">
        <w:rPr>
          <w:rFonts w:ascii="David" w:eastAsiaTheme="majorEastAsia" w:hAnsi="David"/>
          <w:noProof/>
          <w:sz w:val="18"/>
          <w:szCs w:val="18"/>
          <w:rtl/>
        </w:rPr>
        <w:t>החור כאשר המסה של החור שלילית.</w:t>
      </w:r>
    </w:p>
    <w:p w14:paraId="2BFAB5EA" w14:textId="4C9981F8" w:rsidR="00084077" w:rsidRPr="002E72D9" w:rsidRDefault="00084077" w:rsidP="00DF00EC">
      <w:pPr>
        <w:pStyle w:val="2"/>
        <w:keepNext w:val="0"/>
        <w:keepLines w:val="0"/>
        <w:widowControl w:val="0"/>
        <w:spacing w:before="0" w:after="0"/>
        <w:rPr>
          <w:rFonts w:ascii="David" w:hAnsi="David" w:cs="David"/>
          <w:noProof/>
          <w:color w:val="0000FF"/>
          <w:sz w:val="18"/>
          <w:szCs w:val="18"/>
        </w:rPr>
      </w:pPr>
      <w:r>
        <w:rPr>
          <w:rFonts w:hint="cs"/>
          <w:noProof/>
          <w:sz w:val="18"/>
          <w:szCs w:val="18"/>
          <w:rtl/>
        </w:rPr>
        <w:t xml:space="preserve">הידרוסטטיקה </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4C21A8D9" w14:textId="77777777" w:rsidR="00084077" w:rsidRPr="007A6C32" w:rsidRDefault="00084077" w:rsidP="00DF00EC">
      <w:pPr>
        <w:spacing w:line="240" w:lineRule="auto"/>
        <w:rPr>
          <w:i/>
          <w:noProof/>
          <w:sz w:val="18"/>
          <w:szCs w:val="18"/>
        </w:rPr>
      </w:pPr>
      <w:r w:rsidRPr="00E4209A">
        <w:rPr>
          <w:i/>
          <w:noProof/>
          <w:sz w:val="18"/>
          <w:szCs w:val="18"/>
          <w:u w:val="single"/>
          <w:rtl/>
        </w:rPr>
        <w:t>זורמים</w:t>
      </w:r>
      <w:r>
        <w:rPr>
          <w:rFonts w:hint="cs"/>
          <w:b/>
          <w:bCs/>
          <w:i/>
          <w:noProof/>
          <w:sz w:val="18"/>
          <w:szCs w:val="18"/>
          <w:rtl/>
        </w:rPr>
        <w:t>:</w:t>
      </w:r>
      <w:r w:rsidRPr="007A6C32">
        <w:rPr>
          <w:b/>
          <w:bCs/>
          <w:i/>
          <w:noProof/>
          <w:sz w:val="18"/>
          <w:szCs w:val="18"/>
          <w:rtl/>
        </w:rPr>
        <w:t xml:space="preserve"> </w:t>
      </w:r>
      <w:r w:rsidRPr="007A6C32">
        <w:rPr>
          <w:i/>
          <w:noProof/>
          <w:sz w:val="18"/>
          <w:szCs w:val="18"/>
          <w:rtl/>
        </w:rPr>
        <w:t>נוזלים וגזים (כל חומר שיכול לזרום)</w:t>
      </w:r>
    </w:p>
    <w:p w14:paraId="42577AAD" w14:textId="77777777" w:rsidR="00084077" w:rsidRPr="007A6C32" w:rsidRDefault="00084077" w:rsidP="00DF00EC">
      <w:pPr>
        <w:spacing w:line="240" w:lineRule="auto"/>
        <w:rPr>
          <w:i/>
          <w:noProof/>
          <w:sz w:val="18"/>
          <w:szCs w:val="18"/>
          <w:rtl/>
        </w:rPr>
      </w:pPr>
      <w:r w:rsidRPr="00E4209A">
        <w:rPr>
          <w:i/>
          <w:noProof/>
          <w:sz w:val="18"/>
          <w:szCs w:val="18"/>
          <w:u w:val="single"/>
          <w:rtl/>
        </w:rPr>
        <w:t>צפיפות</w:t>
      </w:r>
      <w:r w:rsidRPr="00E4209A">
        <w:rPr>
          <w:rFonts w:hint="cs"/>
          <w:i/>
          <w:noProof/>
          <w:sz w:val="18"/>
          <w:szCs w:val="18"/>
          <w:u w:val="single"/>
          <w:rtl/>
        </w:rPr>
        <w:t xml:space="preserve"> (מסה חלקי נפח)</w:t>
      </w:r>
      <w:r w:rsidRPr="00E4209A">
        <w:rPr>
          <w:i/>
          <w:noProof/>
          <w:sz w:val="18"/>
          <w:szCs w:val="18"/>
          <w:u w:val="single"/>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lang w:val=""/>
          </w:rPr>
          <m:t>ρ</m:t>
        </m:r>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lang w:val=""/>
              </w:rPr>
              <m:t>M</m:t>
            </m:r>
          </m:num>
          <m:den>
            <m:r>
              <w:rPr>
                <w:rFonts w:ascii="Cambria Math" w:hAnsi="Cambria Math"/>
                <w:noProof/>
                <w:sz w:val="18"/>
                <w:szCs w:val="18"/>
                <w:lang w:val=""/>
              </w:rPr>
              <m:t>V</m:t>
            </m:r>
          </m:den>
        </m:f>
      </m:oMath>
    </w:p>
    <w:tbl>
      <w:tblPr>
        <w:tblW w:w="3686" w:type="dxa"/>
        <w:tblCellSpacing w:w="15" w:type="dxa"/>
        <w:tblCellMar>
          <w:top w:w="15" w:type="dxa"/>
          <w:left w:w="15" w:type="dxa"/>
          <w:bottom w:w="15" w:type="dxa"/>
          <w:right w:w="15" w:type="dxa"/>
        </w:tblCellMar>
        <w:tblLook w:val="04A0" w:firstRow="1" w:lastRow="0" w:firstColumn="1" w:lastColumn="0" w:noHBand="0" w:noVBand="1"/>
      </w:tblPr>
      <w:tblGrid>
        <w:gridCol w:w="993"/>
        <w:gridCol w:w="850"/>
        <w:gridCol w:w="851"/>
        <w:gridCol w:w="992"/>
      </w:tblGrid>
      <w:tr w:rsidR="00084077" w:rsidRPr="007A6C32" w14:paraId="6F3EFA20" w14:textId="77777777" w:rsidTr="005D6BA9">
        <w:trPr>
          <w:tblHeader/>
          <w:tblCellSpacing w:w="15" w:type="dxa"/>
        </w:trPr>
        <w:tc>
          <w:tcPr>
            <w:tcW w:w="948" w:type="dxa"/>
            <w:vAlign w:val="center"/>
          </w:tcPr>
          <w:p w14:paraId="310A23A1" w14:textId="77777777" w:rsidR="00084077" w:rsidRPr="007A6C32" w:rsidRDefault="00084077" w:rsidP="005D6BA9">
            <w:pPr>
              <w:spacing w:line="240" w:lineRule="auto"/>
              <w:rPr>
                <w:b/>
                <w:bCs/>
                <w:i/>
                <w:noProof/>
                <w:sz w:val="18"/>
                <w:szCs w:val="18"/>
                <w:rtl/>
              </w:rPr>
            </w:pPr>
            <w:r w:rsidRPr="007A6C32">
              <w:rPr>
                <w:b/>
                <w:bCs/>
                <w:i/>
                <w:noProof/>
                <w:sz w:val="18"/>
                <w:szCs w:val="18"/>
                <w:rtl/>
              </w:rPr>
              <w:t>צפיפות</w:t>
            </w:r>
            <w:r w:rsidRPr="007A6C32">
              <w:rPr>
                <w:b/>
                <w:bCs/>
                <w:i/>
                <w:noProof/>
                <w:sz w:val="18"/>
                <w:szCs w:val="18"/>
              </w:rPr>
              <w:t xml:space="preserve"> (kg/m³)</w:t>
            </w:r>
          </w:p>
        </w:tc>
        <w:tc>
          <w:tcPr>
            <w:tcW w:w="820" w:type="dxa"/>
            <w:vAlign w:val="center"/>
          </w:tcPr>
          <w:p w14:paraId="6D0596BA" w14:textId="77777777" w:rsidR="00084077" w:rsidRPr="007A6C32" w:rsidRDefault="00084077" w:rsidP="005D6BA9">
            <w:pPr>
              <w:spacing w:line="240" w:lineRule="auto"/>
              <w:rPr>
                <w:b/>
                <w:bCs/>
                <w:i/>
                <w:noProof/>
                <w:sz w:val="18"/>
                <w:szCs w:val="18"/>
                <w:rtl/>
              </w:rPr>
            </w:pPr>
            <w:r w:rsidRPr="007A6C32">
              <w:rPr>
                <w:b/>
                <w:bCs/>
                <w:i/>
                <w:noProof/>
                <w:sz w:val="18"/>
                <w:szCs w:val="18"/>
                <w:rtl/>
              </w:rPr>
              <w:t>נוזלים</w:t>
            </w:r>
          </w:p>
        </w:tc>
        <w:tc>
          <w:tcPr>
            <w:tcW w:w="821" w:type="dxa"/>
            <w:vAlign w:val="center"/>
          </w:tcPr>
          <w:p w14:paraId="0A74431A" w14:textId="77777777" w:rsidR="00084077" w:rsidRPr="007A6C32" w:rsidRDefault="00084077" w:rsidP="005D6BA9">
            <w:pPr>
              <w:spacing w:line="240" w:lineRule="auto"/>
              <w:rPr>
                <w:b/>
                <w:bCs/>
                <w:i/>
                <w:noProof/>
                <w:sz w:val="18"/>
                <w:szCs w:val="18"/>
                <w:rtl/>
              </w:rPr>
            </w:pPr>
            <w:r w:rsidRPr="007A6C32">
              <w:rPr>
                <w:b/>
                <w:bCs/>
                <w:i/>
                <w:noProof/>
                <w:sz w:val="18"/>
                <w:szCs w:val="18"/>
                <w:rtl/>
              </w:rPr>
              <w:t>צפיפות</w:t>
            </w:r>
            <w:r w:rsidRPr="007A6C32">
              <w:rPr>
                <w:b/>
                <w:bCs/>
                <w:i/>
                <w:noProof/>
                <w:sz w:val="18"/>
                <w:szCs w:val="18"/>
              </w:rPr>
              <w:t xml:space="preserve"> (kg/m³)</w:t>
            </w:r>
          </w:p>
        </w:tc>
        <w:tc>
          <w:tcPr>
            <w:tcW w:w="947" w:type="dxa"/>
            <w:vAlign w:val="center"/>
          </w:tcPr>
          <w:p w14:paraId="293EF4B8" w14:textId="77777777" w:rsidR="00084077" w:rsidRPr="007A6C32" w:rsidRDefault="00084077" w:rsidP="005D6BA9">
            <w:pPr>
              <w:spacing w:line="240" w:lineRule="auto"/>
              <w:rPr>
                <w:b/>
                <w:bCs/>
                <w:i/>
                <w:noProof/>
                <w:sz w:val="18"/>
                <w:szCs w:val="18"/>
                <w:rtl/>
              </w:rPr>
            </w:pPr>
            <w:r w:rsidRPr="007A6C32">
              <w:rPr>
                <w:b/>
                <w:bCs/>
                <w:i/>
                <w:noProof/>
                <w:sz w:val="18"/>
                <w:szCs w:val="18"/>
                <w:rtl/>
              </w:rPr>
              <w:t>מוצקים</w:t>
            </w:r>
          </w:p>
        </w:tc>
      </w:tr>
      <w:tr w:rsidR="00084077" w:rsidRPr="007A6C32" w14:paraId="54009061" w14:textId="77777777" w:rsidTr="005D6BA9">
        <w:trPr>
          <w:tblCellSpacing w:w="15" w:type="dxa"/>
        </w:trPr>
        <w:tc>
          <w:tcPr>
            <w:tcW w:w="948" w:type="dxa"/>
            <w:vAlign w:val="center"/>
          </w:tcPr>
          <w:p w14:paraId="5E0EA22C" w14:textId="77777777" w:rsidR="00084077" w:rsidRPr="007A6C32" w:rsidRDefault="00084077" w:rsidP="005D6BA9">
            <w:pPr>
              <w:spacing w:line="240" w:lineRule="auto"/>
              <w:rPr>
                <w:i/>
                <w:noProof/>
                <w:sz w:val="18"/>
                <w:szCs w:val="18"/>
              </w:rPr>
            </w:pPr>
            <w:r w:rsidRPr="007A6C32">
              <w:rPr>
                <w:i/>
                <w:noProof/>
                <w:sz w:val="18"/>
                <w:szCs w:val="18"/>
              </w:rPr>
              <w:t>1.00 × 10³</w:t>
            </w:r>
          </w:p>
        </w:tc>
        <w:tc>
          <w:tcPr>
            <w:tcW w:w="820" w:type="dxa"/>
            <w:vAlign w:val="center"/>
          </w:tcPr>
          <w:p w14:paraId="72705842" w14:textId="77777777" w:rsidR="00084077" w:rsidRPr="007A6C32" w:rsidRDefault="00084077" w:rsidP="005D6BA9">
            <w:pPr>
              <w:spacing w:line="240" w:lineRule="auto"/>
              <w:rPr>
                <w:i/>
                <w:noProof/>
                <w:sz w:val="18"/>
                <w:szCs w:val="18"/>
              </w:rPr>
            </w:pPr>
            <w:r w:rsidRPr="007A6C32">
              <w:rPr>
                <w:i/>
                <w:noProof/>
                <w:sz w:val="18"/>
                <w:szCs w:val="18"/>
                <w:rtl/>
              </w:rPr>
              <w:t>מים</w:t>
            </w:r>
            <w:r w:rsidRPr="007A6C32">
              <w:rPr>
                <w:i/>
                <w:noProof/>
                <w:sz w:val="18"/>
                <w:szCs w:val="18"/>
              </w:rPr>
              <w:t xml:space="preserve"> (4°C)</w:t>
            </w:r>
          </w:p>
        </w:tc>
        <w:tc>
          <w:tcPr>
            <w:tcW w:w="821" w:type="dxa"/>
            <w:vAlign w:val="center"/>
          </w:tcPr>
          <w:p w14:paraId="5AF6D9DB" w14:textId="77777777" w:rsidR="00084077" w:rsidRPr="007A6C32" w:rsidRDefault="00084077" w:rsidP="005D6BA9">
            <w:pPr>
              <w:spacing w:line="240" w:lineRule="auto"/>
              <w:rPr>
                <w:i/>
                <w:noProof/>
                <w:sz w:val="18"/>
                <w:szCs w:val="18"/>
                <w:rtl/>
              </w:rPr>
            </w:pPr>
            <w:r w:rsidRPr="007A6C32">
              <w:rPr>
                <w:i/>
                <w:noProof/>
                <w:sz w:val="18"/>
                <w:szCs w:val="18"/>
              </w:rPr>
              <w:t>2.70 × 10³</w:t>
            </w:r>
          </w:p>
        </w:tc>
        <w:tc>
          <w:tcPr>
            <w:tcW w:w="947" w:type="dxa"/>
            <w:vAlign w:val="center"/>
          </w:tcPr>
          <w:p w14:paraId="4B108664" w14:textId="77777777" w:rsidR="00084077" w:rsidRPr="007A6C32" w:rsidRDefault="00084077" w:rsidP="005D6BA9">
            <w:pPr>
              <w:spacing w:line="240" w:lineRule="auto"/>
              <w:rPr>
                <w:i/>
                <w:noProof/>
                <w:sz w:val="18"/>
                <w:szCs w:val="18"/>
              </w:rPr>
            </w:pPr>
            <w:r w:rsidRPr="007A6C32">
              <w:rPr>
                <w:i/>
                <w:noProof/>
                <w:sz w:val="18"/>
                <w:szCs w:val="18"/>
                <w:rtl/>
              </w:rPr>
              <w:t>אלומיניום</w:t>
            </w:r>
          </w:p>
        </w:tc>
      </w:tr>
      <w:tr w:rsidR="00084077" w:rsidRPr="007A6C32" w14:paraId="5C3C7EB6" w14:textId="77777777" w:rsidTr="005D6BA9">
        <w:trPr>
          <w:tblCellSpacing w:w="15" w:type="dxa"/>
        </w:trPr>
        <w:tc>
          <w:tcPr>
            <w:tcW w:w="948" w:type="dxa"/>
            <w:vAlign w:val="center"/>
          </w:tcPr>
          <w:p w14:paraId="34AFC237" w14:textId="77777777" w:rsidR="00084077" w:rsidRPr="007A6C32" w:rsidRDefault="00084077" w:rsidP="005D6BA9">
            <w:pPr>
              <w:spacing w:line="240" w:lineRule="auto"/>
              <w:rPr>
                <w:i/>
                <w:noProof/>
                <w:sz w:val="18"/>
                <w:szCs w:val="18"/>
              </w:rPr>
            </w:pPr>
            <w:r w:rsidRPr="007A6C32">
              <w:rPr>
                <w:i/>
                <w:noProof/>
                <w:sz w:val="18"/>
                <w:szCs w:val="18"/>
              </w:rPr>
              <w:t>1.03 × 10³</w:t>
            </w:r>
          </w:p>
        </w:tc>
        <w:tc>
          <w:tcPr>
            <w:tcW w:w="820" w:type="dxa"/>
            <w:vAlign w:val="center"/>
          </w:tcPr>
          <w:p w14:paraId="55BA7DD0" w14:textId="77777777" w:rsidR="00084077" w:rsidRPr="007A6C32" w:rsidRDefault="00084077" w:rsidP="005D6BA9">
            <w:pPr>
              <w:spacing w:line="240" w:lineRule="auto"/>
              <w:rPr>
                <w:i/>
                <w:noProof/>
                <w:sz w:val="18"/>
                <w:szCs w:val="18"/>
              </w:rPr>
            </w:pPr>
            <w:r w:rsidRPr="007A6C32">
              <w:rPr>
                <w:i/>
                <w:noProof/>
                <w:sz w:val="18"/>
                <w:szCs w:val="18"/>
                <w:rtl/>
              </w:rPr>
              <w:t>פלזמת דם</w:t>
            </w:r>
          </w:p>
        </w:tc>
        <w:tc>
          <w:tcPr>
            <w:tcW w:w="821" w:type="dxa"/>
            <w:vAlign w:val="center"/>
          </w:tcPr>
          <w:p w14:paraId="6E79797D" w14:textId="77777777" w:rsidR="00084077" w:rsidRPr="007A6C32" w:rsidRDefault="00084077" w:rsidP="005D6BA9">
            <w:pPr>
              <w:spacing w:line="240" w:lineRule="auto"/>
              <w:rPr>
                <w:i/>
                <w:noProof/>
                <w:sz w:val="18"/>
                <w:szCs w:val="18"/>
                <w:rtl/>
              </w:rPr>
            </w:pPr>
            <w:r w:rsidRPr="007A6C32">
              <w:rPr>
                <w:i/>
                <w:noProof/>
                <w:sz w:val="18"/>
                <w:szCs w:val="18"/>
              </w:rPr>
              <w:t>7.8 × 10³</w:t>
            </w:r>
          </w:p>
        </w:tc>
        <w:tc>
          <w:tcPr>
            <w:tcW w:w="947" w:type="dxa"/>
            <w:vAlign w:val="center"/>
          </w:tcPr>
          <w:p w14:paraId="4536A3F3" w14:textId="77777777" w:rsidR="00084077" w:rsidRPr="007A6C32" w:rsidRDefault="00084077" w:rsidP="005D6BA9">
            <w:pPr>
              <w:spacing w:line="240" w:lineRule="auto"/>
              <w:rPr>
                <w:i/>
                <w:noProof/>
                <w:sz w:val="18"/>
                <w:szCs w:val="18"/>
              </w:rPr>
            </w:pPr>
            <w:r w:rsidRPr="007A6C32">
              <w:rPr>
                <w:i/>
                <w:noProof/>
                <w:sz w:val="18"/>
                <w:szCs w:val="18"/>
                <w:rtl/>
              </w:rPr>
              <w:t>ברזל ופלדה</w:t>
            </w:r>
          </w:p>
        </w:tc>
      </w:tr>
      <w:tr w:rsidR="00084077" w:rsidRPr="007A6C32" w14:paraId="0B54834A" w14:textId="77777777" w:rsidTr="005D6BA9">
        <w:trPr>
          <w:tblCellSpacing w:w="15" w:type="dxa"/>
        </w:trPr>
        <w:tc>
          <w:tcPr>
            <w:tcW w:w="948" w:type="dxa"/>
            <w:vAlign w:val="center"/>
          </w:tcPr>
          <w:p w14:paraId="17D5F95E" w14:textId="77777777" w:rsidR="00084077" w:rsidRPr="007A6C32" w:rsidRDefault="00084077" w:rsidP="005D6BA9">
            <w:pPr>
              <w:spacing w:line="240" w:lineRule="auto"/>
              <w:rPr>
                <w:i/>
                <w:noProof/>
                <w:sz w:val="18"/>
                <w:szCs w:val="18"/>
              </w:rPr>
            </w:pPr>
            <w:r w:rsidRPr="007A6C32">
              <w:rPr>
                <w:i/>
                <w:noProof/>
                <w:sz w:val="18"/>
                <w:szCs w:val="18"/>
              </w:rPr>
              <w:t>1.05 × 10³</w:t>
            </w:r>
          </w:p>
        </w:tc>
        <w:tc>
          <w:tcPr>
            <w:tcW w:w="820" w:type="dxa"/>
            <w:vAlign w:val="center"/>
          </w:tcPr>
          <w:p w14:paraId="06CC382F" w14:textId="77777777" w:rsidR="00084077" w:rsidRPr="007A6C32" w:rsidRDefault="00084077" w:rsidP="005D6BA9">
            <w:pPr>
              <w:spacing w:line="240" w:lineRule="auto"/>
              <w:rPr>
                <w:i/>
                <w:noProof/>
                <w:sz w:val="18"/>
                <w:szCs w:val="18"/>
              </w:rPr>
            </w:pPr>
            <w:r w:rsidRPr="007A6C32">
              <w:rPr>
                <w:i/>
                <w:noProof/>
                <w:sz w:val="18"/>
                <w:szCs w:val="18"/>
                <w:rtl/>
              </w:rPr>
              <w:t>דם מלא</w:t>
            </w:r>
          </w:p>
        </w:tc>
        <w:tc>
          <w:tcPr>
            <w:tcW w:w="821" w:type="dxa"/>
            <w:vAlign w:val="center"/>
          </w:tcPr>
          <w:p w14:paraId="63941CEB" w14:textId="77777777" w:rsidR="00084077" w:rsidRPr="007A6C32" w:rsidRDefault="00084077" w:rsidP="005D6BA9">
            <w:pPr>
              <w:spacing w:line="240" w:lineRule="auto"/>
              <w:rPr>
                <w:i/>
                <w:noProof/>
                <w:sz w:val="18"/>
                <w:szCs w:val="18"/>
                <w:rtl/>
              </w:rPr>
            </w:pPr>
            <w:r w:rsidRPr="007A6C32">
              <w:rPr>
                <w:i/>
                <w:noProof/>
                <w:sz w:val="18"/>
                <w:szCs w:val="18"/>
              </w:rPr>
              <w:t>8.9 × 10³</w:t>
            </w:r>
          </w:p>
        </w:tc>
        <w:tc>
          <w:tcPr>
            <w:tcW w:w="947" w:type="dxa"/>
            <w:vAlign w:val="center"/>
          </w:tcPr>
          <w:p w14:paraId="442645E7" w14:textId="77777777" w:rsidR="00084077" w:rsidRPr="007A6C32" w:rsidRDefault="00084077" w:rsidP="005D6BA9">
            <w:pPr>
              <w:spacing w:line="240" w:lineRule="auto"/>
              <w:rPr>
                <w:i/>
                <w:noProof/>
                <w:sz w:val="18"/>
                <w:szCs w:val="18"/>
              </w:rPr>
            </w:pPr>
            <w:r w:rsidRPr="007A6C32">
              <w:rPr>
                <w:i/>
                <w:noProof/>
                <w:sz w:val="18"/>
                <w:szCs w:val="18"/>
                <w:rtl/>
              </w:rPr>
              <w:t>נחושת</w:t>
            </w:r>
          </w:p>
        </w:tc>
      </w:tr>
      <w:tr w:rsidR="00084077" w:rsidRPr="007A6C32" w14:paraId="7FBFF495" w14:textId="77777777" w:rsidTr="005D6BA9">
        <w:trPr>
          <w:tblCellSpacing w:w="15" w:type="dxa"/>
        </w:trPr>
        <w:tc>
          <w:tcPr>
            <w:tcW w:w="948" w:type="dxa"/>
            <w:vAlign w:val="center"/>
          </w:tcPr>
          <w:p w14:paraId="443D7597" w14:textId="77777777" w:rsidR="00084077" w:rsidRPr="007A6C32" w:rsidRDefault="00084077" w:rsidP="005D6BA9">
            <w:pPr>
              <w:spacing w:line="240" w:lineRule="auto"/>
              <w:rPr>
                <w:i/>
                <w:noProof/>
                <w:sz w:val="18"/>
                <w:szCs w:val="18"/>
              </w:rPr>
            </w:pPr>
            <w:r w:rsidRPr="007A6C32">
              <w:rPr>
                <w:i/>
                <w:noProof/>
                <w:sz w:val="18"/>
                <w:szCs w:val="18"/>
              </w:rPr>
              <w:t>1.025 × 10³</w:t>
            </w:r>
          </w:p>
        </w:tc>
        <w:tc>
          <w:tcPr>
            <w:tcW w:w="820" w:type="dxa"/>
            <w:vAlign w:val="center"/>
          </w:tcPr>
          <w:p w14:paraId="04D4F52E" w14:textId="77777777" w:rsidR="00084077" w:rsidRPr="007A6C32" w:rsidRDefault="00084077" w:rsidP="005D6BA9">
            <w:pPr>
              <w:spacing w:line="240" w:lineRule="auto"/>
              <w:rPr>
                <w:i/>
                <w:noProof/>
                <w:sz w:val="18"/>
                <w:szCs w:val="18"/>
              </w:rPr>
            </w:pPr>
            <w:r w:rsidRPr="007A6C32">
              <w:rPr>
                <w:i/>
                <w:noProof/>
                <w:sz w:val="18"/>
                <w:szCs w:val="18"/>
                <w:rtl/>
              </w:rPr>
              <w:t>מי ים</w:t>
            </w:r>
          </w:p>
        </w:tc>
        <w:tc>
          <w:tcPr>
            <w:tcW w:w="821" w:type="dxa"/>
            <w:vAlign w:val="center"/>
          </w:tcPr>
          <w:p w14:paraId="78CE9896" w14:textId="77777777" w:rsidR="00084077" w:rsidRPr="007A6C32" w:rsidRDefault="00084077" w:rsidP="005D6BA9">
            <w:pPr>
              <w:spacing w:line="240" w:lineRule="auto"/>
              <w:rPr>
                <w:i/>
                <w:noProof/>
                <w:sz w:val="18"/>
                <w:szCs w:val="18"/>
                <w:rtl/>
              </w:rPr>
            </w:pPr>
            <w:r w:rsidRPr="007A6C32">
              <w:rPr>
                <w:i/>
                <w:noProof/>
                <w:sz w:val="18"/>
                <w:szCs w:val="18"/>
              </w:rPr>
              <w:t>11.3 × 10³</w:t>
            </w:r>
          </w:p>
        </w:tc>
        <w:tc>
          <w:tcPr>
            <w:tcW w:w="947" w:type="dxa"/>
            <w:vAlign w:val="center"/>
          </w:tcPr>
          <w:p w14:paraId="28C09925" w14:textId="77777777" w:rsidR="00084077" w:rsidRPr="007A6C32" w:rsidRDefault="00084077" w:rsidP="005D6BA9">
            <w:pPr>
              <w:spacing w:line="240" w:lineRule="auto"/>
              <w:rPr>
                <w:i/>
                <w:noProof/>
                <w:sz w:val="18"/>
                <w:szCs w:val="18"/>
              </w:rPr>
            </w:pPr>
            <w:r w:rsidRPr="007A6C32">
              <w:rPr>
                <w:i/>
                <w:noProof/>
                <w:sz w:val="18"/>
                <w:szCs w:val="18"/>
                <w:rtl/>
              </w:rPr>
              <w:t>עופרת</w:t>
            </w:r>
          </w:p>
        </w:tc>
      </w:tr>
      <w:tr w:rsidR="00084077" w:rsidRPr="007A6C32" w14:paraId="0E82C57A" w14:textId="77777777" w:rsidTr="005D6BA9">
        <w:trPr>
          <w:tblCellSpacing w:w="15" w:type="dxa"/>
        </w:trPr>
        <w:tc>
          <w:tcPr>
            <w:tcW w:w="948" w:type="dxa"/>
            <w:vAlign w:val="center"/>
          </w:tcPr>
          <w:p w14:paraId="0216F7A9" w14:textId="77777777" w:rsidR="00084077" w:rsidRPr="007A6C32" w:rsidRDefault="00084077" w:rsidP="005D6BA9">
            <w:pPr>
              <w:spacing w:line="240" w:lineRule="auto"/>
              <w:rPr>
                <w:i/>
                <w:noProof/>
                <w:sz w:val="18"/>
                <w:szCs w:val="18"/>
              </w:rPr>
            </w:pPr>
            <w:r w:rsidRPr="007A6C32">
              <w:rPr>
                <w:i/>
                <w:noProof/>
                <w:sz w:val="18"/>
                <w:szCs w:val="18"/>
              </w:rPr>
              <w:t>13.6 × 10³</w:t>
            </w:r>
          </w:p>
        </w:tc>
        <w:tc>
          <w:tcPr>
            <w:tcW w:w="820" w:type="dxa"/>
            <w:vAlign w:val="center"/>
          </w:tcPr>
          <w:p w14:paraId="4627C7DD" w14:textId="77777777" w:rsidR="00084077" w:rsidRPr="007A6C32" w:rsidRDefault="00084077" w:rsidP="005D6BA9">
            <w:pPr>
              <w:spacing w:line="240" w:lineRule="auto"/>
              <w:rPr>
                <w:i/>
                <w:noProof/>
                <w:sz w:val="18"/>
                <w:szCs w:val="18"/>
              </w:rPr>
            </w:pPr>
            <w:r w:rsidRPr="007A6C32">
              <w:rPr>
                <w:i/>
                <w:noProof/>
                <w:sz w:val="18"/>
                <w:szCs w:val="18"/>
                <w:rtl/>
              </w:rPr>
              <w:t>כספית</w:t>
            </w:r>
          </w:p>
        </w:tc>
        <w:tc>
          <w:tcPr>
            <w:tcW w:w="821" w:type="dxa"/>
            <w:vAlign w:val="center"/>
          </w:tcPr>
          <w:p w14:paraId="7F2B4F56" w14:textId="77777777" w:rsidR="00084077" w:rsidRPr="007A6C32" w:rsidRDefault="00084077" w:rsidP="005D6BA9">
            <w:pPr>
              <w:spacing w:line="240" w:lineRule="auto"/>
              <w:rPr>
                <w:i/>
                <w:noProof/>
                <w:sz w:val="18"/>
                <w:szCs w:val="18"/>
                <w:rtl/>
              </w:rPr>
            </w:pPr>
            <w:r w:rsidRPr="007A6C32">
              <w:rPr>
                <w:i/>
                <w:noProof/>
                <w:sz w:val="18"/>
                <w:szCs w:val="18"/>
              </w:rPr>
              <w:t>19.3 × 10³</w:t>
            </w:r>
          </w:p>
        </w:tc>
        <w:tc>
          <w:tcPr>
            <w:tcW w:w="947" w:type="dxa"/>
            <w:vAlign w:val="center"/>
          </w:tcPr>
          <w:p w14:paraId="3B8F9638" w14:textId="77777777" w:rsidR="00084077" w:rsidRPr="007A6C32" w:rsidRDefault="00084077" w:rsidP="005D6BA9">
            <w:pPr>
              <w:spacing w:line="240" w:lineRule="auto"/>
              <w:rPr>
                <w:i/>
                <w:noProof/>
                <w:sz w:val="18"/>
                <w:szCs w:val="18"/>
              </w:rPr>
            </w:pPr>
            <w:r w:rsidRPr="007A6C32">
              <w:rPr>
                <w:i/>
                <w:noProof/>
                <w:sz w:val="18"/>
                <w:szCs w:val="18"/>
                <w:rtl/>
              </w:rPr>
              <w:t>זהב</w:t>
            </w:r>
          </w:p>
        </w:tc>
      </w:tr>
      <w:tr w:rsidR="00084077" w:rsidRPr="007A6C32" w14:paraId="371118EA" w14:textId="77777777" w:rsidTr="005D6BA9">
        <w:trPr>
          <w:tblCellSpacing w:w="15" w:type="dxa"/>
        </w:trPr>
        <w:tc>
          <w:tcPr>
            <w:tcW w:w="948" w:type="dxa"/>
            <w:vAlign w:val="center"/>
          </w:tcPr>
          <w:p w14:paraId="49DE98B6" w14:textId="77777777" w:rsidR="00084077" w:rsidRPr="007A6C32" w:rsidRDefault="00084077" w:rsidP="005D6BA9">
            <w:pPr>
              <w:spacing w:line="240" w:lineRule="auto"/>
              <w:rPr>
                <w:i/>
                <w:noProof/>
                <w:sz w:val="18"/>
                <w:szCs w:val="18"/>
              </w:rPr>
            </w:pPr>
            <w:r w:rsidRPr="007A6C32">
              <w:rPr>
                <w:i/>
                <w:noProof/>
                <w:sz w:val="18"/>
                <w:szCs w:val="18"/>
              </w:rPr>
              <w:t>0.79 × 10³</w:t>
            </w:r>
          </w:p>
        </w:tc>
        <w:tc>
          <w:tcPr>
            <w:tcW w:w="820" w:type="dxa"/>
            <w:vAlign w:val="center"/>
          </w:tcPr>
          <w:p w14:paraId="7B954B37" w14:textId="77777777" w:rsidR="00084077" w:rsidRPr="007A6C32" w:rsidRDefault="00084077" w:rsidP="005D6BA9">
            <w:pPr>
              <w:spacing w:line="240" w:lineRule="auto"/>
              <w:rPr>
                <w:i/>
                <w:noProof/>
                <w:sz w:val="18"/>
                <w:szCs w:val="18"/>
              </w:rPr>
            </w:pPr>
            <w:r w:rsidRPr="007A6C32">
              <w:rPr>
                <w:i/>
                <w:noProof/>
                <w:sz w:val="18"/>
                <w:szCs w:val="18"/>
                <w:rtl/>
              </w:rPr>
              <w:t>אתנול (אלכוהול אתילי)</w:t>
            </w:r>
          </w:p>
        </w:tc>
        <w:tc>
          <w:tcPr>
            <w:tcW w:w="821" w:type="dxa"/>
            <w:vAlign w:val="center"/>
          </w:tcPr>
          <w:p w14:paraId="297379AA" w14:textId="77777777" w:rsidR="00084077" w:rsidRPr="007A6C32" w:rsidRDefault="00084077" w:rsidP="005D6BA9">
            <w:pPr>
              <w:spacing w:line="240" w:lineRule="auto"/>
              <w:rPr>
                <w:i/>
                <w:noProof/>
                <w:sz w:val="18"/>
                <w:szCs w:val="18"/>
                <w:rtl/>
              </w:rPr>
            </w:pPr>
            <w:r w:rsidRPr="007A6C32">
              <w:rPr>
                <w:i/>
                <w:noProof/>
                <w:sz w:val="18"/>
                <w:szCs w:val="18"/>
              </w:rPr>
              <w:t>2.3 × 10³</w:t>
            </w:r>
          </w:p>
        </w:tc>
        <w:tc>
          <w:tcPr>
            <w:tcW w:w="947" w:type="dxa"/>
            <w:vAlign w:val="center"/>
          </w:tcPr>
          <w:p w14:paraId="4E0F2BD3" w14:textId="77777777" w:rsidR="00084077" w:rsidRPr="007A6C32" w:rsidRDefault="00084077" w:rsidP="005D6BA9">
            <w:pPr>
              <w:spacing w:line="240" w:lineRule="auto"/>
              <w:rPr>
                <w:i/>
                <w:noProof/>
                <w:sz w:val="18"/>
                <w:szCs w:val="18"/>
              </w:rPr>
            </w:pPr>
            <w:r w:rsidRPr="007A6C32">
              <w:rPr>
                <w:i/>
                <w:noProof/>
                <w:sz w:val="18"/>
                <w:szCs w:val="18"/>
                <w:rtl/>
              </w:rPr>
              <w:t>בטון</w:t>
            </w:r>
          </w:p>
        </w:tc>
      </w:tr>
      <w:tr w:rsidR="00084077" w:rsidRPr="007A6C32" w14:paraId="3AAA33E0" w14:textId="77777777" w:rsidTr="005D6BA9">
        <w:trPr>
          <w:tblCellSpacing w:w="15" w:type="dxa"/>
        </w:trPr>
        <w:tc>
          <w:tcPr>
            <w:tcW w:w="948" w:type="dxa"/>
            <w:vAlign w:val="center"/>
          </w:tcPr>
          <w:p w14:paraId="25F5ABFD" w14:textId="77777777" w:rsidR="00084077" w:rsidRPr="007A6C32" w:rsidRDefault="00084077" w:rsidP="005D6BA9">
            <w:pPr>
              <w:spacing w:line="240" w:lineRule="auto"/>
              <w:rPr>
                <w:i/>
                <w:noProof/>
                <w:sz w:val="18"/>
                <w:szCs w:val="18"/>
              </w:rPr>
            </w:pPr>
            <w:r w:rsidRPr="007A6C32">
              <w:rPr>
                <w:i/>
                <w:noProof/>
                <w:sz w:val="18"/>
                <w:szCs w:val="18"/>
              </w:rPr>
              <w:t>0.68 × 10³</w:t>
            </w:r>
          </w:p>
        </w:tc>
        <w:tc>
          <w:tcPr>
            <w:tcW w:w="820" w:type="dxa"/>
            <w:vAlign w:val="center"/>
          </w:tcPr>
          <w:p w14:paraId="5CD3E0BA" w14:textId="77777777" w:rsidR="00084077" w:rsidRPr="007A6C32" w:rsidRDefault="00084077" w:rsidP="005D6BA9">
            <w:pPr>
              <w:spacing w:line="240" w:lineRule="auto"/>
              <w:rPr>
                <w:i/>
                <w:noProof/>
                <w:sz w:val="18"/>
                <w:szCs w:val="18"/>
              </w:rPr>
            </w:pPr>
            <w:r w:rsidRPr="007A6C32">
              <w:rPr>
                <w:i/>
                <w:noProof/>
                <w:sz w:val="18"/>
                <w:szCs w:val="18"/>
                <w:rtl/>
              </w:rPr>
              <w:t>בנזין</w:t>
            </w:r>
          </w:p>
        </w:tc>
        <w:tc>
          <w:tcPr>
            <w:tcW w:w="821" w:type="dxa"/>
            <w:vAlign w:val="center"/>
          </w:tcPr>
          <w:p w14:paraId="476114EA" w14:textId="77777777" w:rsidR="00084077" w:rsidRPr="007A6C32" w:rsidRDefault="00084077" w:rsidP="005D6BA9">
            <w:pPr>
              <w:spacing w:line="240" w:lineRule="auto"/>
              <w:rPr>
                <w:i/>
                <w:noProof/>
                <w:sz w:val="18"/>
                <w:szCs w:val="18"/>
                <w:rtl/>
              </w:rPr>
            </w:pPr>
            <w:r w:rsidRPr="007A6C32">
              <w:rPr>
                <w:i/>
                <w:noProof/>
                <w:sz w:val="18"/>
                <w:szCs w:val="18"/>
              </w:rPr>
              <w:t>2.7 × 10³</w:t>
            </w:r>
          </w:p>
        </w:tc>
        <w:tc>
          <w:tcPr>
            <w:tcW w:w="947" w:type="dxa"/>
            <w:vAlign w:val="center"/>
          </w:tcPr>
          <w:p w14:paraId="726C2A93" w14:textId="77777777" w:rsidR="00084077" w:rsidRPr="007A6C32" w:rsidRDefault="00084077" w:rsidP="005D6BA9">
            <w:pPr>
              <w:spacing w:line="240" w:lineRule="auto"/>
              <w:rPr>
                <w:i/>
                <w:noProof/>
                <w:sz w:val="18"/>
                <w:szCs w:val="18"/>
              </w:rPr>
            </w:pPr>
            <w:r w:rsidRPr="007A6C32">
              <w:rPr>
                <w:i/>
                <w:noProof/>
                <w:sz w:val="18"/>
                <w:szCs w:val="18"/>
                <w:rtl/>
              </w:rPr>
              <w:t>גרניט</w:t>
            </w:r>
          </w:p>
        </w:tc>
      </w:tr>
      <w:tr w:rsidR="00084077" w:rsidRPr="007A6C32" w14:paraId="2032FA01" w14:textId="77777777" w:rsidTr="005D6BA9">
        <w:trPr>
          <w:tblCellSpacing w:w="15" w:type="dxa"/>
        </w:trPr>
        <w:tc>
          <w:tcPr>
            <w:tcW w:w="948" w:type="dxa"/>
            <w:vAlign w:val="center"/>
          </w:tcPr>
          <w:p w14:paraId="2E94F690" w14:textId="77777777" w:rsidR="00084077" w:rsidRPr="007A6C32" w:rsidRDefault="00084077" w:rsidP="005D6BA9">
            <w:pPr>
              <w:spacing w:line="240" w:lineRule="auto"/>
              <w:rPr>
                <w:i/>
                <w:noProof/>
                <w:sz w:val="18"/>
                <w:szCs w:val="18"/>
              </w:rPr>
            </w:pPr>
          </w:p>
        </w:tc>
        <w:tc>
          <w:tcPr>
            <w:tcW w:w="820" w:type="dxa"/>
            <w:vAlign w:val="center"/>
          </w:tcPr>
          <w:p w14:paraId="23C3B227" w14:textId="77777777" w:rsidR="00084077" w:rsidRPr="007A6C32" w:rsidRDefault="00084077" w:rsidP="005D6BA9">
            <w:pPr>
              <w:spacing w:line="240" w:lineRule="auto"/>
              <w:rPr>
                <w:i/>
                <w:noProof/>
                <w:sz w:val="18"/>
                <w:szCs w:val="18"/>
              </w:rPr>
            </w:pPr>
            <w:r w:rsidRPr="007A6C32">
              <w:rPr>
                <w:b/>
                <w:bCs/>
                <w:i/>
                <w:noProof/>
                <w:sz w:val="18"/>
                <w:szCs w:val="18"/>
                <w:rtl/>
              </w:rPr>
              <w:t>גזים</w:t>
            </w:r>
          </w:p>
        </w:tc>
        <w:tc>
          <w:tcPr>
            <w:tcW w:w="821" w:type="dxa"/>
            <w:vAlign w:val="center"/>
          </w:tcPr>
          <w:p w14:paraId="259652B8" w14:textId="77777777" w:rsidR="00084077" w:rsidRPr="007A6C32" w:rsidRDefault="00084077" w:rsidP="005D6BA9">
            <w:pPr>
              <w:spacing w:line="240" w:lineRule="auto"/>
              <w:rPr>
                <w:i/>
                <w:noProof/>
                <w:sz w:val="18"/>
                <w:szCs w:val="18"/>
                <w:rtl/>
              </w:rPr>
            </w:pPr>
            <w:r w:rsidRPr="007A6C32">
              <w:rPr>
                <w:i/>
                <w:noProof/>
                <w:sz w:val="18"/>
                <w:szCs w:val="18"/>
              </w:rPr>
              <w:t>0.3–0.9 × 10³</w:t>
            </w:r>
          </w:p>
        </w:tc>
        <w:tc>
          <w:tcPr>
            <w:tcW w:w="947" w:type="dxa"/>
            <w:vAlign w:val="center"/>
          </w:tcPr>
          <w:p w14:paraId="12F01A70" w14:textId="77777777" w:rsidR="00084077" w:rsidRPr="007A6C32" w:rsidRDefault="00084077" w:rsidP="005D6BA9">
            <w:pPr>
              <w:spacing w:line="240" w:lineRule="auto"/>
              <w:rPr>
                <w:i/>
                <w:noProof/>
                <w:sz w:val="18"/>
                <w:szCs w:val="18"/>
              </w:rPr>
            </w:pPr>
            <w:r w:rsidRPr="007A6C32">
              <w:rPr>
                <w:i/>
                <w:noProof/>
                <w:sz w:val="18"/>
                <w:szCs w:val="18"/>
                <w:rtl/>
              </w:rPr>
              <w:t>עץ (טיפוסי)</w:t>
            </w:r>
          </w:p>
        </w:tc>
      </w:tr>
      <w:tr w:rsidR="00084077" w:rsidRPr="007A6C32" w14:paraId="4D12951B" w14:textId="77777777" w:rsidTr="005D6BA9">
        <w:trPr>
          <w:tblCellSpacing w:w="15" w:type="dxa"/>
        </w:trPr>
        <w:tc>
          <w:tcPr>
            <w:tcW w:w="948" w:type="dxa"/>
            <w:vAlign w:val="center"/>
          </w:tcPr>
          <w:p w14:paraId="5EADBE7F" w14:textId="77777777" w:rsidR="00084077" w:rsidRPr="007A6C32" w:rsidRDefault="00084077" w:rsidP="005D6BA9">
            <w:pPr>
              <w:spacing w:line="240" w:lineRule="auto"/>
              <w:rPr>
                <w:i/>
                <w:noProof/>
                <w:sz w:val="18"/>
                <w:szCs w:val="18"/>
              </w:rPr>
            </w:pPr>
            <w:r w:rsidRPr="007A6C32">
              <w:rPr>
                <w:i/>
                <w:noProof/>
                <w:sz w:val="18"/>
                <w:szCs w:val="18"/>
              </w:rPr>
              <w:t>1.29</w:t>
            </w:r>
          </w:p>
        </w:tc>
        <w:tc>
          <w:tcPr>
            <w:tcW w:w="820" w:type="dxa"/>
            <w:vAlign w:val="center"/>
          </w:tcPr>
          <w:p w14:paraId="4A71E893" w14:textId="77777777" w:rsidR="00084077" w:rsidRPr="007A6C32" w:rsidRDefault="00084077" w:rsidP="005D6BA9">
            <w:pPr>
              <w:spacing w:line="240" w:lineRule="auto"/>
              <w:rPr>
                <w:i/>
                <w:noProof/>
                <w:sz w:val="18"/>
                <w:szCs w:val="18"/>
              </w:rPr>
            </w:pPr>
            <w:r w:rsidRPr="007A6C32">
              <w:rPr>
                <w:i/>
                <w:noProof/>
                <w:sz w:val="18"/>
                <w:szCs w:val="18"/>
                <w:rtl/>
              </w:rPr>
              <w:t>אוויר</w:t>
            </w:r>
          </w:p>
        </w:tc>
        <w:tc>
          <w:tcPr>
            <w:tcW w:w="821" w:type="dxa"/>
            <w:vAlign w:val="center"/>
          </w:tcPr>
          <w:p w14:paraId="0EF43276" w14:textId="77777777" w:rsidR="00084077" w:rsidRPr="007A6C32" w:rsidRDefault="00084077" w:rsidP="005D6BA9">
            <w:pPr>
              <w:spacing w:line="240" w:lineRule="auto"/>
              <w:rPr>
                <w:i/>
                <w:noProof/>
                <w:sz w:val="18"/>
                <w:szCs w:val="18"/>
                <w:rtl/>
              </w:rPr>
            </w:pPr>
            <w:r w:rsidRPr="007A6C32">
              <w:rPr>
                <w:i/>
                <w:noProof/>
                <w:sz w:val="18"/>
                <w:szCs w:val="18"/>
              </w:rPr>
              <w:t>2.4–2.8 × 10³</w:t>
            </w:r>
          </w:p>
        </w:tc>
        <w:tc>
          <w:tcPr>
            <w:tcW w:w="947" w:type="dxa"/>
            <w:vAlign w:val="center"/>
          </w:tcPr>
          <w:p w14:paraId="4940914A" w14:textId="77777777" w:rsidR="00084077" w:rsidRPr="007A6C32" w:rsidRDefault="00084077" w:rsidP="005D6BA9">
            <w:pPr>
              <w:spacing w:line="240" w:lineRule="auto"/>
              <w:rPr>
                <w:i/>
                <w:noProof/>
                <w:sz w:val="18"/>
                <w:szCs w:val="18"/>
              </w:rPr>
            </w:pPr>
            <w:r w:rsidRPr="007A6C32">
              <w:rPr>
                <w:i/>
                <w:noProof/>
                <w:sz w:val="18"/>
                <w:szCs w:val="18"/>
                <w:rtl/>
              </w:rPr>
              <w:t>זכוכית רגילה</w:t>
            </w:r>
          </w:p>
        </w:tc>
      </w:tr>
      <w:tr w:rsidR="00084077" w:rsidRPr="007A6C32" w14:paraId="0A39C709" w14:textId="77777777" w:rsidTr="005D6BA9">
        <w:trPr>
          <w:tblCellSpacing w:w="15" w:type="dxa"/>
        </w:trPr>
        <w:tc>
          <w:tcPr>
            <w:tcW w:w="948" w:type="dxa"/>
            <w:vAlign w:val="center"/>
          </w:tcPr>
          <w:p w14:paraId="5CEF02C0" w14:textId="77777777" w:rsidR="00084077" w:rsidRPr="007A6C32" w:rsidRDefault="00084077" w:rsidP="005D6BA9">
            <w:pPr>
              <w:spacing w:line="240" w:lineRule="auto"/>
              <w:rPr>
                <w:i/>
                <w:noProof/>
                <w:sz w:val="18"/>
                <w:szCs w:val="18"/>
              </w:rPr>
            </w:pPr>
            <w:r w:rsidRPr="007A6C32">
              <w:rPr>
                <w:i/>
                <w:noProof/>
                <w:sz w:val="18"/>
                <w:szCs w:val="18"/>
              </w:rPr>
              <w:t>0.179</w:t>
            </w:r>
          </w:p>
        </w:tc>
        <w:tc>
          <w:tcPr>
            <w:tcW w:w="820" w:type="dxa"/>
            <w:vAlign w:val="center"/>
          </w:tcPr>
          <w:p w14:paraId="584966B3" w14:textId="77777777" w:rsidR="00084077" w:rsidRPr="007A6C32" w:rsidRDefault="00084077" w:rsidP="005D6BA9">
            <w:pPr>
              <w:spacing w:line="240" w:lineRule="auto"/>
              <w:rPr>
                <w:i/>
                <w:noProof/>
                <w:sz w:val="18"/>
                <w:szCs w:val="18"/>
              </w:rPr>
            </w:pPr>
            <w:r w:rsidRPr="007A6C32">
              <w:rPr>
                <w:i/>
                <w:noProof/>
                <w:sz w:val="18"/>
                <w:szCs w:val="18"/>
                <w:rtl/>
              </w:rPr>
              <w:t>הליום</w:t>
            </w:r>
          </w:p>
        </w:tc>
        <w:tc>
          <w:tcPr>
            <w:tcW w:w="821" w:type="dxa"/>
            <w:vAlign w:val="center"/>
          </w:tcPr>
          <w:p w14:paraId="12F5D0E6" w14:textId="77777777" w:rsidR="00084077" w:rsidRPr="007A6C32" w:rsidRDefault="00084077" w:rsidP="005D6BA9">
            <w:pPr>
              <w:spacing w:line="240" w:lineRule="auto"/>
              <w:rPr>
                <w:i/>
                <w:noProof/>
                <w:sz w:val="18"/>
                <w:szCs w:val="18"/>
                <w:rtl/>
              </w:rPr>
            </w:pPr>
            <w:r w:rsidRPr="007A6C32">
              <w:rPr>
                <w:i/>
                <w:noProof/>
                <w:sz w:val="18"/>
                <w:szCs w:val="18"/>
              </w:rPr>
              <w:t>0.917 × 10³</w:t>
            </w:r>
          </w:p>
        </w:tc>
        <w:tc>
          <w:tcPr>
            <w:tcW w:w="947" w:type="dxa"/>
            <w:vAlign w:val="center"/>
          </w:tcPr>
          <w:p w14:paraId="7B5BC24C" w14:textId="77777777" w:rsidR="00084077" w:rsidRPr="007A6C32" w:rsidRDefault="00084077" w:rsidP="005D6BA9">
            <w:pPr>
              <w:spacing w:line="240" w:lineRule="auto"/>
              <w:rPr>
                <w:i/>
                <w:noProof/>
                <w:sz w:val="18"/>
                <w:szCs w:val="18"/>
              </w:rPr>
            </w:pPr>
            <w:r w:rsidRPr="007A6C32">
              <w:rPr>
                <w:i/>
                <w:noProof/>
                <w:sz w:val="18"/>
                <w:szCs w:val="18"/>
                <w:rtl/>
              </w:rPr>
              <w:t>קרח</w:t>
            </w:r>
            <w:r w:rsidRPr="007A6C32">
              <w:rPr>
                <w:i/>
                <w:noProof/>
                <w:sz w:val="18"/>
                <w:szCs w:val="18"/>
              </w:rPr>
              <w:t xml:space="preserve"> (H₂O)</w:t>
            </w:r>
          </w:p>
        </w:tc>
      </w:tr>
      <w:tr w:rsidR="00084077" w:rsidRPr="007A6C32" w14:paraId="74647260" w14:textId="77777777" w:rsidTr="005D6BA9">
        <w:trPr>
          <w:tblCellSpacing w:w="15" w:type="dxa"/>
        </w:trPr>
        <w:tc>
          <w:tcPr>
            <w:tcW w:w="948" w:type="dxa"/>
            <w:vAlign w:val="center"/>
          </w:tcPr>
          <w:p w14:paraId="65956D9F" w14:textId="77777777" w:rsidR="00084077" w:rsidRPr="007A6C32" w:rsidRDefault="00084077" w:rsidP="005D6BA9">
            <w:pPr>
              <w:spacing w:line="240" w:lineRule="auto"/>
              <w:rPr>
                <w:i/>
                <w:noProof/>
                <w:sz w:val="18"/>
                <w:szCs w:val="18"/>
              </w:rPr>
            </w:pPr>
            <w:r w:rsidRPr="007A6C32">
              <w:rPr>
                <w:i/>
                <w:noProof/>
                <w:sz w:val="18"/>
                <w:szCs w:val="18"/>
              </w:rPr>
              <w:t>1.98</w:t>
            </w:r>
          </w:p>
        </w:tc>
        <w:tc>
          <w:tcPr>
            <w:tcW w:w="820" w:type="dxa"/>
            <w:vAlign w:val="center"/>
          </w:tcPr>
          <w:p w14:paraId="309B664C" w14:textId="77777777" w:rsidR="00084077" w:rsidRPr="007A6C32" w:rsidRDefault="00084077" w:rsidP="005D6BA9">
            <w:pPr>
              <w:spacing w:line="240" w:lineRule="auto"/>
              <w:rPr>
                <w:i/>
                <w:noProof/>
                <w:sz w:val="18"/>
                <w:szCs w:val="18"/>
              </w:rPr>
            </w:pPr>
            <w:r w:rsidRPr="007A6C32">
              <w:rPr>
                <w:i/>
                <w:noProof/>
                <w:sz w:val="18"/>
                <w:szCs w:val="18"/>
                <w:rtl/>
              </w:rPr>
              <w:t>פחמן דו-חמצני</w:t>
            </w:r>
            <w:r w:rsidRPr="007A6C32">
              <w:rPr>
                <w:i/>
                <w:noProof/>
                <w:sz w:val="18"/>
                <w:szCs w:val="18"/>
              </w:rPr>
              <w:t xml:space="preserve"> (CO₂)</w:t>
            </w:r>
          </w:p>
        </w:tc>
        <w:tc>
          <w:tcPr>
            <w:tcW w:w="821" w:type="dxa"/>
            <w:vAlign w:val="center"/>
          </w:tcPr>
          <w:p w14:paraId="54B03CE9" w14:textId="77777777" w:rsidR="00084077" w:rsidRPr="007A6C32" w:rsidRDefault="00084077" w:rsidP="005D6BA9">
            <w:pPr>
              <w:spacing w:line="240" w:lineRule="auto"/>
              <w:rPr>
                <w:i/>
                <w:noProof/>
                <w:sz w:val="18"/>
                <w:szCs w:val="18"/>
                <w:rtl/>
              </w:rPr>
            </w:pPr>
            <w:r w:rsidRPr="007A6C32">
              <w:rPr>
                <w:i/>
                <w:noProof/>
                <w:sz w:val="18"/>
                <w:szCs w:val="18"/>
              </w:rPr>
              <w:t>1.7–2.0 × 10³</w:t>
            </w:r>
          </w:p>
        </w:tc>
        <w:tc>
          <w:tcPr>
            <w:tcW w:w="947" w:type="dxa"/>
            <w:vAlign w:val="center"/>
          </w:tcPr>
          <w:p w14:paraId="081DA58B" w14:textId="77777777" w:rsidR="00084077" w:rsidRPr="007A6C32" w:rsidRDefault="00084077" w:rsidP="005D6BA9">
            <w:pPr>
              <w:spacing w:line="240" w:lineRule="auto"/>
              <w:rPr>
                <w:i/>
                <w:noProof/>
                <w:sz w:val="18"/>
                <w:szCs w:val="18"/>
              </w:rPr>
            </w:pPr>
            <w:r w:rsidRPr="007A6C32">
              <w:rPr>
                <w:i/>
                <w:noProof/>
                <w:sz w:val="18"/>
                <w:szCs w:val="18"/>
                <w:rtl/>
              </w:rPr>
              <w:t>עצם</w:t>
            </w:r>
          </w:p>
        </w:tc>
      </w:tr>
      <w:tr w:rsidR="00084077" w:rsidRPr="007A6C32" w14:paraId="7CE67029" w14:textId="77777777" w:rsidTr="005D6BA9">
        <w:trPr>
          <w:tblCellSpacing w:w="15" w:type="dxa"/>
        </w:trPr>
        <w:tc>
          <w:tcPr>
            <w:tcW w:w="948" w:type="dxa"/>
            <w:vAlign w:val="center"/>
          </w:tcPr>
          <w:p w14:paraId="4C84C582" w14:textId="77777777" w:rsidR="00084077" w:rsidRPr="007A6C32" w:rsidRDefault="00084077" w:rsidP="005D6BA9">
            <w:pPr>
              <w:spacing w:line="240" w:lineRule="auto"/>
              <w:rPr>
                <w:b/>
                <w:bCs/>
                <w:i/>
                <w:noProof/>
                <w:sz w:val="18"/>
                <w:szCs w:val="18"/>
                <w:rtl/>
              </w:rPr>
            </w:pPr>
            <w:r w:rsidRPr="007A6C32">
              <w:rPr>
                <w:i/>
                <w:noProof/>
                <w:sz w:val="18"/>
                <w:szCs w:val="18"/>
              </w:rPr>
              <w:t>0.598</w:t>
            </w:r>
          </w:p>
        </w:tc>
        <w:tc>
          <w:tcPr>
            <w:tcW w:w="820" w:type="dxa"/>
            <w:vAlign w:val="center"/>
          </w:tcPr>
          <w:p w14:paraId="1C99F727" w14:textId="77777777" w:rsidR="00084077" w:rsidRPr="007A6C32" w:rsidRDefault="00084077" w:rsidP="005D6BA9">
            <w:pPr>
              <w:spacing w:line="240" w:lineRule="auto"/>
              <w:rPr>
                <w:b/>
                <w:bCs/>
                <w:i/>
                <w:noProof/>
                <w:sz w:val="18"/>
                <w:szCs w:val="18"/>
                <w:rtl/>
              </w:rPr>
            </w:pPr>
            <w:r w:rsidRPr="007A6C32">
              <w:rPr>
                <w:i/>
                <w:noProof/>
                <w:sz w:val="18"/>
                <w:szCs w:val="18"/>
                <w:rtl/>
              </w:rPr>
              <w:t>אדי מים</w:t>
            </w:r>
            <w:r w:rsidRPr="007A6C32">
              <w:rPr>
                <w:i/>
                <w:noProof/>
                <w:sz w:val="18"/>
                <w:szCs w:val="18"/>
              </w:rPr>
              <w:t xml:space="preserve"> (100°C)</w:t>
            </w:r>
          </w:p>
        </w:tc>
        <w:tc>
          <w:tcPr>
            <w:tcW w:w="821" w:type="dxa"/>
            <w:vAlign w:val="center"/>
          </w:tcPr>
          <w:p w14:paraId="59AB4E5C" w14:textId="77777777" w:rsidR="00084077" w:rsidRPr="007A6C32" w:rsidRDefault="00084077" w:rsidP="005D6BA9">
            <w:pPr>
              <w:spacing w:line="240" w:lineRule="auto"/>
              <w:rPr>
                <w:b/>
                <w:bCs/>
                <w:i/>
                <w:noProof/>
                <w:sz w:val="18"/>
                <w:szCs w:val="18"/>
                <w:rtl/>
              </w:rPr>
            </w:pPr>
          </w:p>
        </w:tc>
        <w:tc>
          <w:tcPr>
            <w:tcW w:w="947" w:type="dxa"/>
            <w:vAlign w:val="center"/>
          </w:tcPr>
          <w:p w14:paraId="1BEA0C4C" w14:textId="77777777" w:rsidR="00084077" w:rsidRPr="007A6C32" w:rsidRDefault="00084077" w:rsidP="005D6BA9">
            <w:pPr>
              <w:spacing w:line="240" w:lineRule="auto"/>
              <w:rPr>
                <w:b/>
                <w:bCs/>
                <w:i/>
                <w:noProof/>
                <w:sz w:val="18"/>
                <w:szCs w:val="18"/>
                <w:rtl/>
              </w:rPr>
            </w:pPr>
          </w:p>
        </w:tc>
      </w:tr>
    </w:tbl>
    <w:p w14:paraId="2F69C9B6" w14:textId="77777777" w:rsidR="00084077" w:rsidRPr="007A6C32" w:rsidRDefault="00084077" w:rsidP="00DF00EC">
      <w:pPr>
        <w:spacing w:line="240" w:lineRule="auto"/>
        <w:rPr>
          <w:i/>
          <w:noProof/>
          <w:sz w:val="18"/>
          <w:szCs w:val="18"/>
          <w:rtl/>
        </w:rPr>
      </w:pPr>
      <w:r w:rsidRPr="00E4209A">
        <w:rPr>
          <w:i/>
          <w:noProof/>
          <w:sz w:val="18"/>
          <w:szCs w:val="18"/>
          <w:u w:val="single"/>
          <w:rtl/>
        </w:rPr>
        <w:t>לחץ</w:t>
      </w:r>
      <w:r w:rsidRPr="007A6C32">
        <w:rPr>
          <w:i/>
          <w:noProof/>
          <w:sz w:val="18"/>
          <w:szCs w:val="18"/>
          <w:rtl/>
        </w:rPr>
        <w:t>:</w:t>
      </w:r>
      <w:r>
        <w:rPr>
          <w:i/>
          <w:noProof/>
          <w:sz w:val="18"/>
          <w:szCs w:val="18"/>
          <w:rtl/>
        </w:rPr>
        <w:tab/>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P</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F</m:t>
            </m:r>
          </m:num>
          <m:den>
            <m:r>
              <w:rPr>
                <w:rFonts w:ascii="Cambria Math" w:hAnsi="Cambria Math"/>
                <w:noProof/>
                <w:sz w:val="18"/>
                <w:szCs w:val="18"/>
              </w:rPr>
              <m:t>A</m:t>
            </m:r>
          </m:den>
        </m:f>
      </m:oMath>
    </w:p>
    <w:p w14:paraId="086C057D" w14:textId="77777777" w:rsidR="00084077" w:rsidRPr="007A6C32" w:rsidRDefault="00084077" w:rsidP="00DF00EC">
      <w:pPr>
        <w:spacing w:line="240" w:lineRule="auto"/>
        <w:rPr>
          <w:i/>
          <w:noProof/>
          <w:sz w:val="18"/>
          <w:szCs w:val="18"/>
          <w:rtl/>
        </w:rPr>
      </w:pPr>
      <m:oMath>
        <m:r>
          <w:rPr>
            <w:rFonts w:ascii="Cambria Math" w:hAnsi="Cambria Math"/>
            <w:noProof/>
            <w:sz w:val="18"/>
            <w:szCs w:val="18"/>
          </w:rPr>
          <m:t>F</m:t>
        </m:r>
      </m:oMath>
      <w:r w:rsidRPr="007A6C32">
        <w:rPr>
          <w:i/>
          <w:noProof/>
          <w:sz w:val="18"/>
          <w:szCs w:val="18"/>
          <w:rtl/>
        </w:rPr>
        <w:t xml:space="preserve"> </w:t>
      </w:r>
      <w:r w:rsidRPr="007A6C32">
        <w:rPr>
          <w:i/>
          <w:noProof/>
          <w:sz w:val="18"/>
          <w:szCs w:val="18"/>
        </w:rPr>
        <w:t>-</w:t>
      </w:r>
      <w:r w:rsidRPr="007A6C32">
        <w:rPr>
          <w:i/>
          <w:noProof/>
          <w:sz w:val="18"/>
          <w:szCs w:val="18"/>
          <w:rtl/>
        </w:rPr>
        <w:t xml:space="preserve"> גודל הכוח המאונך למשטח</w:t>
      </w:r>
      <w:r>
        <w:rPr>
          <w:rFonts w:hint="cs"/>
          <w:i/>
          <w:noProof/>
          <w:sz w:val="18"/>
          <w:szCs w:val="18"/>
          <w:rtl/>
        </w:rPr>
        <w:t xml:space="preserve">.  </w:t>
      </w:r>
      <m:oMath>
        <m:r>
          <w:rPr>
            <w:rFonts w:ascii="Cambria Math" w:hAnsi="Cambria Math"/>
            <w:noProof/>
            <w:sz w:val="18"/>
            <w:szCs w:val="18"/>
          </w:rPr>
          <m:t>A</m:t>
        </m:r>
      </m:oMath>
      <w:r w:rsidRPr="007A6C32">
        <w:rPr>
          <w:i/>
          <w:noProof/>
          <w:sz w:val="18"/>
          <w:szCs w:val="18"/>
          <w:rtl/>
        </w:rPr>
        <w:t xml:space="preserve"> </w:t>
      </w:r>
      <w:r>
        <w:rPr>
          <w:i/>
          <w:noProof/>
          <w:sz w:val="18"/>
          <w:szCs w:val="18"/>
        </w:rPr>
        <w:t>–</w:t>
      </w:r>
      <w:r w:rsidRPr="007A6C32">
        <w:rPr>
          <w:i/>
          <w:noProof/>
          <w:sz w:val="18"/>
          <w:szCs w:val="18"/>
          <w:rtl/>
        </w:rPr>
        <w:t xml:space="preserve"> שטח</w:t>
      </w:r>
      <w:r>
        <w:rPr>
          <w:rFonts w:hint="cs"/>
          <w:i/>
          <w:noProof/>
          <w:sz w:val="18"/>
          <w:szCs w:val="18"/>
          <w:rtl/>
        </w:rPr>
        <w:t xml:space="preserve">. </w:t>
      </w:r>
    </w:p>
    <w:p w14:paraId="331B52FE" w14:textId="77777777" w:rsidR="00084077" w:rsidRPr="007A6C32" w:rsidRDefault="00084077" w:rsidP="00DF00EC">
      <w:pPr>
        <w:spacing w:line="240" w:lineRule="auto"/>
        <w:rPr>
          <w:i/>
          <w:noProof/>
          <w:sz w:val="18"/>
          <w:szCs w:val="18"/>
          <w:rtl/>
        </w:rPr>
      </w:pPr>
      <w:r>
        <w:rPr>
          <w:rFonts w:hint="cs"/>
          <w:i/>
          <w:noProof/>
          <w:sz w:val="18"/>
          <w:szCs w:val="18"/>
          <w:rtl/>
        </w:rPr>
        <w:t xml:space="preserve">- </w:t>
      </w:r>
      <w:r w:rsidRPr="007A6C32">
        <w:rPr>
          <w:i/>
          <w:noProof/>
          <w:sz w:val="18"/>
          <w:szCs w:val="18"/>
          <w:rtl/>
        </w:rPr>
        <w:t>הלחץ הוא סקלר</w:t>
      </w:r>
      <w:r>
        <w:rPr>
          <w:rFonts w:hint="cs"/>
          <w:i/>
          <w:noProof/>
          <w:sz w:val="18"/>
          <w:szCs w:val="18"/>
          <w:rtl/>
        </w:rPr>
        <w:t xml:space="preserve">.  </w:t>
      </w:r>
      <w:r w:rsidRPr="007A6C32">
        <w:rPr>
          <w:i/>
          <w:noProof/>
          <w:sz w:val="18"/>
          <w:szCs w:val="18"/>
          <w:rtl/>
        </w:rPr>
        <w:t xml:space="preserve">יחידות ב </w:t>
      </w:r>
      <w:r w:rsidRPr="007A6C32">
        <w:rPr>
          <w:i/>
          <w:noProof/>
          <w:sz w:val="18"/>
          <w:szCs w:val="18"/>
        </w:rPr>
        <w:t>SI</w:t>
      </w:r>
      <w:r w:rsidRPr="007A6C32">
        <w:rPr>
          <w:i/>
          <w:noProof/>
          <w:sz w:val="18"/>
          <w:szCs w:val="18"/>
          <w:rtl/>
        </w:rPr>
        <w:t xml:space="preserve">: </w:t>
      </w:r>
      <m:oMath>
        <m:r>
          <w:rPr>
            <w:rFonts w:ascii="Cambria Math" w:hAnsi="Cambria Math"/>
            <w:noProof/>
            <w:sz w:val="18"/>
            <w:szCs w:val="18"/>
            <w:rtl/>
          </w:rPr>
          <m:t>1</m:t>
        </m:r>
        <m:r>
          <w:rPr>
            <w:rFonts w:ascii="Cambria Math" w:hAnsi="Cambria Math"/>
            <w:noProof/>
            <w:sz w:val="18"/>
            <w:szCs w:val="18"/>
          </w:rPr>
          <m:t>Pa</m:t>
        </m:r>
        <m:r>
          <w:rPr>
            <w:rFonts w:ascii="Cambria Math" w:hAnsi="Cambria Math"/>
            <w:noProof/>
            <w:sz w:val="18"/>
            <w:szCs w:val="18"/>
            <w:rtl/>
          </w:rPr>
          <m:t>=1</m:t>
        </m:r>
        <m:r>
          <w:rPr>
            <w:rFonts w:ascii="Cambria Math" w:hAnsi="Cambria Math"/>
            <w:noProof/>
            <w:sz w:val="18"/>
            <w:szCs w:val="18"/>
          </w:rPr>
          <m:t>N</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tl/>
              </w:rPr>
              <m:t>2</m:t>
            </m:r>
          </m:sup>
        </m:sSup>
      </m:oMath>
    </w:p>
    <w:p w14:paraId="3A4BB829" w14:textId="77777777" w:rsidR="00084077" w:rsidRPr="007A6C32" w:rsidRDefault="00084077" w:rsidP="00DF00EC">
      <w:pPr>
        <w:spacing w:line="240" w:lineRule="auto"/>
        <w:rPr>
          <w:i/>
          <w:noProof/>
          <w:sz w:val="18"/>
          <w:szCs w:val="18"/>
          <w:rtl/>
        </w:rPr>
      </w:pPr>
      <w:r>
        <w:rPr>
          <w:rFonts w:hint="cs"/>
          <w:i/>
          <w:noProof/>
          <w:sz w:val="18"/>
          <w:szCs w:val="18"/>
          <w:rtl/>
        </w:rPr>
        <w:t xml:space="preserve">- </w:t>
      </w:r>
      <w:r w:rsidRPr="007A6C32">
        <w:rPr>
          <w:i/>
          <w:noProof/>
          <w:sz w:val="18"/>
          <w:szCs w:val="18"/>
          <w:rtl/>
        </w:rPr>
        <w:t>זורמים מפעילים לחץ בכל הכיוונים.</w:t>
      </w:r>
    </w:p>
    <w:p w14:paraId="05E4C73A" w14:textId="77777777" w:rsidR="00084077" w:rsidRPr="007A6C32" w:rsidRDefault="00084077" w:rsidP="00DF00EC">
      <w:pPr>
        <w:spacing w:line="240" w:lineRule="auto"/>
        <w:rPr>
          <w:i/>
          <w:noProof/>
          <w:sz w:val="18"/>
          <w:szCs w:val="18"/>
          <w:rtl/>
        </w:rPr>
      </w:pPr>
      <w:r>
        <w:rPr>
          <w:rFonts w:hint="cs"/>
          <w:i/>
          <w:noProof/>
          <w:sz w:val="18"/>
          <w:szCs w:val="18"/>
          <w:rtl/>
        </w:rPr>
        <w:t xml:space="preserve">- </w:t>
      </w:r>
      <w:r w:rsidRPr="007A6C32">
        <w:rPr>
          <w:i/>
          <w:noProof/>
          <w:sz w:val="18"/>
          <w:szCs w:val="18"/>
          <w:rtl/>
        </w:rPr>
        <w:t>עבור גוף במנוחה, הלחץ זהה מכל הכיוונים</w:t>
      </w:r>
      <w:r>
        <w:rPr>
          <w:rFonts w:hint="cs"/>
          <w:i/>
          <w:noProof/>
          <w:sz w:val="18"/>
          <w:szCs w:val="18"/>
          <w:rtl/>
        </w:rPr>
        <w:t>.</w:t>
      </w:r>
    </w:p>
    <w:p w14:paraId="34BBB6BD" w14:textId="77777777" w:rsidR="00084077" w:rsidRPr="007A6C32" w:rsidRDefault="00084077" w:rsidP="00DF00EC">
      <w:pPr>
        <w:spacing w:line="240" w:lineRule="auto"/>
        <w:rPr>
          <w:i/>
          <w:noProof/>
          <w:sz w:val="18"/>
          <w:szCs w:val="18"/>
          <w:rtl/>
        </w:rPr>
      </w:pPr>
      <w:r>
        <w:rPr>
          <w:rFonts w:hint="cs"/>
          <w:i/>
          <w:noProof/>
          <w:sz w:val="18"/>
          <w:szCs w:val="18"/>
          <w:rtl/>
        </w:rPr>
        <w:t xml:space="preserve">- </w:t>
      </w:r>
      <w:r w:rsidRPr="007A6C32">
        <w:rPr>
          <w:i/>
          <w:noProof/>
          <w:sz w:val="18"/>
          <w:szCs w:val="18"/>
          <w:rtl/>
        </w:rPr>
        <w:t xml:space="preserve">אם אין זרימה אז הלחץ מאונך לדופן, </w:t>
      </w:r>
      <w:r w:rsidRPr="007A6C32">
        <w:rPr>
          <w:i/>
          <w:noProof/>
          <w:sz w:val="18"/>
          <w:szCs w:val="18"/>
          <w:rtl/>
        </w:rPr>
        <w:br/>
      </w:r>
      <w:r>
        <w:rPr>
          <w:rFonts w:hint="cs"/>
          <w:i/>
          <w:noProof/>
          <w:sz w:val="18"/>
          <w:szCs w:val="18"/>
          <w:rtl/>
        </w:rPr>
        <w:t xml:space="preserve">- </w:t>
      </w:r>
      <w:r w:rsidRPr="007A6C32">
        <w:rPr>
          <w:i/>
          <w:noProof/>
          <w:sz w:val="18"/>
          <w:szCs w:val="18"/>
          <w:rtl/>
        </w:rPr>
        <w:t>רכיב מקביל לדופן יגרום לזרימה</w:t>
      </w:r>
      <w:r>
        <w:rPr>
          <w:rFonts w:hint="cs"/>
          <w:i/>
          <w:noProof/>
          <w:sz w:val="18"/>
          <w:szCs w:val="18"/>
          <w:rtl/>
        </w:rPr>
        <w:t>.</w:t>
      </w:r>
    </w:p>
    <w:p w14:paraId="205E531E" w14:textId="77777777" w:rsidR="00084077" w:rsidRDefault="00084077" w:rsidP="00DF00EC">
      <w:pPr>
        <w:spacing w:line="240" w:lineRule="auto"/>
        <w:rPr>
          <w:i/>
          <w:noProof/>
          <w:sz w:val="18"/>
          <w:szCs w:val="18"/>
          <w:rtl/>
        </w:rPr>
      </w:pPr>
      <w:r w:rsidRPr="00E4209A">
        <w:rPr>
          <w:i/>
          <w:noProof/>
          <w:sz w:val="18"/>
          <w:szCs w:val="18"/>
          <w:u w:val="single"/>
          <w:rtl/>
        </w:rPr>
        <w:t xml:space="preserve">הלחץ בעומק </w:t>
      </w:r>
      <m:oMath>
        <m:r>
          <w:rPr>
            <w:rFonts w:ascii="Cambria Math" w:hAnsi="Cambria Math"/>
            <w:noProof/>
            <w:sz w:val="18"/>
            <w:szCs w:val="18"/>
            <w:u w:val="single"/>
          </w:rPr>
          <m:t>h</m:t>
        </m:r>
      </m:oMath>
      <w:r w:rsidRPr="00E4209A">
        <w:rPr>
          <w:i/>
          <w:noProof/>
          <w:sz w:val="18"/>
          <w:szCs w:val="18"/>
          <w:u w:val="single"/>
          <w:rtl/>
        </w:rPr>
        <w:t xml:space="preserve"> בתוך נוזל(בעל צפיפות אחידה):</w:t>
      </w:r>
      <m:oMath>
        <m:r>
          <w:rPr>
            <w:rFonts w:ascii="Cambria Math" w:hAnsi="Cambria Math"/>
            <w:noProof/>
            <w:sz w:val="18"/>
            <w:szCs w:val="18"/>
          </w:rPr>
          <m:t>P</m:t>
        </m:r>
        <m:r>
          <w:rPr>
            <w:rFonts w:ascii="Cambria Math" w:hAnsi="Cambria Math"/>
            <w:noProof/>
            <w:sz w:val="18"/>
            <w:szCs w:val="18"/>
            <w:rtl/>
          </w:rPr>
          <m:t>=</m:t>
        </m:r>
        <m:r>
          <w:rPr>
            <w:rFonts w:ascii="Cambria Math" w:hAnsi="Cambria Math"/>
            <w:noProof/>
            <w:sz w:val="18"/>
            <w:szCs w:val="18"/>
          </w:rPr>
          <m:t>ρgh</m:t>
        </m:r>
      </m:oMath>
    </w:p>
    <w:p w14:paraId="5DA7734C" w14:textId="77777777" w:rsidR="00084077" w:rsidRPr="007A6C32" w:rsidRDefault="00084077" w:rsidP="00DF00EC">
      <w:pPr>
        <w:spacing w:line="240" w:lineRule="auto"/>
        <w:rPr>
          <w:i/>
          <w:noProof/>
          <w:sz w:val="18"/>
          <w:szCs w:val="18"/>
          <w:rtl/>
        </w:rPr>
      </w:pPr>
      <w:r w:rsidRPr="007A6C32">
        <w:rPr>
          <w:i/>
          <w:noProof/>
          <w:sz w:val="18"/>
          <w:szCs w:val="18"/>
          <w:rtl/>
        </w:rPr>
        <w:t>*הנוסחה היא ללחץ שפועל מהנוזל בלבד , לחישוב הלחץ המוחלט יש להוסיף את הלחץ בפני הנוזל</w:t>
      </w:r>
      <w:r>
        <w:rPr>
          <w:rFonts w:hint="cs"/>
          <w:i/>
          <w:noProof/>
          <w:sz w:val="18"/>
          <w:szCs w:val="18"/>
          <w:rtl/>
        </w:rPr>
        <w:t>.</w:t>
      </w:r>
    </w:p>
    <w:p w14:paraId="7BFF1CCC" w14:textId="77777777" w:rsidR="00084077" w:rsidRDefault="00084077" w:rsidP="00DF00EC">
      <w:pPr>
        <w:spacing w:line="240" w:lineRule="auto"/>
        <w:rPr>
          <w:i/>
          <w:noProof/>
          <w:sz w:val="18"/>
          <w:szCs w:val="18"/>
          <w:rtl/>
        </w:rPr>
      </w:pPr>
      <w:r w:rsidRPr="00E4209A">
        <w:rPr>
          <w:i/>
          <w:noProof/>
          <w:sz w:val="18"/>
          <w:szCs w:val="18"/>
          <w:u w:val="single"/>
          <w:rtl/>
        </w:rPr>
        <w:t>לחץ בזורם בעל צפיפות משתנה</w:t>
      </w:r>
      <w:r w:rsidRPr="007A6C32">
        <w:rPr>
          <w:i/>
          <w:noProof/>
          <w:sz w:val="18"/>
          <w:szCs w:val="18"/>
          <w:rtl/>
        </w:rPr>
        <w:t>:</w:t>
      </w:r>
    </w:p>
    <w:p w14:paraId="0500B76C" w14:textId="77777777" w:rsidR="00084077" w:rsidRPr="00C16349" w:rsidRDefault="00084077" w:rsidP="00DF00EC">
      <w:pPr>
        <w:spacing w:line="240" w:lineRule="auto"/>
        <w:rPr>
          <w:i/>
          <w:noProof/>
          <w:sz w:val="18"/>
          <w:szCs w:val="18"/>
          <w:rtl/>
        </w:rPr>
      </w:pPr>
      <w:r>
        <w:rPr>
          <w:rFonts w:hint="cs"/>
          <w:i/>
          <w:noProof/>
          <w:sz w:val="18"/>
          <w:szCs w:val="18"/>
          <w:rtl/>
        </w:rPr>
        <w:t xml:space="preserve">                                       </w:t>
      </w:r>
      <m:oMath>
        <m:r>
          <w:rPr>
            <w:rFonts w:ascii="Cambria Math" w:hAnsi="Cambria Math"/>
            <w:noProof/>
            <w:sz w:val="18"/>
            <w:szCs w:val="18"/>
            <w:lang w:val=""/>
          </w:rPr>
          <m:t>P</m:t>
        </m:r>
        <m:d>
          <m:dPr>
            <m:ctrlPr>
              <w:rPr>
                <w:rFonts w:ascii="Cambria Math" w:hAnsi="Cambria Math"/>
                <w:i/>
                <w:noProof/>
                <w:sz w:val="18"/>
                <w:szCs w:val="18"/>
                <w:lang w:val=""/>
              </w:rPr>
            </m:ctrlPr>
          </m:dPr>
          <m:e>
            <m:sSub>
              <m:sSubPr>
                <m:ctrlPr>
                  <w:rPr>
                    <w:rFonts w:ascii="Cambria Math" w:hAnsi="Cambria Math"/>
                    <w:i/>
                    <w:noProof/>
                    <w:sz w:val="18"/>
                    <w:szCs w:val="18"/>
                    <w:lang w:val=""/>
                  </w:rPr>
                </m:ctrlPr>
              </m:sSubPr>
              <m:e>
                <m:r>
                  <w:rPr>
                    <w:rFonts w:ascii="Cambria Math" w:hAnsi="Cambria Math"/>
                    <w:noProof/>
                    <w:sz w:val="18"/>
                    <w:szCs w:val="18"/>
                    <w:lang w:val=""/>
                  </w:rPr>
                  <m:t>y</m:t>
                </m:r>
              </m:e>
              <m:sub>
                <m:r>
                  <w:rPr>
                    <w:rFonts w:ascii="Cambria Math" w:hAnsi="Cambria Math"/>
                    <w:noProof/>
                    <w:sz w:val="18"/>
                    <w:szCs w:val="18"/>
                    <w:rtl/>
                  </w:rPr>
                  <m:t>2</m:t>
                </m:r>
              </m:sub>
            </m:sSub>
          </m:e>
        </m:d>
        <m:r>
          <w:rPr>
            <w:rFonts w:ascii="Cambria Math" w:hAnsi="Cambria Math" w:cs="Cambria Math" w:hint="cs"/>
            <w:noProof/>
            <w:sz w:val="18"/>
            <w:szCs w:val="18"/>
            <w:rtl/>
          </w:rPr>
          <m:t>-</m:t>
        </m:r>
        <m:r>
          <w:rPr>
            <w:rFonts w:ascii="Cambria Math" w:hAnsi="Cambria Math"/>
            <w:noProof/>
            <w:sz w:val="18"/>
            <w:szCs w:val="18"/>
            <w:lang w:val=""/>
          </w:rPr>
          <m:t>P</m:t>
        </m:r>
        <m:d>
          <m:dPr>
            <m:ctrlPr>
              <w:rPr>
                <w:rFonts w:ascii="Cambria Math" w:hAnsi="Cambria Math"/>
                <w:i/>
                <w:noProof/>
                <w:sz w:val="18"/>
                <w:szCs w:val="18"/>
                <w:lang w:val=""/>
              </w:rPr>
            </m:ctrlPr>
          </m:dPr>
          <m:e>
            <m:sSub>
              <m:sSubPr>
                <m:ctrlPr>
                  <w:rPr>
                    <w:rFonts w:ascii="Cambria Math" w:hAnsi="Cambria Math"/>
                    <w:i/>
                    <w:noProof/>
                    <w:sz w:val="18"/>
                    <w:szCs w:val="18"/>
                    <w:lang w:val=""/>
                  </w:rPr>
                </m:ctrlPr>
              </m:sSubPr>
              <m:e>
                <m:r>
                  <w:rPr>
                    <w:rFonts w:ascii="Cambria Math" w:hAnsi="Cambria Math"/>
                    <w:noProof/>
                    <w:sz w:val="18"/>
                    <w:szCs w:val="18"/>
                    <w:lang w:val=""/>
                  </w:rPr>
                  <m:t>y</m:t>
                </m:r>
              </m:e>
              <m:sub>
                <m:r>
                  <w:rPr>
                    <w:rFonts w:ascii="Cambria Math" w:hAnsi="Cambria Math"/>
                    <w:noProof/>
                    <w:sz w:val="18"/>
                    <w:szCs w:val="18"/>
                    <w:rtl/>
                  </w:rPr>
                  <m:t>1</m:t>
                </m:r>
              </m:sub>
            </m:sSub>
          </m:e>
        </m:d>
        <m:r>
          <w:rPr>
            <w:rFonts w:ascii="Cambria Math" w:hAnsi="Cambria Math"/>
            <w:noProof/>
            <w:sz w:val="18"/>
            <w:szCs w:val="18"/>
            <w:rtl/>
          </w:rPr>
          <m:t>=</m:t>
        </m:r>
        <m:r>
          <w:rPr>
            <w:rFonts w:ascii="Cambria Math" w:hAnsi="Cambria Math" w:cs="Cambria Math" w:hint="cs"/>
            <w:noProof/>
            <w:sz w:val="18"/>
            <w:szCs w:val="18"/>
            <w:rtl/>
          </w:rPr>
          <m:t>-</m:t>
        </m:r>
        <m:nary>
          <m:naryPr>
            <m:limLoc m:val="undOvr"/>
            <m:grow m:val="1"/>
            <m:ctrlPr>
              <w:rPr>
                <w:rFonts w:ascii="Cambria Math" w:hAnsi="Cambria Math"/>
                <w:i/>
                <w:noProof/>
                <w:sz w:val="18"/>
                <w:szCs w:val="18"/>
                <w:lang w:val=""/>
              </w:rPr>
            </m:ctrlPr>
          </m:naryPr>
          <m:sub>
            <m:sSub>
              <m:sSubPr>
                <m:ctrlPr>
                  <w:rPr>
                    <w:rFonts w:ascii="Cambria Math" w:hAnsi="Cambria Math"/>
                    <w:i/>
                    <w:noProof/>
                    <w:sz w:val="18"/>
                    <w:szCs w:val="18"/>
                    <w:lang w:val=""/>
                  </w:rPr>
                </m:ctrlPr>
              </m:sSubPr>
              <m:e>
                <m:r>
                  <w:rPr>
                    <w:rFonts w:ascii="Cambria Math" w:hAnsi="Cambria Math"/>
                    <w:noProof/>
                    <w:sz w:val="18"/>
                    <w:szCs w:val="18"/>
                    <w:lang w:val=""/>
                  </w:rPr>
                  <m:t>y</m:t>
                </m:r>
              </m:e>
              <m:sub>
                <m:r>
                  <w:rPr>
                    <w:rFonts w:ascii="Cambria Math" w:hAnsi="Cambria Math"/>
                    <w:noProof/>
                    <w:sz w:val="18"/>
                    <w:szCs w:val="18"/>
                    <w:rtl/>
                  </w:rPr>
                  <m:t>1</m:t>
                </m:r>
              </m:sub>
            </m:sSub>
          </m:sub>
          <m:sup>
            <m:sSub>
              <m:sSubPr>
                <m:ctrlPr>
                  <w:rPr>
                    <w:rFonts w:ascii="Cambria Math" w:hAnsi="Cambria Math"/>
                    <w:i/>
                    <w:noProof/>
                    <w:sz w:val="18"/>
                    <w:szCs w:val="18"/>
                    <w:lang w:val=""/>
                  </w:rPr>
                </m:ctrlPr>
              </m:sSubPr>
              <m:e>
                <m:r>
                  <w:rPr>
                    <w:rFonts w:ascii="Cambria Math" w:hAnsi="Cambria Math"/>
                    <w:noProof/>
                    <w:sz w:val="18"/>
                    <w:szCs w:val="18"/>
                    <w:lang w:val=""/>
                  </w:rPr>
                  <m:t>y</m:t>
                </m:r>
              </m:e>
              <m:sub>
                <m:r>
                  <w:rPr>
                    <w:rFonts w:ascii="Cambria Math" w:hAnsi="Cambria Math"/>
                    <w:noProof/>
                    <w:sz w:val="18"/>
                    <w:szCs w:val="18"/>
                    <w:rtl/>
                  </w:rPr>
                  <m:t>2</m:t>
                </m:r>
              </m:sub>
            </m:sSub>
          </m:sup>
          <m:e>
            <m:r>
              <w:rPr>
                <w:rFonts w:ascii="Cambria Math" w:hAnsi="Cambria Math"/>
                <w:noProof/>
                <w:sz w:val="18"/>
                <w:szCs w:val="18"/>
                <w:lang w:val=""/>
              </w:rPr>
              <m:t>ρgⅆy</m:t>
            </m:r>
          </m:e>
        </m:nary>
      </m:oMath>
    </w:p>
    <w:p w14:paraId="078960B6" w14:textId="77777777" w:rsidR="00084077" w:rsidRPr="007A6C32" w:rsidRDefault="00084077" w:rsidP="00DF00EC">
      <w:pPr>
        <w:spacing w:line="240" w:lineRule="auto"/>
        <w:rPr>
          <w:i/>
          <w:noProof/>
          <w:sz w:val="18"/>
          <w:szCs w:val="18"/>
          <w:rtl/>
        </w:rPr>
      </w:pPr>
      <w:r w:rsidRPr="00E4209A">
        <w:rPr>
          <w:i/>
          <w:noProof/>
          <w:sz w:val="18"/>
          <w:szCs w:val="18"/>
          <w:u w:val="single"/>
          <w:rtl/>
        </w:rPr>
        <w:t>לחץ אטמוספרי</w:t>
      </w:r>
      <w:r w:rsidRPr="007A6C32">
        <w:rPr>
          <w:i/>
          <w:noProof/>
          <w:sz w:val="18"/>
          <w:szCs w:val="18"/>
          <w:rtl/>
        </w:rPr>
        <w:t>:</w:t>
      </w:r>
      <w:r>
        <w:rPr>
          <w:rFonts w:hint="cs"/>
          <w:i/>
          <w:noProof/>
          <w:sz w:val="18"/>
          <w:szCs w:val="18"/>
          <w:rtl/>
        </w:rPr>
        <w:t xml:space="preserve"> </w:t>
      </w:r>
    </w:p>
    <w:p w14:paraId="3C4FDB9E" w14:textId="77777777" w:rsidR="00084077" w:rsidRPr="00E4209A" w:rsidRDefault="00057CC0" w:rsidP="00DF00EC">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tl/>
                </w:rPr>
                <m:t>0</m:t>
              </m:r>
            </m:sub>
          </m:sSub>
          <m:r>
            <w:rPr>
              <w:rFonts w:ascii="Cambria Math" w:hAnsi="Cambria Math"/>
              <w:noProof/>
              <w:sz w:val="18"/>
              <w:szCs w:val="18"/>
              <w:rtl/>
            </w:rPr>
            <m:t>=1.013</m:t>
          </m:r>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tl/>
                </w:rPr>
                <m:t>10</m:t>
              </m:r>
            </m:e>
            <m:sup>
              <m:r>
                <w:rPr>
                  <w:rFonts w:ascii="Cambria Math" w:hAnsi="Cambria Math"/>
                  <w:noProof/>
                  <w:sz w:val="18"/>
                  <w:szCs w:val="18"/>
                  <w:rtl/>
                </w:rPr>
                <m:t>5</m:t>
              </m:r>
            </m:sup>
          </m:sSup>
          <m:r>
            <w:rPr>
              <w:rFonts w:ascii="Cambria Math" w:hAnsi="Cambria Math"/>
              <w:noProof/>
              <w:sz w:val="18"/>
              <w:szCs w:val="18"/>
            </w:rPr>
            <m:t>Pa</m:t>
          </m:r>
          <m:r>
            <w:rPr>
              <w:rFonts w:ascii="Cambria Math" w:hAnsi="Cambria Math"/>
              <w:noProof/>
              <w:sz w:val="18"/>
              <w:szCs w:val="18"/>
              <w:rtl/>
            </w:rPr>
            <m:t>=101.3 </m:t>
          </m:r>
          <m:r>
            <w:rPr>
              <w:rFonts w:ascii="Cambria Math" w:hAnsi="Cambria Math"/>
              <w:noProof/>
              <w:sz w:val="18"/>
              <w:szCs w:val="18"/>
            </w:rPr>
            <m:t>kPa</m:t>
          </m:r>
          <m:r>
            <w:rPr>
              <w:rFonts w:ascii="Cambria Math" w:hAnsi="Cambria Math"/>
              <w:noProof/>
              <w:sz w:val="18"/>
              <w:szCs w:val="18"/>
              <w:rtl/>
            </w:rPr>
            <m:t>=1</m:t>
          </m:r>
          <m:r>
            <w:rPr>
              <w:rFonts w:ascii="Cambria Math" w:hAnsi="Cambria Math"/>
              <w:noProof/>
              <w:sz w:val="18"/>
              <w:szCs w:val="18"/>
            </w:rPr>
            <m:t>atm</m:t>
          </m:r>
        </m:oMath>
      </m:oMathPara>
    </w:p>
    <w:p w14:paraId="5EA90A66" w14:textId="77777777" w:rsidR="00084077" w:rsidRPr="00E4209A" w:rsidRDefault="00084077" w:rsidP="00DF00EC">
      <w:pPr>
        <w:bidi w:val="0"/>
        <w:spacing w:line="240" w:lineRule="auto"/>
        <w:rPr>
          <w:i/>
          <w:noProof/>
          <w:sz w:val="18"/>
          <w:szCs w:val="18"/>
          <w:rtl/>
        </w:rPr>
      </w:pPr>
      <m:oMathPara>
        <m:oMathParaPr>
          <m:jc m:val="left"/>
        </m:oMathParaPr>
        <m:oMath>
          <m:r>
            <w:rPr>
              <w:rFonts w:ascii="Cambria Math" w:hAnsi="Cambria Math"/>
              <w:noProof/>
              <w:sz w:val="18"/>
              <w:szCs w:val="18"/>
              <w:rtl/>
            </w:rPr>
            <m:t>1</m:t>
          </m:r>
          <m:r>
            <w:rPr>
              <w:rFonts w:ascii="Cambria Math" w:hAnsi="Cambria Math"/>
              <w:noProof/>
              <w:sz w:val="18"/>
              <w:szCs w:val="18"/>
            </w:rPr>
            <m:t>bar</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tl/>
                </w:rPr>
                <m:t>10</m:t>
              </m:r>
            </m:e>
            <m:sup>
              <m:r>
                <w:rPr>
                  <w:rFonts w:ascii="Cambria Math" w:hAnsi="Cambria Math"/>
                  <w:noProof/>
                  <w:sz w:val="18"/>
                  <w:szCs w:val="18"/>
                  <w:rtl/>
                </w:rPr>
                <m:t>5</m:t>
              </m:r>
            </m:sup>
          </m:sSup>
          <m:r>
            <w:rPr>
              <w:rFonts w:ascii="Cambria Math" w:hAnsi="Cambria Math"/>
              <w:noProof/>
              <w:sz w:val="18"/>
              <w:szCs w:val="18"/>
            </w:rPr>
            <m:t>Pa</m:t>
          </m:r>
        </m:oMath>
      </m:oMathPara>
    </w:p>
    <w:p w14:paraId="1600C845" w14:textId="77777777" w:rsidR="00084077" w:rsidRPr="007A6C32" w:rsidRDefault="00084077" w:rsidP="00DF00EC">
      <w:pPr>
        <w:spacing w:line="240" w:lineRule="auto"/>
        <w:rPr>
          <w:i/>
          <w:noProof/>
          <w:sz w:val="18"/>
          <w:szCs w:val="18"/>
          <w:rtl/>
        </w:rPr>
      </w:pPr>
      <w:r w:rsidRPr="00E4209A">
        <w:rPr>
          <w:i/>
          <w:noProof/>
          <w:sz w:val="18"/>
          <w:szCs w:val="18"/>
          <w:u w:val="single"/>
          <w:rtl/>
        </w:rPr>
        <w:t> לחץ יחסי</w:t>
      </w:r>
      <w:r>
        <w:rPr>
          <w:rFonts w:hint="cs"/>
          <w:i/>
          <w:noProof/>
          <w:sz w:val="18"/>
          <w:szCs w:val="18"/>
          <w:rtl/>
        </w:rPr>
        <w:t xml:space="preserve"> (</w:t>
      </w:r>
      <w:r w:rsidRPr="007A6C32">
        <w:rPr>
          <w:i/>
          <w:noProof/>
          <w:sz w:val="18"/>
          <w:szCs w:val="18"/>
          <w:rtl/>
        </w:rPr>
        <w:t>הלחץ ביחס ללחץ האטמוספרי</w:t>
      </w:r>
      <w:r>
        <w:rPr>
          <w:rFonts w:hint="cs"/>
          <w:i/>
          <w:noProof/>
          <w:sz w:val="18"/>
          <w:szCs w:val="18"/>
          <w:rtl/>
        </w:rPr>
        <w:t xml:space="preserve">): </w:t>
      </w:r>
      <m:oMath>
        <m:r>
          <w:rPr>
            <w:rFonts w:ascii="Cambria Math" w:hAnsi="Cambria Math"/>
            <w:noProof/>
            <w:sz w:val="18"/>
            <w:szCs w:val="18"/>
            <w:lang w:val=""/>
          </w:rPr>
          <m:t>P</m:t>
        </m:r>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P</m:t>
            </m:r>
          </m:e>
          <m:sub>
            <m:r>
              <w:rPr>
                <w:rFonts w:ascii="Cambria Math" w:hAnsi="Cambria Math"/>
                <w:noProof/>
                <w:sz w:val="18"/>
                <w:szCs w:val="18"/>
                <w:rtl/>
              </w:rPr>
              <m:t>0</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G</m:t>
            </m:r>
          </m:sub>
        </m:sSub>
      </m:oMath>
    </w:p>
    <w:p w14:paraId="370FB10B" w14:textId="77777777" w:rsidR="00084077" w:rsidRPr="007A6C32" w:rsidRDefault="00084077" w:rsidP="00DF00EC">
      <w:pPr>
        <w:spacing w:line="240" w:lineRule="auto"/>
        <w:rPr>
          <w:i/>
          <w:noProof/>
          <w:sz w:val="18"/>
          <w:szCs w:val="18"/>
          <w:rtl/>
        </w:rPr>
      </w:pPr>
      <m:oMath>
        <m:r>
          <w:rPr>
            <w:rFonts w:ascii="Cambria Math" w:hAnsi="Cambria Math"/>
            <w:noProof/>
            <w:sz w:val="18"/>
            <w:szCs w:val="18"/>
          </w:rPr>
          <m:t>P</m:t>
        </m:r>
      </m:oMath>
      <w:r w:rsidRPr="007A6C32">
        <w:rPr>
          <w:i/>
          <w:noProof/>
          <w:sz w:val="18"/>
          <w:szCs w:val="18"/>
          <w:rtl/>
        </w:rPr>
        <w:t xml:space="preserve"> </w:t>
      </w:r>
      <w:r w:rsidRPr="007A6C32">
        <w:rPr>
          <w:i/>
          <w:noProof/>
          <w:sz w:val="18"/>
          <w:szCs w:val="18"/>
        </w:rPr>
        <w:t>-</w:t>
      </w:r>
      <w:r w:rsidRPr="007A6C32">
        <w:rPr>
          <w:i/>
          <w:noProof/>
          <w:sz w:val="18"/>
          <w:szCs w:val="18"/>
          <w:rtl/>
        </w:rPr>
        <w:t xml:space="preserve"> לחץ אבסולוטי</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tl/>
              </w:rPr>
              <m:t>0</m:t>
            </m:r>
          </m:sub>
        </m:sSub>
      </m:oMath>
      <w:r w:rsidRPr="007A6C32">
        <w:rPr>
          <w:i/>
          <w:noProof/>
          <w:sz w:val="18"/>
          <w:szCs w:val="18"/>
          <w:rtl/>
        </w:rPr>
        <w:t xml:space="preserve"> </w:t>
      </w:r>
      <w:r w:rsidRPr="007A6C32">
        <w:rPr>
          <w:i/>
          <w:noProof/>
          <w:sz w:val="18"/>
          <w:szCs w:val="18"/>
        </w:rPr>
        <w:t>-</w:t>
      </w:r>
      <w:r w:rsidRPr="007A6C32">
        <w:rPr>
          <w:i/>
          <w:noProof/>
          <w:sz w:val="18"/>
          <w:szCs w:val="18"/>
          <w:rtl/>
        </w:rPr>
        <w:t xml:space="preserve"> לחץ אטמוספרי</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G</m:t>
            </m:r>
          </m:sub>
        </m:sSub>
      </m:oMath>
      <w:r w:rsidRPr="007A6C32">
        <w:rPr>
          <w:i/>
          <w:noProof/>
          <w:sz w:val="18"/>
          <w:szCs w:val="18"/>
          <w:rtl/>
        </w:rPr>
        <w:t xml:space="preserve"> </w:t>
      </w:r>
      <w:r w:rsidRPr="007A6C32">
        <w:rPr>
          <w:i/>
          <w:noProof/>
          <w:sz w:val="18"/>
          <w:szCs w:val="18"/>
        </w:rPr>
        <w:t>-</w:t>
      </w:r>
      <w:r w:rsidRPr="007A6C32">
        <w:rPr>
          <w:i/>
          <w:noProof/>
          <w:sz w:val="18"/>
          <w:szCs w:val="18"/>
          <w:rtl/>
        </w:rPr>
        <w:t xml:space="preserve"> לחץ יחסי</w:t>
      </w:r>
      <w:r>
        <w:rPr>
          <w:rFonts w:hint="cs"/>
          <w:i/>
          <w:noProof/>
          <w:sz w:val="18"/>
          <w:szCs w:val="18"/>
          <w:rtl/>
        </w:rPr>
        <w:t>.</w:t>
      </w:r>
    </w:p>
    <w:p w14:paraId="7007D2C0" w14:textId="77777777" w:rsidR="00084077" w:rsidRPr="007A6C32" w:rsidRDefault="00084077" w:rsidP="00DF00EC">
      <w:pPr>
        <w:spacing w:line="240" w:lineRule="auto"/>
        <w:rPr>
          <w:i/>
          <w:noProof/>
          <w:sz w:val="18"/>
          <w:szCs w:val="18"/>
          <w:rtl/>
        </w:rPr>
      </w:pPr>
      <w:r w:rsidRPr="00E4209A">
        <w:rPr>
          <w:i/>
          <w:noProof/>
          <w:sz w:val="18"/>
          <w:szCs w:val="18"/>
          <w:u w:val="single"/>
          <w:rtl/>
        </w:rPr>
        <w:t>עקרון פסקל</w:t>
      </w:r>
      <w:r w:rsidRPr="007A6C32">
        <w:rPr>
          <w:i/>
          <w:noProof/>
          <w:sz w:val="18"/>
          <w:szCs w:val="18"/>
          <w:rtl/>
        </w:rPr>
        <w:t xml:space="preserve"> </w:t>
      </w:r>
      <w:r>
        <w:rPr>
          <w:rFonts w:hint="cs"/>
          <w:i/>
          <w:noProof/>
          <w:sz w:val="18"/>
          <w:szCs w:val="18"/>
          <w:rtl/>
        </w:rPr>
        <w:t>:</w:t>
      </w:r>
      <w:r w:rsidRPr="007A6C32">
        <w:rPr>
          <w:i/>
          <w:noProof/>
          <w:sz w:val="18"/>
          <w:szCs w:val="18"/>
          <w:rtl/>
        </w:rPr>
        <w:t xml:space="preserve"> אם לחץ חיצוני מופעל על זורם תחום אז הלחץ בכל נקודה בזורם גדל באותה ערך.</w:t>
      </w:r>
    </w:p>
    <w:p w14:paraId="772D1532" w14:textId="77777777" w:rsidR="00084077" w:rsidRPr="007A6C32" w:rsidRDefault="00084077" w:rsidP="00DF00EC">
      <w:pPr>
        <w:spacing w:line="240" w:lineRule="auto"/>
        <w:rPr>
          <w:i/>
          <w:noProof/>
          <w:sz w:val="18"/>
          <w:szCs w:val="18"/>
          <w:rtl/>
        </w:rPr>
      </w:pPr>
      <w:r w:rsidRPr="00E4209A">
        <w:rPr>
          <w:i/>
          <w:noProof/>
          <w:sz w:val="18"/>
          <w:szCs w:val="18"/>
          <w:u w:val="single"/>
          <w:rtl/>
        </w:rPr>
        <w:drawing>
          <wp:anchor distT="0" distB="0" distL="114300" distR="114300" simplePos="0" relativeHeight="251669504" behindDoc="1" locked="0" layoutInCell="1" allowOverlap="1" wp14:anchorId="4F0764CD" wp14:editId="69B2DEBE">
            <wp:simplePos x="0" y="0"/>
            <wp:positionH relativeFrom="column">
              <wp:posOffset>33020</wp:posOffset>
            </wp:positionH>
            <wp:positionV relativeFrom="paragraph">
              <wp:posOffset>18234</wp:posOffset>
            </wp:positionV>
            <wp:extent cx="1327785" cy="820420"/>
            <wp:effectExtent l="0" t="0" r="5715" b="0"/>
            <wp:wrapTight wrapText="bothSides">
              <wp:wrapPolygon edited="0">
                <wp:start x="0" y="0"/>
                <wp:lineTo x="0" y="21065"/>
                <wp:lineTo x="21383" y="21065"/>
                <wp:lineTo x="21383" y="0"/>
                <wp:lineTo x="0" y="0"/>
              </wp:wrapPolygon>
            </wp:wrapTight>
            <wp:docPr id="15632574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3257463"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327785" cy="820420"/>
                    </a:xfrm>
                    <a:prstGeom prst="rect">
                      <a:avLst/>
                    </a:prstGeom>
                  </pic:spPr>
                </pic:pic>
              </a:graphicData>
            </a:graphic>
            <wp14:sizeRelH relativeFrom="margin">
              <wp14:pctWidth>0</wp14:pctWidth>
            </wp14:sizeRelH>
            <wp14:sizeRelV relativeFrom="margin">
              <wp14:pctHeight>0</wp14:pctHeight>
            </wp14:sizeRelV>
          </wp:anchor>
        </w:drawing>
      </w:r>
      <w:r w:rsidRPr="00E4209A">
        <w:rPr>
          <w:i/>
          <w:noProof/>
          <w:sz w:val="18"/>
          <w:szCs w:val="18"/>
          <w:u w:val="single"/>
          <w:rtl/>
        </w:rPr>
        <w:t>מערכת הידראולית</w:t>
      </w:r>
      <w:r w:rsidRPr="007A6C32">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22"/>
                <w:szCs w:val="22"/>
              </w:rPr>
            </m:ctrlPr>
          </m:sSubPr>
          <m:e>
            <m:r>
              <w:rPr>
                <w:rFonts w:ascii="Cambria Math" w:hAnsi="Cambria Math"/>
                <w:noProof/>
                <w:sz w:val="22"/>
                <w:szCs w:val="22"/>
              </w:rPr>
              <m:t>F</m:t>
            </m:r>
          </m:e>
          <m:sub>
            <m:r>
              <w:rPr>
                <w:rFonts w:ascii="Cambria Math" w:hAnsi="Cambria Math"/>
                <w:noProof/>
                <w:sz w:val="22"/>
                <w:szCs w:val="22"/>
              </w:rPr>
              <m:t>out</m:t>
            </m:r>
          </m:sub>
        </m:sSub>
        <m:r>
          <w:rPr>
            <w:rFonts w:ascii="Cambria Math" w:hAnsi="Cambria Math"/>
            <w:noProof/>
            <w:sz w:val="22"/>
            <w:szCs w:val="22"/>
            <w:rtl/>
          </w:rPr>
          <m:t>=</m:t>
        </m:r>
        <m:f>
          <m:fPr>
            <m:ctrlPr>
              <w:rPr>
                <w:rFonts w:ascii="Cambria Math" w:hAnsi="Cambria Math"/>
                <w:i/>
                <w:noProof/>
                <w:sz w:val="22"/>
                <w:szCs w:val="22"/>
              </w:rPr>
            </m:ctrlPr>
          </m:fPr>
          <m:num>
            <m:sSub>
              <m:sSubPr>
                <m:ctrlPr>
                  <w:rPr>
                    <w:rFonts w:ascii="Cambria Math" w:hAnsi="Cambria Math"/>
                    <w:i/>
                    <w:noProof/>
                    <w:sz w:val="22"/>
                    <w:szCs w:val="22"/>
                  </w:rPr>
                </m:ctrlPr>
              </m:sSubPr>
              <m:e>
                <m:r>
                  <w:rPr>
                    <w:rFonts w:ascii="Cambria Math" w:hAnsi="Cambria Math"/>
                    <w:noProof/>
                    <w:sz w:val="22"/>
                    <w:szCs w:val="22"/>
                  </w:rPr>
                  <m:t>A</m:t>
                </m:r>
              </m:e>
              <m:sub>
                <m:r>
                  <w:rPr>
                    <w:rFonts w:ascii="Cambria Math" w:hAnsi="Cambria Math"/>
                    <w:noProof/>
                    <w:sz w:val="22"/>
                    <w:szCs w:val="22"/>
                  </w:rPr>
                  <m:t>out</m:t>
                </m:r>
              </m:sub>
            </m:sSub>
          </m:num>
          <m:den>
            <m:sSub>
              <m:sSubPr>
                <m:ctrlPr>
                  <w:rPr>
                    <w:rFonts w:ascii="Cambria Math" w:hAnsi="Cambria Math"/>
                    <w:i/>
                    <w:noProof/>
                    <w:sz w:val="22"/>
                    <w:szCs w:val="22"/>
                  </w:rPr>
                </m:ctrlPr>
              </m:sSubPr>
              <m:e>
                <m:r>
                  <w:rPr>
                    <w:rFonts w:ascii="Cambria Math" w:hAnsi="Cambria Math"/>
                    <w:noProof/>
                    <w:sz w:val="22"/>
                    <w:szCs w:val="22"/>
                  </w:rPr>
                  <m:t>A</m:t>
                </m:r>
              </m:e>
              <m:sub>
                <m:r>
                  <w:rPr>
                    <w:rFonts w:ascii="Cambria Math" w:hAnsi="Cambria Math"/>
                    <w:noProof/>
                    <w:sz w:val="22"/>
                    <w:szCs w:val="22"/>
                  </w:rPr>
                  <m:t>in</m:t>
                </m:r>
              </m:sub>
            </m:sSub>
          </m:den>
        </m:f>
        <m:sSub>
          <m:sSubPr>
            <m:ctrlPr>
              <w:rPr>
                <w:rFonts w:ascii="Cambria Math" w:hAnsi="Cambria Math"/>
                <w:i/>
                <w:noProof/>
                <w:sz w:val="22"/>
                <w:szCs w:val="22"/>
              </w:rPr>
            </m:ctrlPr>
          </m:sSubPr>
          <m:e>
            <m:r>
              <w:rPr>
                <w:rFonts w:ascii="Cambria Math" w:hAnsi="Cambria Math"/>
                <w:noProof/>
                <w:sz w:val="22"/>
                <w:szCs w:val="22"/>
              </w:rPr>
              <m:t>F</m:t>
            </m:r>
          </m:e>
          <m:sub>
            <m:r>
              <w:rPr>
                <w:rFonts w:ascii="Cambria Math" w:hAnsi="Cambria Math"/>
                <w:noProof/>
                <w:sz w:val="22"/>
                <w:szCs w:val="22"/>
              </w:rPr>
              <m:t>in</m:t>
            </m:r>
          </m:sub>
        </m:sSub>
      </m:oMath>
    </w:p>
    <w:p w14:paraId="17930C56" w14:textId="77777777" w:rsidR="00084077" w:rsidRDefault="00084077" w:rsidP="00DF00EC">
      <w:pPr>
        <w:spacing w:line="240" w:lineRule="auto"/>
        <w:rPr>
          <w:i/>
          <w:noProof/>
          <w:sz w:val="18"/>
          <w:szCs w:val="18"/>
          <w:rtl/>
        </w:rPr>
      </w:pPr>
      <w:r w:rsidRPr="007A6C32">
        <w:rPr>
          <w:i/>
          <w:noProof/>
          <w:sz w:val="18"/>
          <w:szCs w:val="18"/>
          <w:rtl/>
        </w:rPr>
        <w:t xml:space="preserve"> </w:t>
      </w:r>
      <w:r w:rsidRPr="007A6C32">
        <w:rPr>
          <w:i/>
          <w:noProof/>
          <w:sz w:val="18"/>
          <w:szCs w:val="18"/>
          <w:rtl/>
        </w:rPr>
        <w:br/>
        <w:t> </w:t>
      </w:r>
    </w:p>
    <w:p w14:paraId="7F4D0BBE" w14:textId="77777777" w:rsidR="00084077" w:rsidRPr="007A6C32" w:rsidRDefault="00084077" w:rsidP="00DF00EC">
      <w:pPr>
        <w:spacing w:line="240" w:lineRule="auto"/>
        <w:rPr>
          <w:i/>
          <w:noProof/>
          <w:sz w:val="18"/>
          <w:szCs w:val="18"/>
        </w:rPr>
      </w:pPr>
      <w:r w:rsidRPr="00C16349">
        <w:rPr>
          <w:i/>
          <w:noProof/>
          <w:sz w:val="18"/>
          <w:szCs w:val="18"/>
          <w:u w:val="single"/>
          <w:rtl/>
        </w:rPr>
        <w:t>כוח ציפה</w:t>
      </w:r>
      <w:r w:rsidRPr="007A6C32">
        <w:rPr>
          <w:i/>
          <w:noProof/>
          <w:sz w:val="18"/>
          <w:szCs w:val="18"/>
          <w:rtl/>
        </w:rPr>
        <w:t>:</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b</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ρ</m:t>
            </m:r>
          </m:e>
          <m:sub>
            <m:r>
              <w:rPr>
                <w:rFonts w:ascii="Cambria Math" w:hAnsi="Cambria Math"/>
                <w:noProof/>
                <w:sz w:val="18"/>
                <w:szCs w:val="18"/>
              </w:rPr>
              <m:t>l</m:t>
            </m:r>
          </m:sub>
        </m:sSub>
        <m:r>
          <w:rPr>
            <w:rFonts w:ascii="Cambria Math" w:hAnsi="Cambria Math"/>
            <w:noProof/>
            <w:sz w:val="18"/>
            <w:szCs w:val="18"/>
          </w:rPr>
          <m:t>Vg</m:t>
        </m:r>
      </m:oMath>
    </w:p>
    <w:p w14:paraId="49C86352" w14:textId="77777777" w:rsidR="00084077" w:rsidRPr="007A6C32" w:rsidRDefault="00057CC0" w:rsidP="00DF00EC">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ρ</m:t>
            </m:r>
          </m:e>
          <m:sub>
            <m:r>
              <w:rPr>
                <w:rFonts w:ascii="Cambria Math" w:hAnsi="Cambria Math"/>
                <w:noProof/>
                <w:sz w:val="18"/>
                <w:szCs w:val="18"/>
              </w:rPr>
              <m:t>l</m:t>
            </m:r>
          </m:sub>
        </m:sSub>
      </m:oMath>
      <w:r w:rsidR="00084077" w:rsidRPr="007A6C32">
        <w:rPr>
          <w:i/>
          <w:noProof/>
          <w:sz w:val="18"/>
          <w:szCs w:val="18"/>
          <w:rtl/>
        </w:rPr>
        <w:t xml:space="preserve"> </w:t>
      </w:r>
      <w:r w:rsidR="00084077" w:rsidRPr="007A6C32">
        <w:rPr>
          <w:i/>
          <w:noProof/>
          <w:sz w:val="18"/>
          <w:szCs w:val="18"/>
        </w:rPr>
        <w:t>-</w:t>
      </w:r>
      <w:r w:rsidR="00084077" w:rsidRPr="007A6C32">
        <w:rPr>
          <w:i/>
          <w:noProof/>
          <w:sz w:val="18"/>
          <w:szCs w:val="18"/>
          <w:rtl/>
        </w:rPr>
        <w:t xml:space="preserve"> צפיפות הזורם</w:t>
      </w:r>
      <w:r w:rsidR="00084077">
        <w:rPr>
          <w:rFonts w:hint="cs"/>
          <w:i/>
          <w:noProof/>
          <w:sz w:val="18"/>
          <w:szCs w:val="18"/>
          <w:rtl/>
        </w:rPr>
        <w:t xml:space="preserve">. </w:t>
      </w:r>
      <m:oMath>
        <m:r>
          <w:rPr>
            <w:rFonts w:ascii="Cambria Math" w:hAnsi="Cambria Math"/>
            <w:noProof/>
            <w:sz w:val="18"/>
            <w:szCs w:val="18"/>
          </w:rPr>
          <m:t>V</m:t>
        </m:r>
      </m:oMath>
      <w:r w:rsidR="00084077" w:rsidRPr="007A6C32">
        <w:rPr>
          <w:i/>
          <w:noProof/>
          <w:sz w:val="18"/>
          <w:szCs w:val="18"/>
          <w:rtl/>
        </w:rPr>
        <w:t xml:space="preserve"> </w:t>
      </w:r>
      <w:r w:rsidR="00084077" w:rsidRPr="007A6C32">
        <w:rPr>
          <w:i/>
          <w:noProof/>
          <w:sz w:val="18"/>
          <w:szCs w:val="18"/>
        </w:rPr>
        <w:t>-</w:t>
      </w:r>
      <w:r w:rsidR="00084077" w:rsidRPr="007A6C32">
        <w:rPr>
          <w:i/>
          <w:noProof/>
          <w:sz w:val="18"/>
          <w:szCs w:val="18"/>
          <w:rtl/>
        </w:rPr>
        <w:t xml:space="preserve"> נפח הגוף</w:t>
      </w:r>
      <w:r w:rsidR="00084077">
        <w:rPr>
          <w:rFonts w:hint="cs"/>
          <w:i/>
          <w:noProof/>
          <w:sz w:val="18"/>
          <w:szCs w:val="18"/>
          <w:rtl/>
        </w:rPr>
        <w:t xml:space="preserve">. </w:t>
      </w:r>
    </w:p>
    <w:p w14:paraId="27971ED3" w14:textId="77777777" w:rsidR="00084077" w:rsidRPr="002E72D9" w:rsidRDefault="00084077" w:rsidP="00DF00EC">
      <w:pPr>
        <w:pStyle w:val="2"/>
        <w:keepNext w:val="0"/>
        <w:keepLines w:val="0"/>
        <w:widowControl w:val="0"/>
        <w:spacing w:before="0" w:after="0"/>
        <w:rPr>
          <w:rFonts w:ascii="David" w:hAnsi="David" w:cs="David"/>
          <w:noProof/>
          <w:color w:val="0000FF"/>
          <w:sz w:val="18"/>
          <w:szCs w:val="18"/>
        </w:rPr>
      </w:pPr>
      <w:r>
        <w:rPr>
          <w:rFonts w:hint="cs"/>
          <w:noProof/>
          <w:sz w:val="18"/>
          <w:szCs w:val="18"/>
          <w:rtl/>
        </w:rPr>
        <w:t>הידרודינמיקה</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6B865CEA" w14:textId="77777777" w:rsidR="00084077" w:rsidRPr="00393BEF" w:rsidRDefault="00084077" w:rsidP="00DF00EC">
      <w:pPr>
        <w:spacing w:line="240" w:lineRule="auto"/>
        <w:rPr>
          <w:i/>
          <w:noProof/>
          <w:sz w:val="18"/>
          <w:szCs w:val="18"/>
          <w:rtl/>
        </w:rPr>
      </w:pPr>
      <w:r w:rsidRPr="00393BEF">
        <w:rPr>
          <w:i/>
          <w:noProof/>
          <w:sz w:val="18"/>
          <w:szCs w:val="18"/>
          <w:u w:val="single"/>
          <w:rtl/>
        </w:rPr>
        <w:t>זרימה למינרית (שכבתית)</w:t>
      </w:r>
      <w:r w:rsidRPr="00393BEF">
        <w:rPr>
          <w:rFonts w:hint="cs"/>
          <w:i/>
          <w:noProof/>
          <w:sz w:val="18"/>
          <w:szCs w:val="18"/>
          <w:u w:val="single"/>
          <w:rtl/>
        </w:rPr>
        <w:t>:</w:t>
      </w:r>
      <w:r>
        <w:rPr>
          <w:rFonts w:hint="cs"/>
          <w:i/>
          <w:noProof/>
          <w:sz w:val="18"/>
          <w:szCs w:val="18"/>
          <w:rtl/>
        </w:rPr>
        <w:t xml:space="preserve"> </w:t>
      </w:r>
      <w:r w:rsidRPr="00393BEF">
        <w:rPr>
          <w:i/>
          <w:noProof/>
          <w:sz w:val="18"/>
          <w:szCs w:val="18"/>
          <w:rtl/>
        </w:rPr>
        <w:t>זורם הנע בשכבות מקבילות ללא הפרעה בין השכבות.</w:t>
      </w:r>
    </w:p>
    <w:p w14:paraId="1CA77C2A" w14:textId="77777777" w:rsidR="00084077" w:rsidRPr="00393BEF" w:rsidRDefault="00084077" w:rsidP="00DF00EC">
      <w:pPr>
        <w:spacing w:line="240" w:lineRule="auto"/>
        <w:rPr>
          <w:i/>
          <w:noProof/>
          <w:sz w:val="18"/>
          <w:szCs w:val="18"/>
          <w:rtl/>
        </w:rPr>
      </w:pPr>
      <w:r w:rsidRPr="00393BEF">
        <w:rPr>
          <w:i/>
          <w:noProof/>
          <w:sz w:val="18"/>
          <w:szCs w:val="18"/>
          <w:u w:val="single"/>
          <w:rtl/>
        </w:rPr>
        <w:t>זרימה טורבולנטית (עירבולית)</w:t>
      </w:r>
      <w:r w:rsidRPr="00393BEF">
        <w:rPr>
          <w:rFonts w:hint="cs"/>
          <w:i/>
          <w:noProof/>
          <w:sz w:val="18"/>
          <w:szCs w:val="18"/>
          <w:u w:val="single"/>
          <w:rtl/>
        </w:rPr>
        <w:t>:</w:t>
      </w:r>
      <w:r>
        <w:rPr>
          <w:rFonts w:hint="cs"/>
          <w:i/>
          <w:noProof/>
          <w:sz w:val="18"/>
          <w:szCs w:val="18"/>
          <w:rtl/>
        </w:rPr>
        <w:t xml:space="preserve"> </w:t>
      </w:r>
      <w:r w:rsidRPr="00393BEF">
        <w:rPr>
          <w:i/>
          <w:noProof/>
          <w:sz w:val="18"/>
          <w:szCs w:val="18"/>
          <w:rtl/>
        </w:rPr>
        <w:t>זרימה באופן לא מסודר ואקראי. בדרכ מכילה מערבולות שנקראות זרמי אדי. איבוד אנרגיה גבוה.</w:t>
      </w:r>
    </w:p>
    <w:p w14:paraId="6053142C" w14:textId="77777777" w:rsidR="00084077" w:rsidRPr="00393BEF" w:rsidRDefault="00084077" w:rsidP="00DF00EC">
      <w:pPr>
        <w:spacing w:line="240" w:lineRule="auto"/>
        <w:rPr>
          <w:i/>
          <w:noProof/>
          <w:sz w:val="18"/>
          <w:szCs w:val="18"/>
          <w:rtl/>
        </w:rPr>
      </w:pPr>
      <w:r w:rsidRPr="00393BEF">
        <w:rPr>
          <w:i/>
          <w:noProof/>
          <w:sz w:val="18"/>
          <w:szCs w:val="18"/>
          <w:u w:val="single"/>
          <w:rtl/>
        </w:rPr>
        <w:t>ספיקה מסית</w:t>
      </w:r>
      <w:r w:rsidRPr="00393BEF">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m</m:t>
            </m:r>
          </m:sub>
        </m:sSub>
      </m:oMath>
      <w:r w:rsidRPr="00393BEF">
        <w:rPr>
          <w:i/>
          <w:noProof/>
          <w:sz w:val="18"/>
          <w:szCs w:val="18"/>
          <w:rtl/>
        </w:rPr>
        <w:t xml:space="preserve"> </w:t>
      </w:r>
      <w:r>
        <w:rPr>
          <w:rFonts w:hint="cs"/>
          <w:i/>
          <w:noProof/>
          <w:sz w:val="18"/>
          <w:szCs w:val="18"/>
          <w:rtl/>
        </w:rPr>
        <w:t>(</w:t>
      </w:r>
      <w:r w:rsidRPr="00393BEF">
        <w:rPr>
          <w:i/>
          <w:noProof/>
          <w:sz w:val="18"/>
          <w:szCs w:val="18"/>
          <w:rtl/>
        </w:rPr>
        <w:t>המסה של הזורם שעוברת דרך שטח חתך ביחידת זמן</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m</m:t>
            </m:r>
          </m:sub>
        </m:sSub>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lang w:val=""/>
              </w:rPr>
              <m:t>Δm</m:t>
            </m:r>
          </m:num>
          <m:den>
            <m:r>
              <w:rPr>
                <w:rFonts w:ascii="Cambria Math" w:hAnsi="Cambria Math"/>
                <w:noProof/>
                <w:sz w:val="18"/>
                <w:szCs w:val="18"/>
                <w:lang w:val=""/>
              </w:rPr>
              <m:t>Δt</m:t>
            </m:r>
          </m:den>
        </m:f>
        <m:r>
          <w:rPr>
            <w:rFonts w:ascii="Cambria Math" w:hAnsi="Cambria Math"/>
            <w:noProof/>
            <w:sz w:val="18"/>
            <w:szCs w:val="18"/>
            <w:rtl/>
          </w:rPr>
          <m:t>=</m:t>
        </m:r>
        <m:r>
          <w:rPr>
            <w:rFonts w:ascii="Cambria Math" w:hAnsi="Cambria Math"/>
            <w:noProof/>
            <w:sz w:val="18"/>
            <w:szCs w:val="18"/>
            <w:lang w:val=""/>
          </w:rPr>
          <m:t>ρAv</m:t>
        </m:r>
      </m:oMath>
    </w:p>
    <w:p w14:paraId="6E39CFAC" w14:textId="77777777" w:rsidR="00084077" w:rsidRPr="00393BEF" w:rsidRDefault="00084077" w:rsidP="00DF00EC">
      <w:pPr>
        <w:spacing w:line="240" w:lineRule="auto"/>
        <w:rPr>
          <w:i/>
          <w:noProof/>
          <w:sz w:val="18"/>
          <w:szCs w:val="18"/>
          <w:rtl/>
        </w:rPr>
      </w:pPr>
      <m:oMath>
        <m:r>
          <w:rPr>
            <w:rFonts w:ascii="Cambria Math" w:hAnsi="Cambria Math"/>
            <w:noProof/>
            <w:sz w:val="18"/>
            <w:szCs w:val="18"/>
          </w:rPr>
          <m:t>ρ</m:t>
        </m:r>
      </m:oMath>
      <w:r w:rsidRPr="00393BEF">
        <w:rPr>
          <w:i/>
          <w:noProof/>
          <w:sz w:val="18"/>
          <w:szCs w:val="18"/>
          <w:rtl/>
        </w:rPr>
        <w:t xml:space="preserve"> </w:t>
      </w:r>
      <w:r w:rsidRPr="00393BEF">
        <w:rPr>
          <w:i/>
          <w:noProof/>
          <w:sz w:val="18"/>
          <w:szCs w:val="18"/>
        </w:rPr>
        <w:t>-</w:t>
      </w:r>
      <w:r w:rsidRPr="00393BEF">
        <w:rPr>
          <w:i/>
          <w:noProof/>
          <w:sz w:val="18"/>
          <w:szCs w:val="18"/>
          <w:rtl/>
        </w:rPr>
        <w:t xml:space="preserve"> צפיפות הזורם</w:t>
      </w:r>
      <w:r w:rsidRPr="00393BEF">
        <w:rPr>
          <w:i/>
          <w:noProof/>
          <w:sz w:val="18"/>
          <w:szCs w:val="18"/>
        </w:rPr>
        <w:t>,</w:t>
      </w:r>
      <w:r w:rsidRPr="00393BEF">
        <w:rPr>
          <w:i/>
          <w:noProof/>
          <w:sz w:val="18"/>
          <w:szCs w:val="18"/>
          <w:rtl/>
        </w:rPr>
        <w:t xml:space="preserve"> </w:t>
      </w:r>
      <m:oMath>
        <m:r>
          <w:rPr>
            <w:rFonts w:ascii="Cambria Math" w:hAnsi="Cambria Math"/>
            <w:noProof/>
            <w:sz w:val="18"/>
            <w:szCs w:val="18"/>
          </w:rPr>
          <m:t>A</m:t>
        </m:r>
      </m:oMath>
      <w:r w:rsidRPr="00393BEF">
        <w:rPr>
          <w:i/>
          <w:noProof/>
          <w:sz w:val="18"/>
          <w:szCs w:val="18"/>
          <w:rtl/>
        </w:rPr>
        <w:t xml:space="preserve"> </w:t>
      </w:r>
      <w:r w:rsidRPr="00393BEF">
        <w:rPr>
          <w:i/>
          <w:noProof/>
          <w:sz w:val="18"/>
          <w:szCs w:val="18"/>
        </w:rPr>
        <w:t>-</w:t>
      </w:r>
      <w:r w:rsidRPr="00393BEF">
        <w:rPr>
          <w:i/>
          <w:noProof/>
          <w:sz w:val="18"/>
          <w:szCs w:val="18"/>
          <w:rtl/>
        </w:rPr>
        <w:t xml:space="preserve"> שטח חתך</w:t>
      </w:r>
      <w:r w:rsidRPr="00393BEF">
        <w:rPr>
          <w:i/>
          <w:noProof/>
          <w:sz w:val="18"/>
          <w:szCs w:val="18"/>
        </w:rPr>
        <w:t>,</w:t>
      </w:r>
      <w:r w:rsidRPr="00393BEF">
        <w:rPr>
          <w:i/>
          <w:noProof/>
          <w:sz w:val="18"/>
          <w:szCs w:val="18"/>
          <w:rtl/>
        </w:rPr>
        <w:t xml:space="preserve"> </w:t>
      </w:r>
      <m:oMath>
        <m:r>
          <w:rPr>
            <w:rFonts w:ascii="Cambria Math" w:hAnsi="Cambria Math"/>
            <w:noProof/>
            <w:sz w:val="18"/>
            <w:szCs w:val="18"/>
          </w:rPr>
          <m:t>v</m:t>
        </m:r>
      </m:oMath>
      <w:r w:rsidRPr="00393BEF">
        <w:rPr>
          <w:i/>
          <w:noProof/>
          <w:sz w:val="18"/>
          <w:szCs w:val="18"/>
          <w:rtl/>
        </w:rPr>
        <w:t xml:space="preserve"> </w:t>
      </w:r>
      <w:r w:rsidRPr="00393BEF">
        <w:rPr>
          <w:i/>
          <w:noProof/>
          <w:sz w:val="18"/>
          <w:szCs w:val="18"/>
        </w:rPr>
        <w:t>-</w:t>
      </w:r>
      <w:r w:rsidRPr="00393BEF">
        <w:rPr>
          <w:i/>
          <w:noProof/>
          <w:sz w:val="18"/>
          <w:szCs w:val="18"/>
          <w:rtl/>
        </w:rPr>
        <w:t xml:space="preserve"> מהירות הזורם</w:t>
      </w:r>
      <w:r>
        <w:rPr>
          <w:rFonts w:hint="cs"/>
          <w:i/>
          <w:noProof/>
          <w:sz w:val="18"/>
          <w:szCs w:val="18"/>
          <w:rtl/>
        </w:rPr>
        <w:t>.</w:t>
      </w:r>
      <w:r w:rsidRPr="00393BEF">
        <w:rPr>
          <w:i/>
          <w:noProof/>
          <w:sz w:val="18"/>
          <w:szCs w:val="18"/>
          <w:rtl/>
        </w:rPr>
        <w:t> </w:t>
      </w:r>
    </w:p>
    <w:p w14:paraId="3AE0E4B5" w14:textId="77777777" w:rsidR="00084077" w:rsidRPr="00393BEF" w:rsidRDefault="00084077" w:rsidP="00DF00EC">
      <w:pPr>
        <w:spacing w:line="240" w:lineRule="auto"/>
        <w:rPr>
          <w:i/>
          <w:noProof/>
          <w:sz w:val="18"/>
          <w:szCs w:val="18"/>
          <w:rtl/>
        </w:rPr>
      </w:pPr>
      <w:r w:rsidRPr="00393BEF">
        <w:rPr>
          <w:i/>
          <w:noProof/>
          <w:sz w:val="18"/>
          <w:szCs w:val="18"/>
          <w:u w:val="single"/>
          <w:rtl/>
        </w:rPr>
        <w:t>ספיקה נפחית</w:t>
      </w:r>
      <w:r w:rsidRPr="00393BEF">
        <w:rPr>
          <w:b/>
          <w:b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V</m:t>
            </m:r>
          </m:sub>
        </m:sSub>
      </m:oMath>
      <w:r w:rsidRPr="00393BEF">
        <w:rPr>
          <w:i/>
          <w:noProof/>
          <w:sz w:val="18"/>
          <w:szCs w:val="18"/>
          <w:rtl/>
        </w:rPr>
        <w:t xml:space="preserve"> </w:t>
      </w:r>
      <w:r>
        <w:rPr>
          <w:rFonts w:hint="cs"/>
          <w:i/>
          <w:noProof/>
          <w:sz w:val="18"/>
          <w:szCs w:val="18"/>
          <w:rtl/>
        </w:rPr>
        <w:t>(</w:t>
      </w:r>
      <w:r w:rsidRPr="00393BEF">
        <w:rPr>
          <w:i/>
          <w:noProof/>
          <w:sz w:val="18"/>
          <w:szCs w:val="18"/>
          <w:rtl/>
        </w:rPr>
        <w:t>נפח הזורם העובר דרך שטח חתך ביחידת זמן</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V</m:t>
            </m:r>
          </m:sub>
        </m:sSub>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lang w:val=""/>
              </w:rPr>
              <m:t>ΔV</m:t>
            </m:r>
          </m:num>
          <m:den>
            <m:r>
              <w:rPr>
                <w:rFonts w:ascii="Cambria Math" w:hAnsi="Cambria Math"/>
                <w:noProof/>
                <w:sz w:val="18"/>
                <w:szCs w:val="18"/>
                <w:lang w:val=""/>
              </w:rPr>
              <m:t>Δt</m:t>
            </m:r>
          </m:den>
        </m:f>
        <m:r>
          <w:rPr>
            <w:rFonts w:ascii="Cambria Math" w:hAnsi="Cambria Math"/>
            <w:noProof/>
            <w:sz w:val="18"/>
            <w:szCs w:val="18"/>
            <w:rtl/>
          </w:rPr>
          <m:t>=</m:t>
        </m:r>
        <m:r>
          <w:rPr>
            <w:rFonts w:ascii="Cambria Math" w:hAnsi="Cambria Math"/>
            <w:noProof/>
            <w:sz w:val="18"/>
            <w:szCs w:val="18"/>
            <w:lang w:val=""/>
          </w:rPr>
          <m:t>Av</m:t>
        </m:r>
      </m:oMath>
    </w:p>
    <w:p w14:paraId="60B2CAE5" w14:textId="77777777" w:rsidR="00084077" w:rsidRDefault="00084077" w:rsidP="00DF00EC">
      <w:pPr>
        <w:spacing w:line="240" w:lineRule="auto"/>
        <w:rPr>
          <w:i/>
          <w:noProof/>
          <w:sz w:val="18"/>
          <w:szCs w:val="18"/>
          <w:rtl/>
        </w:rPr>
      </w:pPr>
      <w:r w:rsidRPr="00393BEF">
        <w:rPr>
          <w:i/>
          <w:noProof/>
          <w:sz w:val="18"/>
          <w:szCs w:val="18"/>
          <w:rtl/>
        </w:rPr>
        <w:t>במצב יציב הספיקה לא משתנה לאורך הזרימה</w:t>
      </w:r>
      <w:r>
        <w:rPr>
          <w:rFonts w:hint="cs"/>
          <w:i/>
          <w:noProof/>
          <w:sz w:val="18"/>
          <w:szCs w:val="18"/>
          <w:rtl/>
        </w:rPr>
        <w:t>:</w:t>
      </w:r>
    </w:p>
    <w:p w14:paraId="461E968C" w14:textId="77777777" w:rsidR="00084077" w:rsidRPr="00393BEF" w:rsidRDefault="00084077" w:rsidP="00DF00EC">
      <w:pPr>
        <w:bidi w:val="0"/>
        <w:spacing w:line="240" w:lineRule="auto"/>
        <w:rPr>
          <w:i/>
          <w:noProof/>
          <w:sz w:val="18"/>
          <w:szCs w:val="18"/>
          <w:rtl/>
        </w:rPr>
      </w:pPr>
      <w:r w:rsidRPr="00393BEF">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Q</m:t>
            </m:r>
          </m:e>
          <m:sub>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tl/>
                  </w:rPr>
                  <m:t>1</m:t>
                </m:r>
              </m:sub>
            </m:sSub>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Q</m:t>
            </m:r>
          </m:e>
          <m:sub>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tl/>
                  </w:rPr>
                  <m:t>2</m:t>
                </m:r>
              </m:sub>
            </m:sSub>
          </m:sub>
        </m:sSub>
      </m:oMath>
    </w:p>
    <w:p w14:paraId="1E824D28" w14:textId="77777777" w:rsidR="00084077" w:rsidRPr="00393BEF" w:rsidRDefault="00084077" w:rsidP="00DF00EC">
      <w:pPr>
        <w:spacing w:line="240" w:lineRule="auto"/>
        <w:rPr>
          <w:i/>
          <w:noProof/>
          <w:sz w:val="18"/>
          <w:szCs w:val="18"/>
          <w:rtl/>
        </w:rPr>
      </w:pPr>
      <w:r w:rsidRPr="00393BEF">
        <w:rPr>
          <w:i/>
          <w:noProof/>
          <w:sz w:val="18"/>
          <w:szCs w:val="18"/>
          <w:u w:val="single"/>
          <w:rtl/>
        </w:rPr>
        <w:t>משוואת הרציפות</w:t>
      </w:r>
      <w:r w:rsidRPr="00393BEF">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ρ</m:t>
            </m:r>
          </m:e>
          <m:sub>
            <m:r>
              <w:rPr>
                <w:rFonts w:ascii="Cambria Math" w:hAnsi="Cambria Math"/>
                <w:noProof/>
                <w:sz w:val="18"/>
                <w:szCs w:val="18"/>
                <w:rtl/>
              </w:rPr>
              <m:t>1</m:t>
            </m:r>
          </m:sub>
        </m:sSub>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rtl/>
              </w:rPr>
              <m:t>1</m:t>
            </m:r>
          </m:sub>
        </m:sSub>
        <m:sSub>
          <m:sSubPr>
            <m:ctrlPr>
              <w:rPr>
                <w:rFonts w:ascii="Cambria Math" w:hAnsi="Cambria Math"/>
                <w:i/>
                <w:noProof/>
                <w:sz w:val="18"/>
                <w:szCs w:val="18"/>
                <w:lang w:val=""/>
              </w:rPr>
            </m:ctrlPr>
          </m:sSubPr>
          <m:e>
            <m:r>
              <w:rPr>
                <w:rFonts w:ascii="Cambria Math" w:hAnsi="Cambria Math"/>
                <w:noProof/>
                <w:sz w:val="18"/>
                <w:szCs w:val="18"/>
                <w:lang w:val=""/>
              </w:rPr>
              <m:t>v</m:t>
            </m:r>
          </m:e>
          <m:sub>
            <m:r>
              <w:rPr>
                <w:rFonts w:ascii="Cambria Math" w:hAnsi="Cambria Math"/>
                <w:noProof/>
                <w:sz w:val="18"/>
                <w:szCs w:val="18"/>
                <w:rtl/>
              </w:rPr>
              <m:t>1</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ρ</m:t>
            </m:r>
          </m:e>
          <m:sub>
            <m:r>
              <w:rPr>
                <w:rFonts w:ascii="Cambria Math" w:hAnsi="Cambria Math"/>
                <w:noProof/>
                <w:sz w:val="18"/>
                <w:szCs w:val="18"/>
                <w:rtl/>
              </w:rPr>
              <m:t>2</m:t>
            </m:r>
          </m:sub>
        </m:sSub>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rtl/>
              </w:rPr>
              <m:t>2</m:t>
            </m:r>
          </m:sub>
        </m:sSub>
        <m:sSub>
          <m:sSubPr>
            <m:ctrlPr>
              <w:rPr>
                <w:rFonts w:ascii="Cambria Math" w:hAnsi="Cambria Math"/>
                <w:i/>
                <w:noProof/>
                <w:sz w:val="18"/>
                <w:szCs w:val="18"/>
                <w:lang w:val=""/>
              </w:rPr>
            </m:ctrlPr>
          </m:sSubPr>
          <m:e>
            <m:r>
              <w:rPr>
                <w:rFonts w:ascii="Cambria Math" w:hAnsi="Cambria Math"/>
                <w:noProof/>
                <w:sz w:val="18"/>
                <w:szCs w:val="18"/>
                <w:lang w:val=""/>
              </w:rPr>
              <m:t>v</m:t>
            </m:r>
          </m:e>
          <m:sub>
            <m:r>
              <w:rPr>
                <w:rFonts w:ascii="Cambria Math" w:hAnsi="Cambria Math"/>
                <w:noProof/>
                <w:sz w:val="18"/>
                <w:szCs w:val="18"/>
                <w:rtl/>
              </w:rPr>
              <m:t>2</m:t>
            </m:r>
          </m:sub>
        </m:sSub>
      </m:oMath>
    </w:p>
    <w:p w14:paraId="07D6B846" w14:textId="77777777" w:rsidR="00084077" w:rsidRPr="00393BEF" w:rsidRDefault="00084077" w:rsidP="00DF00EC">
      <w:pPr>
        <w:spacing w:line="240" w:lineRule="auto"/>
        <w:rPr>
          <w:i/>
          <w:noProof/>
          <w:sz w:val="18"/>
          <w:szCs w:val="18"/>
          <w:rtl/>
        </w:rPr>
      </w:pPr>
      <w:r w:rsidRPr="00393BEF">
        <w:rPr>
          <w:i/>
          <w:noProof/>
          <w:sz w:val="18"/>
          <w:szCs w:val="18"/>
          <w:rtl/>
        </w:rPr>
        <w:t xml:space="preserve">עבור זורם לא דחיס </w:t>
      </w:r>
      <m:oMath>
        <m:sSub>
          <m:sSubPr>
            <m:ctrlPr>
              <w:rPr>
                <w:rFonts w:ascii="Cambria Math" w:hAnsi="Cambria Math"/>
                <w:i/>
                <w:noProof/>
                <w:sz w:val="18"/>
                <w:szCs w:val="18"/>
              </w:rPr>
            </m:ctrlPr>
          </m:sSubPr>
          <m:e>
            <m:r>
              <w:rPr>
                <w:rFonts w:ascii="Cambria Math" w:hAnsi="Cambria Math"/>
                <w:noProof/>
                <w:sz w:val="18"/>
                <w:szCs w:val="18"/>
              </w:rPr>
              <m:t>ρ</m:t>
            </m:r>
          </m:e>
          <m:sub>
            <m:r>
              <w:rPr>
                <w:rFonts w:ascii="Cambria Math" w:hAnsi="Cambria Math"/>
                <w:noProof/>
                <w:sz w:val="18"/>
                <w:szCs w:val="18"/>
                <w:rtl/>
              </w:rPr>
              <m:t>1</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ρ</m:t>
            </m:r>
          </m:e>
          <m:sub>
            <m:r>
              <w:rPr>
                <w:rFonts w:ascii="Cambria Math" w:hAnsi="Cambria Math"/>
                <w:noProof/>
                <w:sz w:val="18"/>
                <w:szCs w:val="18"/>
                <w:rtl/>
              </w:rPr>
              <m:t>2</m:t>
            </m:r>
          </m:sub>
        </m:sSub>
      </m:oMath>
      <w:r>
        <w:rPr>
          <w:rFonts w:hint="cs"/>
          <w:i/>
          <w:noProof/>
          <w:sz w:val="18"/>
          <w:szCs w:val="18"/>
          <w:rtl/>
        </w:rPr>
        <w:t xml:space="preserve"> ואז המשוואה </w:t>
      </w:r>
      <m:oMath>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rtl/>
              </w:rPr>
              <m:t>1</m:t>
            </m:r>
          </m:sub>
        </m:sSub>
        <m:sSub>
          <m:sSubPr>
            <m:ctrlPr>
              <w:rPr>
                <w:rFonts w:ascii="Cambria Math" w:hAnsi="Cambria Math"/>
                <w:i/>
                <w:noProof/>
                <w:sz w:val="18"/>
                <w:szCs w:val="18"/>
                <w:lang w:val=""/>
              </w:rPr>
            </m:ctrlPr>
          </m:sSubPr>
          <m:e>
            <m:r>
              <w:rPr>
                <w:rFonts w:ascii="Cambria Math" w:hAnsi="Cambria Math"/>
                <w:noProof/>
                <w:sz w:val="18"/>
                <w:szCs w:val="18"/>
                <w:lang w:val=""/>
              </w:rPr>
              <m:t>v</m:t>
            </m:r>
          </m:e>
          <m:sub>
            <m:r>
              <w:rPr>
                <w:rFonts w:ascii="Cambria Math" w:hAnsi="Cambria Math"/>
                <w:noProof/>
                <w:sz w:val="18"/>
                <w:szCs w:val="18"/>
                <w:rtl/>
              </w:rPr>
              <m:t>1</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rtl/>
              </w:rPr>
              <m:t>2</m:t>
            </m:r>
          </m:sub>
        </m:sSub>
        <m:sSub>
          <m:sSubPr>
            <m:ctrlPr>
              <w:rPr>
                <w:rFonts w:ascii="Cambria Math" w:hAnsi="Cambria Math"/>
                <w:i/>
                <w:noProof/>
                <w:sz w:val="18"/>
                <w:szCs w:val="18"/>
                <w:lang w:val=""/>
              </w:rPr>
            </m:ctrlPr>
          </m:sSubPr>
          <m:e>
            <m:r>
              <w:rPr>
                <w:rFonts w:ascii="Cambria Math" w:hAnsi="Cambria Math"/>
                <w:noProof/>
                <w:sz w:val="18"/>
                <w:szCs w:val="18"/>
                <w:lang w:val=""/>
              </w:rPr>
              <m:t>v</m:t>
            </m:r>
          </m:e>
          <m:sub>
            <m:r>
              <w:rPr>
                <w:rFonts w:ascii="Cambria Math" w:hAnsi="Cambria Math"/>
                <w:noProof/>
                <w:sz w:val="18"/>
                <w:szCs w:val="18"/>
                <w:rtl/>
              </w:rPr>
              <m:t>2</m:t>
            </m:r>
          </m:sub>
        </m:sSub>
      </m:oMath>
    </w:p>
    <w:p w14:paraId="53680682" w14:textId="77777777" w:rsidR="00084077" w:rsidRPr="00393BEF" w:rsidRDefault="00084077" w:rsidP="00DF00EC">
      <w:pPr>
        <w:spacing w:line="240" w:lineRule="auto"/>
        <w:rPr>
          <w:i/>
          <w:noProof/>
          <w:sz w:val="18"/>
          <w:szCs w:val="18"/>
        </w:rPr>
      </w:pPr>
      <w:r w:rsidRPr="00393BEF">
        <w:rPr>
          <w:i/>
          <w:noProof/>
          <w:sz w:val="18"/>
          <w:szCs w:val="18"/>
          <w:u w:val="single"/>
          <w:rtl/>
        </w:rPr>
        <w:t>עקרון ברנולי</w:t>
      </w:r>
      <w:r>
        <w:rPr>
          <w:rFonts w:hint="cs"/>
          <w:i/>
          <w:noProof/>
          <w:sz w:val="18"/>
          <w:szCs w:val="18"/>
          <w:rtl/>
        </w:rPr>
        <w:t xml:space="preserve">: </w:t>
      </w:r>
      <w:r w:rsidRPr="00393BEF">
        <w:rPr>
          <w:i/>
          <w:noProof/>
          <w:sz w:val="18"/>
          <w:szCs w:val="18"/>
          <w:rtl/>
        </w:rPr>
        <w:t>הלחץ הפוך למהירות הזורם</w:t>
      </w:r>
    </w:p>
    <w:p w14:paraId="58CE8217" w14:textId="77777777" w:rsidR="00084077" w:rsidRPr="00393BEF" w:rsidRDefault="00084077" w:rsidP="00DF00EC">
      <w:pPr>
        <w:spacing w:line="240" w:lineRule="auto"/>
        <w:rPr>
          <w:i/>
          <w:noProof/>
          <w:sz w:val="18"/>
          <w:szCs w:val="18"/>
          <w:rtl/>
        </w:rPr>
      </w:pPr>
      <w:r w:rsidRPr="00393BEF">
        <w:rPr>
          <w:i/>
          <w:noProof/>
          <w:sz w:val="18"/>
          <w:szCs w:val="18"/>
          <w:u w:val="single"/>
          <w:rtl/>
        </w:rPr>
        <w:t>משוואת ברנולי</w:t>
      </w:r>
      <w:r w:rsidRPr="00393BEF">
        <w:rPr>
          <w:i/>
          <w:noProof/>
          <w:sz w:val="18"/>
          <w:szCs w:val="18"/>
          <w:rtl/>
        </w:rPr>
        <w:t>:</w:t>
      </w:r>
    </w:p>
    <w:p w14:paraId="05619688" w14:textId="77777777" w:rsidR="00084077" w:rsidRPr="00393BEF" w:rsidRDefault="00057CC0" w:rsidP="00DF00EC">
      <w:pPr>
        <w:bidi w:val="0"/>
        <w:spacing w:line="240" w:lineRule="auto"/>
        <w:rPr>
          <w:i/>
          <w:noProof/>
          <w:sz w:val="18"/>
          <w:szCs w:val="18"/>
          <w:rtl/>
        </w:rPr>
      </w:pPr>
      <m:oMathPara>
        <m:oMathParaPr>
          <m:jc m:val="left"/>
        </m:oMathParaPr>
        <m:oMath>
          <m:f>
            <m:fPr>
              <m:ctrlPr>
                <w:rPr>
                  <w:rFonts w:ascii="Cambria Math" w:hAnsi="Cambria Math"/>
                  <w:i/>
                  <w:noProof/>
                  <w:sz w:val="18"/>
                  <w:szCs w:val="18"/>
                  <w:lang w:val=""/>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lang w:val=""/>
            </w:rPr>
            <m:t>ρ</m:t>
          </m:r>
          <m:sSubSup>
            <m:sSubSupPr>
              <m:ctrlPr>
                <w:rPr>
                  <w:rFonts w:ascii="Cambria Math" w:hAnsi="Cambria Math"/>
                  <w:i/>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rtl/>
                </w:rPr>
                <m:t>1</m:t>
              </m:r>
            </m:sub>
            <m:sup>
              <m:r>
                <w:rPr>
                  <w:rFonts w:ascii="Cambria Math" w:hAnsi="Cambria Math"/>
                  <w:noProof/>
                  <w:sz w:val="18"/>
                  <w:szCs w:val="18"/>
                  <w:rtl/>
                </w:rPr>
                <m:t>2</m:t>
              </m:r>
            </m:sup>
          </m:sSubSup>
          <m:r>
            <w:rPr>
              <w:rFonts w:ascii="Cambria Math" w:hAnsi="Cambria Math"/>
              <w:noProof/>
              <w:sz w:val="18"/>
              <w:szCs w:val="18"/>
              <w:rtl/>
            </w:rPr>
            <m:t>+</m:t>
          </m:r>
          <m:r>
            <w:rPr>
              <w:rFonts w:ascii="Cambria Math" w:hAnsi="Cambria Math"/>
              <w:noProof/>
              <w:sz w:val="18"/>
              <w:szCs w:val="18"/>
              <w:lang w:val=""/>
            </w:rPr>
            <m:t>ρg</m:t>
          </m:r>
          <m:sSub>
            <m:sSubPr>
              <m:ctrlPr>
                <w:rPr>
                  <w:rFonts w:ascii="Cambria Math" w:hAnsi="Cambria Math"/>
                  <w:i/>
                  <w:noProof/>
                  <w:sz w:val="18"/>
                  <w:szCs w:val="18"/>
                  <w:lang w:val=""/>
                </w:rPr>
              </m:ctrlPr>
            </m:sSubPr>
            <m:e>
              <m:r>
                <w:rPr>
                  <w:rFonts w:ascii="Cambria Math" w:hAnsi="Cambria Math"/>
                  <w:noProof/>
                  <w:sz w:val="18"/>
                  <w:szCs w:val="18"/>
                  <w:lang w:val=""/>
                </w:rPr>
                <m:t>h</m:t>
              </m:r>
            </m:e>
            <m:sub>
              <m:r>
                <w:rPr>
                  <w:rFonts w:ascii="Cambria Math" w:hAnsi="Cambria Math"/>
                  <w:noProof/>
                  <w:sz w:val="18"/>
                  <w:szCs w:val="18"/>
                  <w:rtl/>
                </w:rPr>
                <m:t>1</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P</m:t>
              </m:r>
            </m:e>
            <m:sub>
              <m:r>
                <w:rPr>
                  <w:rFonts w:ascii="Cambria Math" w:hAnsi="Cambria Math"/>
                  <w:noProof/>
                  <w:sz w:val="18"/>
                  <w:szCs w:val="18"/>
                  <w:rtl/>
                </w:rPr>
                <m:t>1</m:t>
              </m:r>
            </m:sub>
          </m:sSub>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lang w:val=""/>
            </w:rPr>
            <m:t>ρ</m:t>
          </m:r>
          <m:sSubSup>
            <m:sSubSupPr>
              <m:ctrlPr>
                <w:rPr>
                  <w:rFonts w:ascii="Cambria Math" w:hAnsi="Cambria Math"/>
                  <w:i/>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rtl/>
                </w:rPr>
                <m:t>2</m:t>
              </m:r>
            </m:sub>
            <m:sup>
              <m:r>
                <w:rPr>
                  <w:rFonts w:ascii="Cambria Math" w:hAnsi="Cambria Math"/>
                  <w:noProof/>
                  <w:sz w:val="18"/>
                  <w:szCs w:val="18"/>
                  <w:rtl/>
                </w:rPr>
                <m:t>2</m:t>
              </m:r>
            </m:sup>
          </m:sSubSup>
          <m:r>
            <w:rPr>
              <w:rFonts w:ascii="Cambria Math" w:hAnsi="Cambria Math"/>
              <w:noProof/>
              <w:sz w:val="18"/>
              <w:szCs w:val="18"/>
              <w:rtl/>
            </w:rPr>
            <m:t>+</m:t>
          </m:r>
          <m:r>
            <w:rPr>
              <w:rFonts w:ascii="Cambria Math" w:hAnsi="Cambria Math"/>
              <w:noProof/>
              <w:sz w:val="18"/>
              <w:szCs w:val="18"/>
              <w:lang w:val=""/>
            </w:rPr>
            <m:t>ρg</m:t>
          </m:r>
          <m:sSub>
            <m:sSubPr>
              <m:ctrlPr>
                <w:rPr>
                  <w:rFonts w:ascii="Cambria Math" w:hAnsi="Cambria Math"/>
                  <w:i/>
                  <w:noProof/>
                  <w:sz w:val="18"/>
                  <w:szCs w:val="18"/>
                  <w:lang w:val=""/>
                </w:rPr>
              </m:ctrlPr>
            </m:sSubPr>
            <m:e>
              <m:r>
                <w:rPr>
                  <w:rFonts w:ascii="Cambria Math" w:hAnsi="Cambria Math"/>
                  <w:noProof/>
                  <w:sz w:val="18"/>
                  <w:szCs w:val="18"/>
                  <w:lang w:val=""/>
                </w:rPr>
                <m:t>h</m:t>
              </m:r>
            </m:e>
            <m:sub>
              <m:r>
                <w:rPr>
                  <w:rFonts w:ascii="Cambria Math" w:hAnsi="Cambria Math"/>
                  <w:noProof/>
                  <w:sz w:val="18"/>
                  <w:szCs w:val="18"/>
                  <w:rtl/>
                </w:rPr>
                <m:t>2</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P</m:t>
              </m:r>
            </m:e>
            <m:sub>
              <m:r>
                <w:rPr>
                  <w:rFonts w:ascii="Cambria Math" w:hAnsi="Cambria Math"/>
                  <w:noProof/>
                  <w:sz w:val="18"/>
                  <w:szCs w:val="18"/>
                  <w:rtl/>
                </w:rPr>
                <m:t>2</m:t>
              </m:r>
            </m:sub>
          </m:sSub>
        </m:oMath>
      </m:oMathPara>
    </w:p>
    <w:p w14:paraId="0BD8A1A5" w14:textId="77777777" w:rsidR="00084077" w:rsidRPr="00393BEF" w:rsidRDefault="00084077" w:rsidP="00DF00EC">
      <w:pPr>
        <w:spacing w:line="240" w:lineRule="auto"/>
        <w:rPr>
          <w:i/>
          <w:noProof/>
          <w:sz w:val="18"/>
          <w:szCs w:val="18"/>
          <w:rtl/>
        </w:rPr>
      </w:pPr>
      <w:r w:rsidRPr="00393BEF">
        <w:rPr>
          <w:i/>
          <w:noProof/>
          <w:sz w:val="18"/>
          <w:szCs w:val="18"/>
          <w:rtl/>
        </w:rPr>
        <w:t>או</w:t>
      </w:r>
      <w:r>
        <w:rPr>
          <w:i/>
          <w:noProof/>
          <w:sz w:val="18"/>
          <w:szCs w:val="18"/>
          <w:rtl/>
        </w:rPr>
        <w:tab/>
      </w:r>
      <w:r>
        <w:rPr>
          <w:i/>
          <w:noProof/>
          <w:sz w:val="18"/>
          <w:szCs w:val="18"/>
          <w:rtl/>
        </w:rPr>
        <w:tab/>
      </w:r>
      <w:r>
        <w:rPr>
          <w:rFonts w:hint="cs"/>
          <w:i/>
          <w:noProof/>
          <w:sz w:val="18"/>
          <w:szCs w:val="18"/>
          <w:rtl/>
        </w:rPr>
        <w:t xml:space="preserve">        </w:t>
      </w:r>
      <m:oMath>
        <m:f>
          <m:fPr>
            <m:ctrlPr>
              <w:rPr>
                <w:rFonts w:ascii="Cambria Math" w:hAnsi="Cambria Math"/>
                <w:i/>
                <w:noProof/>
                <w:sz w:val="18"/>
                <w:szCs w:val="18"/>
                <w:lang w:val=""/>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lang w:val=""/>
          </w:rPr>
          <m:t>ρ</m:t>
        </m:r>
        <m:sSubSup>
          <m:sSubSupPr>
            <m:ctrlPr>
              <w:rPr>
                <w:rFonts w:ascii="Cambria Math" w:hAnsi="Cambria Math"/>
                <w:i/>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rtl/>
              </w:rPr>
              <m:t> </m:t>
            </m:r>
          </m:sub>
          <m:sup>
            <m:r>
              <w:rPr>
                <w:rFonts w:ascii="Cambria Math" w:hAnsi="Cambria Math"/>
                <w:noProof/>
                <w:sz w:val="18"/>
                <w:szCs w:val="18"/>
                <w:rtl/>
              </w:rPr>
              <m:t>2</m:t>
            </m:r>
          </m:sup>
        </m:sSubSup>
        <m:r>
          <w:rPr>
            <w:rFonts w:ascii="Cambria Math" w:hAnsi="Cambria Math"/>
            <w:noProof/>
            <w:sz w:val="18"/>
            <w:szCs w:val="18"/>
            <w:rtl/>
          </w:rPr>
          <m:t>+</m:t>
        </m:r>
        <m:r>
          <w:rPr>
            <w:rFonts w:ascii="Cambria Math" w:hAnsi="Cambria Math"/>
            <w:noProof/>
            <w:sz w:val="18"/>
            <w:szCs w:val="18"/>
            <w:lang w:val=""/>
          </w:rPr>
          <m:t>ρg</m:t>
        </m:r>
        <m:sSub>
          <m:sSubPr>
            <m:ctrlPr>
              <w:rPr>
                <w:rFonts w:ascii="Cambria Math" w:hAnsi="Cambria Math"/>
                <w:i/>
                <w:noProof/>
                <w:sz w:val="18"/>
                <w:szCs w:val="18"/>
                <w:lang w:val=""/>
              </w:rPr>
            </m:ctrlPr>
          </m:sSubPr>
          <m:e>
            <m:r>
              <w:rPr>
                <w:rFonts w:ascii="Cambria Math" w:hAnsi="Cambria Math"/>
                <w:noProof/>
                <w:sz w:val="18"/>
                <w:szCs w:val="18"/>
                <w:lang w:val=""/>
              </w:rPr>
              <m:t>h</m:t>
            </m:r>
          </m:e>
          <m:sub>
            <m:r>
              <w:rPr>
                <w:rFonts w:ascii="Cambria Math" w:hAnsi="Cambria Math"/>
                <w:noProof/>
                <w:sz w:val="18"/>
                <w:szCs w:val="18"/>
                <w:rtl/>
              </w:rPr>
              <m:t> </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P</m:t>
            </m:r>
          </m:e>
          <m:sub>
            <m:r>
              <w:rPr>
                <w:rFonts w:ascii="Cambria Math" w:hAnsi="Cambria Math"/>
                <w:noProof/>
                <w:sz w:val="18"/>
                <w:szCs w:val="18"/>
                <w:rtl/>
              </w:rPr>
              <m:t> </m:t>
            </m:r>
          </m:sub>
        </m:sSub>
        <m:r>
          <w:rPr>
            <w:rFonts w:ascii="Cambria Math" w:hAnsi="Cambria Math"/>
            <w:noProof/>
            <w:sz w:val="18"/>
            <w:szCs w:val="18"/>
            <w:rtl/>
          </w:rPr>
          <m:t>=</m:t>
        </m:r>
        <m:r>
          <w:rPr>
            <w:rFonts w:ascii="Cambria Math" w:hAnsi="Cambria Math"/>
            <w:noProof/>
            <w:sz w:val="18"/>
            <w:szCs w:val="18"/>
            <w:lang w:val=""/>
          </w:rPr>
          <m:t>const</m:t>
        </m:r>
      </m:oMath>
    </w:p>
    <w:p w14:paraId="10BE004D" w14:textId="77777777" w:rsidR="00084077" w:rsidRPr="00393BEF" w:rsidRDefault="00084077" w:rsidP="00DF00EC">
      <w:pPr>
        <w:spacing w:line="240" w:lineRule="auto"/>
        <w:rPr>
          <w:i/>
          <w:noProof/>
          <w:sz w:val="18"/>
          <w:szCs w:val="18"/>
          <w:rtl/>
        </w:rPr>
      </w:pPr>
      <w:r w:rsidRPr="00393BEF">
        <w:rPr>
          <w:i/>
          <w:noProof/>
          <w:sz w:val="18"/>
          <w:szCs w:val="18"/>
          <w:u w:val="single"/>
          <w:rtl/>
        </w:rPr>
        <w:t>הנחות למשוואת ברנולי</w:t>
      </w:r>
      <w:r w:rsidRPr="00393BEF">
        <w:rPr>
          <w:i/>
          <w:noProof/>
          <w:sz w:val="18"/>
          <w:szCs w:val="18"/>
          <w:rtl/>
        </w:rPr>
        <w:t>:</w:t>
      </w:r>
      <w:r>
        <w:rPr>
          <w:rFonts w:hint="cs"/>
          <w:i/>
          <w:noProof/>
          <w:sz w:val="18"/>
          <w:szCs w:val="18"/>
          <w:rtl/>
        </w:rPr>
        <w:t xml:space="preserve"> 1.</w:t>
      </w:r>
      <w:r w:rsidRPr="00393BEF">
        <w:rPr>
          <w:i/>
          <w:noProof/>
          <w:sz w:val="18"/>
          <w:szCs w:val="18"/>
          <w:rtl/>
        </w:rPr>
        <w:t>הזרימה למינרית ובמצב יציב</w:t>
      </w:r>
      <w:r>
        <w:rPr>
          <w:rFonts w:hint="cs"/>
          <w:i/>
          <w:noProof/>
          <w:sz w:val="18"/>
          <w:szCs w:val="18"/>
          <w:rtl/>
        </w:rPr>
        <w:t xml:space="preserve">. 2. </w:t>
      </w:r>
      <w:r w:rsidRPr="00393BEF">
        <w:rPr>
          <w:i/>
          <w:noProof/>
          <w:sz w:val="18"/>
          <w:szCs w:val="18"/>
          <w:rtl/>
        </w:rPr>
        <w:t>הנוזל אינו דחיס</w:t>
      </w:r>
      <w:r>
        <w:rPr>
          <w:rFonts w:hint="cs"/>
          <w:i/>
          <w:noProof/>
          <w:sz w:val="18"/>
          <w:szCs w:val="18"/>
          <w:rtl/>
        </w:rPr>
        <w:t xml:space="preserve">. 3. </w:t>
      </w:r>
      <w:r w:rsidRPr="00393BEF">
        <w:rPr>
          <w:i/>
          <w:noProof/>
          <w:sz w:val="18"/>
          <w:szCs w:val="18"/>
          <w:rtl/>
        </w:rPr>
        <w:t>אין חיכוך (אין צמיגות)</w:t>
      </w:r>
    </w:p>
    <w:p w14:paraId="641E36C7" w14:textId="77777777" w:rsidR="00084077" w:rsidRPr="00393BEF" w:rsidRDefault="00084077" w:rsidP="00DF00EC">
      <w:pPr>
        <w:spacing w:line="240" w:lineRule="auto"/>
        <w:rPr>
          <w:i/>
          <w:noProof/>
          <w:sz w:val="18"/>
          <w:szCs w:val="18"/>
          <w:rtl/>
        </w:rPr>
      </w:pPr>
      <w:r w:rsidRPr="00393BEF">
        <w:rPr>
          <w:i/>
          <w:noProof/>
          <w:sz w:val="18"/>
          <w:szCs w:val="18"/>
          <w:u w:val="single"/>
          <w:rtl/>
        </w:rPr>
        <w:lastRenderedPageBreak/>
        <w:t>חוק טוריצ'לי</w:t>
      </w:r>
      <w:r w:rsidRPr="00393BEF">
        <w:rPr>
          <w:i/>
          <w:noProof/>
          <w:sz w:val="18"/>
          <w:szCs w:val="18"/>
          <w:rtl/>
        </w:rPr>
        <w:t>:</w:t>
      </w:r>
      <w:r>
        <w:rPr>
          <w:rFonts w:hint="cs"/>
          <w:i/>
          <w:noProof/>
          <w:sz w:val="18"/>
          <w:szCs w:val="18"/>
          <w:rtl/>
        </w:rPr>
        <w:t xml:space="preserve"> </w:t>
      </w:r>
      <w:r w:rsidRPr="00393BEF">
        <w:rPr>
          <w:i/>
          <w:noProof/>
          <w:sz w:val="18"/>
          <w:szCs w:val="18"/>
          <w:rtl/>
        </w:rPr>
        <w:t xml:space="preserve">מהירות הזרימה של נוזל דרך חור בתחתית של מיכל מלא בגובה </w:t>
      </w:r>
      <m:oMath>
        <m:r>
          <w:rPr>
            <w:rFonts w:ascii="Cambria Math" w:hAnsi="Cambria Math"/>
            <w:noProof/>
            <w:sz w:val="18"/>
            <w:szCs w:val="18"/>
          </w:rPr>
          <m:t>h</m:t>
        </m:r>
      </m:oMath>
      <w:r w:rsidRPr="00393BEF">
        <w:rPr>
          <w:i/>
          <w:noProof/>
          <w:sz w:val="18"/>
          <w:szCs w:val="18"/>
          <w:rtl/>
        </w:rPr>
        <w:t xml:space="preserve"> , זהה למהירות שצובר גוף בנפילה חופשית מאותו הגובה  </w:t>
      </w:r>
      <m:oMath>
        <m:r>
          <w:rPr>
            <w:rFonts w:ascii="Cambria Math" w:hAnsi="Cambria Math"/>
            <w:noProof/>
            <w:sz w:val="18"/>
            <w:szCs w:val="18"/>
          </w:rPr>
          <m:t>v</m:t>
        </m:r>
        <m:r>
          <w:rPr>
            <w:rFonts w:ascii="Cambria Math" w:hAnsi="Cambria Math"/>
            <w:noProof/>
            <w:sz w:val="18"/>
            <w:szCs w:val="18"/>
            <w:rtl/>
          </w:rPr>
          <m:t>=</m:t>
        </m:r>
        <m:rad>
          <m:radPr>
            <m:degHide m:val="1"/>
            <m:ctrlPr>
              <w:rPr>
                <w:rFonts w:ascii="Cambria Math" w:hAnsi="Cambria Math"/>
                <w:i/>
                <w:noProof/>
                <w:sz w:val="18"/>
                <w:szCs w:val="18"/>
              </w:rPr>
            </m:ctrlPr>
          </m:radPr>
          <m:deg/>
          <m:e>
            <m:r>
              <w:rPr>
                <w:rFonts w:ascii="Cambria Math" w:hAnsi="Cambria Math"/>
                <w:noProof/>
                <w:sz w:val="18"/>
                <w:szCs w:val="18"/>
                <w:rtl/>
              </w:rPr>
              <m:t>2</m:t>
            </m:r>
            <m:r>
              <w:rPr>
                <w:rFonts w:ascii="Cambria Math" w:hAnsi="Cambria Math"/>
                <w:noProof/>
                <w:sz w:val="18"/>
                <w:szCs w:val="18"/>
              </w:rPr>
              <m:t>gh</m:t>
            </m:r>
          </m:e>
        </m:rad>
      </m:oMath>
      <w:r w:rsidRPr="00393BEF">
        <w:rPr>
          <w:i/>
          <w:noProof/>
          <w:sz w:val="18"/>
          <w:szCs w:val="18"/>
          <w:rtl/>
        </w:rPr>
        <w:t xml:space="preserve"> </w:t>
      </w:r>
    </w:p>
    <w:p w14:paraId="762861F5" w14:textId="77777777" w:rsidR="00084077" w:rsidRPr="00393BEF" w:rsidRDefault="00084077" w:rsidP="00DF00EC">
      <w:pPr>
        <w:spacing w:line="240" w:lineRule="auto"/>
        <w:rPr>
          <w:i/>
          <w:noProof/>
          <w:sz w:val="18"/>
          <w:szCs w:val="18"/>
          <w:rtl/>
        </w:rPr>
      </w:pPr>
      <w:r w:rsidRPr="00393BEF">
        <w:rPr>
          <w:i/>
          <w:noProof/>
          <w:sz w:val="18"/>
          <w:szCs w:val="18"/>
          <w:u w:val="single"/>
          <w:rtl/>
        </w:rPr>
        <w:t>צינור ונטורי</w:t>
      </w:r>
      <w:r w:rsidRPr="00393BEF">
        <w:rPr>
          <w:i/>
          <w:noProof/>
          <w:sz w:val="18"/>
          <w:szCs w:val="18"/>
          <w:rtl/>
        </w:rPr>
        <w:t>:</w:t>
      </w:r>
    </w:p>
    <w:p w14:paraId="10332709" w14:textId="77777777" w:rsidR="00306B29" w:rsidRDefault="00084077" w:rsidP="00DF00EC">
      <w:pPr>
        <w:spacing w:line="240" w:lineRule="auto"/>
        <w:rPr>
          <w:i/>
          <w:noProof/>
          <w:sz w:val="18"/>
          <w:szCs w:val="18"/>
          <w:rtl/>
        </w:rPr>
      </w:pPr>
      <w:r w:rsidRPr="00393BEF">
        <w:rPr>
          <w:i/>
          <w:noProof/>
          <w:sz w:val="18"/>
          <w:szCs w:val="18"/>
        </w:rPr>
        <w:drawing>
          <wp:inline distT="0" distB="0" distL="0" distR="0" wp14:anchorId="0E1809CD" wp14:editId="4B3CAABB">
            <wp:extent cx="2378699" cy="411762"/>
            <wp:effectExtent l="0" t="0" r="3175" b="7620"/>
            <wp:docPr id="792744872" name="תמונה 26" descr="תמונה שמכילה שרטוט, תרשים, לבן, קו&#10;&#10;תוכן שנוצר על-ידי בינה מלאכות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2744872" name="תמונה 26" descr="תמונה שמכילה שרטוט, תרשים, לבן, קו&#10;&#10;תוכן שנוצר על-ידי בינה מלאכותית עשוי להיות שגוי."/>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8686" t="7895" r="802" b="4690"/>
                    <a:stretch>
                      <a:fillRect/>
                    </a:stretch>
                  </pic:blipFill>
                  <pic:spPr bwMode="auto">
                    <a:xfrm>
                      <a:off x="0" y="0"/>
                      <a:ext cx="2422726" cy="419383"/>
                    </a:xfrm>
                    <a:prstGeom prst="rect">
                      <a:avLst/>
                    </a:prstGeom>
                    <a:noFill/>
                    <a:ln>
                      <a:noFill/>
                    </a:ln>
                    <a:extLst>
                      <a:ext uri="{53640926-AAD7-44D8-BBD7-CCE9431645EC}">
                        <a14:shadowObscured xmlns:a14="http://schemas.microsoft.com/office/drawing/2010/main"/>
                      </a:ext>
                    </a:extLst>
                  </pic:spPr>
                </pic:pic>
              </a:graphicData>
            </a:graphic>
          </wp:inline>
        </w:drawing>
      </w:r>
    </w:p>
    <w:p w14:paraId="5A87B4BE" w14:textId="5C56FCF5" w:rsidR="00084077" w:rsidRPr="00F57B5C" w:rsidRDefault="00084077" w:rsidP="005706E5">
      <w:pPr>
        <w:pStyle w:val="2"/>
        <w:spacing w:before="0" w:after="0"/>
        <w:rPr>
          <w:rFonts w:ascii="David" w:hAnsi="David" w:cs="David"/>
          <w:noProof/>
          <w:color w:val="0000FF"/>
          <w:sz w:val="18"/>
          <w:szCs w:val="18"/>
          <w:rtl/>
        </w:rPr>
      </w:pPr>
      <w:r>
        <w:rPr>
          <w:rFonts w:hint="cs"/>
          <w:noProof/>
          <w:sz w:val="18"/>
          <w:szCs w:val="18"/>
          <w:rtl/>
        </w:rPr>
        <w:t>מומנט כוח</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32DCFAA" w14:textId="77777777" w:rsidR="00084077" w:rsidRPr="00F57B5C" w:rsidRDefault="00084077" w:rsidP="005706E5">
      <w:pPr>
        <w:spacing w:line="240" w:lineRule="auto"/>
        <w:rPr>
          <w:noProof/>
          <w:sz w:val="18"/>
          <w:szCs w:val="18"/>
        </w:rPr>
      </w:pPr>
      <w:r w:rsidRPr="009B691B">
        <w:rPr>
          <w:rFonts w:hint="cs"/>
          <w:noProof/>
          <w:sz w:val="18"/>
          <w:szCs w:val="18"/>
          <w:u w:val="single"/>
          <w:rtl/>
        </w:rPr>
        <w:t>מומנט כוח: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oMath>
    </w:p>
    <w:p w14:paraId="2F848327" w14:textId="77777777" w:rsidR="00084077" w:rsidRPr="00F57B5C" w:rsidRDefault="00084077" w:rsidP="005706E5">
      <w:pPr>
        <w:spacing w:line="240" w:lineRule="auto"/>
        <w:rPr>
          <w:noProof/>
          <w:sz w:val="18"/>
          <w:szCs w:val="18"/>
          <w:rtl/>
        </w:rPr>
      </w:pPr>
      <w:r w:rsidRPr="00F57B5C">
        <w:rPr>
          <w:noProof/>
          <w:sz w:val="18"/>
          <w:szCs w:val="18"/>
          <w:rtl/>
        </w:rPr>
        <w:t xml:space="preserve">כאשר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הוא וקטור שיוצא מהציר עד לנקודה שבה פועל הכוח</w:t>
      </w:r>
      <w:r>
        <w:rPr>
          <w:rFonts w:hint="cs"/>
          <w:noProof/>
          <w:sz w:val="18"/>
          <w:szCs w:val="18"/>
          <w:rtl/>
        </w:rPr>
        <w:t xml:space="preserve"> (</w:t>
      </w:r>
      <w:r w:rsidRPr="00F57B5C">
        <w:rPr>
          <w:noProof/>
          <w:sz w:val="18"/>
          <w:szCs w:val="18"/>
          <w:rtl/>
        </w:rPr>
        <w:t>ניתן לחשב את המכפלה באמצעות דטרמיננטה או באמצעות גודל וכיוון</w:t>
      </w:r>
      <w:r>
        <w:rPr>
          <w:rFonts w:hint="cs"/>
          <w:noProof/>
          <w:sz w:val="18"/>
          <w:szCs w:val="18"/>
          <w:rtl/>
        </w:rPr>
        <w:t>)</w:t>
      </w:r>
    </w:p>
    <w:p w14:paraId="09A83335" w14:textId="77777777" w:rsidR="00084077" w:rsidRPr="00F57B5C" w:rsidRDefault="00084077" w:rsidP="005706E5">
      <w:pPr>
        <w:spacing w:line="240" w:lineRule="auto"/>
        <w:rPr>
          <w:noProof/>
          <w:sz w:val="18"/>
          <w:szCs w:val="18"/>
        </w:rPr>
      </w:pPr>
      <w:r w:rsidRPr="009B691B">
        <w:rPr>
          <w:noProof/>
          <w:sz w:val="18"/>
          <w:szCs w:val="18"/>
          <w:u w:val="single"/>
          <w:rtl/>
        </w:rPr>
        <w:t>גודל המומנט :</w:t>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τ</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sSub>
          <m:sSubPr>
            <m:ctrlPr>
              <w:rPr>
                <w:rFonts w:ascii="Cambria Math" w:hAnsi="Cambria Math"/>
                <w:noProof/>
                <w:sz w:val="18"/>
                <w:szCs w:val="18"/>
              </w:rPr>
            </m:ctrlPr>
          </m:sSub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r>
              <w:rPr>
                <w:rFonts w:ascii="Cambria Math" w:hAnsi="Cambria Math"/>
                <w:noProof/>
                <w:sz w:val="18"/>
                <w:szCs w:val="18"/>
              </w:rPr>
              <m:t>r</m:t>
            </m:r>
          </m:e>
          <m:sub>
            <m:r>
              <m:rPr>
                <m:sty m:val="p"/>
              </m:rPr>
              <w:rPr>
                <w:rFonts w:ascii="Cambria Math" w:hAnsi="Cambria Math" w:cs="Cambria Math" w:hint="cs"/>
                <w:noProof/>
                <w:sz w:val="18"/>
                <w:szCs w:val="18"/>
                <w:rtl/>
              </w:rPr>
              <m:t>⊥</m:t>
            </m:r>
          </m:sub>
        </m:sSub>
      </m:oMath>
    </w:p>
    <w:p w14:paraId="14C12909" w14:textId="77777777" w:rsidR="00084077" w:rsidRPr="00F57B5C" w:rsidRDefault="00084077" w:rsidP="005706E5">
      <w:pPr>
        <w:spacing w:line="240" w:lineRule="auto"/>
        <w:rPr>
          <w:noProof/>
          <w:sz w:val="18"/>
          <w:szCs w:val="18"/>
          <w:rtl/>
        </w:rPr>
      </w:pPr>
      <w:r w:rsidRPr="00F57B5C">
        <w:rPr>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cs="Cambria Math" w:hint="cs"/>
                <w:noProof/>
                <w:sz w:val="18"/>
                <w:szCs w:val="18"/>
                <w:rtl/>
              </w:rPr>
              <m:t>⊥</m:t>
            </m:r>
          </m:sub>
        </m:sSub>
      </m:oMath>
      <w:r w:rsidRPr="00F57B5C">
        <w:rPr>
          <w:noProof/>
          <w:sz w:val="18"/>
          <w:szCs w:val="18"/>
          <w:rtl/>
        </w:rPr>
        <w:t xml:space="preserve"> הוא הרכיב של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המאונך לכוח</w:t>
      </w:r>
    </w:p>
    <w:p w14:paraId="0E3DEDC7" w14:textId="77777777" w:rsidR="00306B29" w:rsidRDefault="00084077" w:rsidP="005706E5">
      <w:pPr>
        <w:spacing w:line="240" w:lineRule="auto"/>
        <w:rPr>
          <w:noProof/>
          <w:sz w:val="18"/>
          <w:szCs w:val="18"/>
          <w:rtl/>
        </w:rPr>
      </w:pPr>
      <w:r w:rsidRPr="00F57B5C">
        <w:rPr>
          <w:noProof/>
          <w:sz w:val="18"/>
          <w:szCs w:val="18"/>
          <w:rtl/>
        </w:rPr>
        <w:t>כיוון לפי כלל יד ימין או כלל הבורג</w:t>
      </w:r>
      <w:r>
        <w:rPr>
          <w:rFonts w:hint="cs"/>
          <w:noProof/>
          <w:sz w:val="18"/>
          <w:szCs w:val="18"/>
          <w:rtl/>
        </w:rPr>
        <w:t>.</w:t>
      </w:r>
    </w:p>
    <w:p w14:paraId="3A978DBE" w14:textId="38CF92C2" w:rsidR="00084077" w:rsidRDefault="00084077" w:rsidP="00F25DFE">
      <w:pPr>
        <w:spacing w:line="240" w:lineRule="auto"/>
        <w:rPr>
          <w:noProof/>
          <w:sz w:val="18"/>
          <w:szCs w:val="18"/>
          <w:rtl/>
        </w:rPr>
      </w:pPr>
    </w:p>
    <w:sectPr w:rsidR="00084077" w:rsidSect="00306B29">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6BF460" w14:textId="77777777" w:rsidR="00057CC0" w:rsidRDefault="00057CC0" w:rsidP="00896778">
      <w:pPr>
        <w:spacing w:line="240" w:lineRule="auto"/>
        <w:rPr>
          <w:noProof/>
        </w:rPr>
      </w:pPr>
      <w:r>
        <w:rPr>
          <w:noProof/>
        </w:rPr>
        <w:separator/>
      </w:r>
    </w:p>
  </w:endnote>
  <w:endnote w:type="continuationSeparator" w:id="0">
    <w:p w14:paraId="2E2E20DA" w14:textId="77777777" w:rsidR="00057CC0" w:rsidRDefault="00057CC0"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001D31" w14:textId="77777777" w:rsidR="00057CC0" w:rsidRDefault="00057CC0" w:rsidP="00896778">
      <w:pPr>
        <w:spacing w:line="240" w:lineRule="auto"/>
        <w:rPr>
          <w:noProof/>
        </w:rPr>
      </w:pPr>
      <w:r>
        <w:rPr>
          <w:noProof/>
        </w:rPr>
        <w:separator/>
      </w:r>
    </w:p>
  </w:footnote>
  <w:footnote w:type="continuationSeparator" w:id="0">
    <w:p w14:paraId="5A947F02" w14:textId="77777777" w:rsidR="00057CC0" w:rsidRDefault="00057CC0"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CC0"/>
    <w:rsid w:val="00057D3B"/>
    <w:rsid w:val="0006043C"/>
    <w:rsid w:val="0006210F"/>
    <w:rsid w:val="00062BA2"/>
    <w:rsid w:val="00066419"/>
    <w:rsid w:val="0007044C"/>
    <w:rsid w:val="00073F1D"/>
    <w:rsid w:val="00074EF7"/>
    <w:rsid w:val="00075F82"/>
    <w:rsid w:val="00077CD4"/>
    <w:rsid w:val="00077D3A"/>
    <w:rsid w:val="00080FFE"/>
    <w:rsid w:val="000810E2"/>
    <w:rsid w:val="00083D90"/>
    <w:rsid w:val="00084077"/>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D88"/>
    <w:rsid w:val="000E0131"/>
    <w:rsid w:val="000E0366"/>
    <w:rsid w:val="000E0E0C"/>
    <w:rsid w:val="000E4944"/>
    <w:rsid w:val="000E50F7"/>
    <w:rsid w:val="000E5824"/>
    <w:rsid w:val="000F2AC8"/>
    <w:rsid w:val="000F346A"/>
    <w:rsid w:val="000F62D1"/>
    <w:rsid w:val="000F6870"/>
    <w:rsid w:val="000F7F96"/>
    <w:rsid w:val="001011DD"/>
    <w:rsid w:val="00103152"/>
    <w:rsid w:val="00103BBB"/>
    <w:rsid w:val="00104781"/>
    <w:rsid w:val="00106A97"/>
    <w:rsid w:val="001078BD"/>
    <w:rsid w:val="00107D4A"/>
    <w:rsid w:val="001129A2"/>
    <w:rsid w:val="001130EF"/>
    <w:rsid w:val="001133E9"/>
    <w:rsid w:val="00114557"/>
    <w:rsid w:val="001158A0"/>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2E8"/>
    <w:rsid w:val="00186B6A"/>
    <w:rsid w:val="00186F73"/>
    <w:rsid w:val="001874DE"/>
    <w:rsid w:val="00187A77"/>
    <w:rsid w:val="00190227"/>
    <w:rsid w:val="001902F9"/>
    <w:rsid w:val="00190B62"/>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C4"/>
    <w:rsid w:val="001B1CF0"/>
    <w:rsid w:val="001B1DFC"/>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7A5"/>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13DD"/>
    <w:rsid w:val="00252118"/>
    <w:rsid w:val="002528ED"/>
    <w:rsid w:val="00252FC0"/>
    <w:rsid w:val="00253130"/>
    <w:rsid w:val="00253189"/>
    <w:rsid w:val="002537AD"/>
    <w:rsid w:val="00254A16"/>
    <w:rsid w:val="00254E54"/>
    <w:rsid w:val="0025623F"/>
    <w:rsid w:val="00256254"/>
    <w:rsid w:val="00256E14"/>
    <w:rsid w:val="002600A4"/>
    <w:rsid w:val="00261492"/>
    <w:rsid w:val="00262BA8"/>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86939"/>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760"/>
    <w:rsid w:val="002E482B"/>
    <w:rsid w:val="002E4B18"/>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B29"/>
    <w:rsid w:val="00306FEF"/>
    <w:rsid w:val="003077D1"/>
    <w:rsid w:val="003079FE"/>
    <w:rsid w:val="00311996"/>
    <w:rsid w:val="00311C74"/>
    <w:rsid w:val="00312EA7"/>
    <w:rsid w:val="003138D6"/>
    <w:rsid w:val="00314B59"/>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87CED"/>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48"/>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2E50"/>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202A"/>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E24"/>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6475"/>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344C"/>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B84"/>
    <w:rsid w:val="00603C53"/>
    <w:rsid w:val="00606B6A"/>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486"/>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1C6"/>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0CA"/>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5E0"/>
    <w:rsid w:val="007A7A3E"/>
    <w:rsid w:val="007B0C7C"/>
    <w:rsid w:val="007B1110"/>
    <w:rsid w:val="007B1725"/>
    <w:rsid w:val="007B460D"/>
    <w:rsid w:val="007B4634"/>
    <w:rsid w:val="007B46E9"/>
    <w:rsid w:val="007B4BA2"/>
    <w:rsid w:val="007B5B4E"/>
    <w:rsid w:val="007B78BC"/>
    <w:rsid w:val="007B7BFA"/>
    <w:rsid w:val="007C0FF8"/>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647"/>
    <w:rsid w:val="007E58C1"/>
    <w:rsid w:val="007E5C91"/>
    <w:rsid w:val="007E6B16"/>
    <w:rsid w:val="007F14EB"/>
    <w:rsid w:val="007F2924"/>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6CEB"/>
    <w:rsid w:val="00827314"/>
    <w:rsid w:val="00827F4D"/>
    <w:rsid w:val="00834410"/>
    <w:rsid w:val="00834494"/>
    <w:rsid w:val="00835801"/>
    <w:rsid w:val="00835BD6"/>
    <w:rsid w:val="00836027"/>
    <w:rsid w:val="00841DFD"/>
    <w:rsid w:val="008446B9"/>
    <w:rsid w:val="00846872"/>
    <w:rsid w:val="00847899"/>
    <w:rsid w:val="00851B70"/>
    <w:rsid w:val="00852876"/>
    <w:rsid w:val="00853C7D"/>
    <w:rsid w:val="00854287"/>
    <w:rsid w:val="00854D68"/>
    <w:rsid w:val="00855048"/>
    <w:rsid w:val="008560A4"/>
    <w:rsid w:val="00856372"/>
    <w:rsid w:val="008574E6"/>
    <w:rsid w:val="008656D9"/>
    <w:rsid w:val="0086625A"/>
    <w:rsid w:val="00866366"/>
    <w:rsid w:val="00866911"/>
    <w:rsid w:val="008675CA"/>
    <w:rsid w:val="00867E32"/>
    <w:rsid w:val="00873A3F"/>
    <w:rsid w:val="0087485A"/>
    <w:rsid w:val="00874BF8"/>
    <w:rsid w:val="008758BB"/>
    <w:rsid w:val="00876D24"/>
    <w:rsid w:val="008936DB"/>
    <w:rsid w:val="00895FC6"/>
    <w:rsid w:val="00896372"/>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1A52"/>
    <w:rsid w:val="008F2084"/>
    <w:rsid w:val="008F4D0D"/>
    <w:rsid w:val="008F5465"/>
    <w:rsid w:val="008F5DF9"/>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B29"/>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6A"/>
    <w:rsid w:val="009418C2"/>
    <w:rsid w:val="0094295A"/>
    <w:rsid w:val="00942E6E"/>
    <w:rsid w:val="0094491D"/>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0F40"/>
    <w:rsid w:val="009B11F9"/>
    <w:rsid w:val="009B2674"/>
    <w:rsid w:val="009B3894"/>
    <w:rsid w:val="009B456E"/>
    <w:rsid w:val="009B6550"/>
    <w:rsid w:val="009B6CA2"/>
    <w:rsid w:val="009C0427"/>
    <w:rsid w:val="009C139F"/>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0791A"/>
    <w:rsid w:val="00A11D3A"/>
    <w:rsid w:val="00A11E79"/>
    <w:rsid w:val="00A1234A"/>
    <w:rsid w:val="00A150AC"/>
    <w:rsid w:val="00A15B8C"/>
    <w:rsid w:val="00A15CD1"/>
    <w:rsid w:val="00A15EFB"/>
    <w:rsid w:val="00A21316"/>
    <w:rsid w:val="00A235DA"/>
    <w:rsid w:val="00A23725"/>
    <w:rsid w:val="00A27861"/>
    <w:rsid w:val="00A31505"/>
    <w:rsid w:val="00A31A25"/>
    <w:rsid w:val="00A33920"/>
    <w:rsid w:val="00A35F34"/>
    <w:rsid w:val="00A366F1"/>
    <w:rsid w:val="00A371E1"/>
    <w:rsid w:val="00A41A9A"/>
    <w:rsid w:val="00A42218"/>
    <w:rsid w:val="00A43648"/>
    <w:rsid w:val="00A44B1F"/>
    <w:rsid w:val="00A46901"/>
    <w:rsid w:val="00A46EB5"/>
    <w:rsid w:val="00A51A7F"/>
    <w:rsid w:val="00A52E9F"/>
    <w:rsid w:val="00A54071"/>
    <w:rsid w:val="00A56905"/>
    <w:rsid w:val="00A57DB2"/>
    <w:rsid w:val="00A6025A"/>
    <w:rsid w:val="00A61EF1"/>
    <w:rsid w:val="00A62B67"/>
    <w:rsid w:val="00A63638"/>
    <w:rsid w:val="00A63CA3"/>
    <w:rsid w:val="00A643E3"/>
    <w:rsid w:val="00A66332"/>
    <w:rsid w:val="00A66AAE"/>
    <w:rsid w:val="00A66ABE"/>
    <w:rsid w:val="00A729A3"/>
    <w:rsid w:val="00A73C63"/>
    <w:rsid w:val="00A7461F"/>
    <w:rsid w:val="00A7684D"/>
    <w:rsid w:val="00A76AAA"/>
    <w:rsid w:val="00A80312"/>
    <w:rsid w:val="00A8110F"/>
    <w:rsid w:val="00A81ECC"/>
    <w:rsid w:val="00A83966"/>
    <w:rsid w:val="00A8409B"/>
    <w:rsid w:val="00A84B8E"/>
    <w:rsid w:val="00A85726"/>
    <w:rsid w:val="00A85D59"/>
    <w:rsid w:val="00A865C0"/>
    <w:rsid w:val="00A87105"/>
    <w:rsid w:val="00A8798C"/>
    <w:rsid w:val="00A904DF"/>
    <w:rsid w:val="00A919FD"/>
    <w:rsid w:val="00A92651"/>
    <w:rsid w:val="00A94DB5"/>
    <w:rsid w:val="00A9518D"/>
    <w:rsid w:val="00A9526A"/>
    <w:rsid w:val="00A96019"/>
    <w:rsid w:val="00A9609B"/>
    <w:rsid w:val="00A9687A"/>
    <w:rsid w:val="00A96BB1"/>
    <w:rsid w:val="00A96D53"/>
    <w:rsid w:val="00A9713F"/>
    <w:rsid w:val="00A9724D"/>
    <w:rsid w:val="00AA0547"/>
    <w:rsid w:val="00AA0AA4"/>
    <w:rsid w:val="00AA1102"/>
    <w:rsid w:val="00AA5F6F"/>
    <w:rsid w:val="00AA6473"/>
    <w:rsid w:val="00AA6FE0"/>
    <w:rsid w:val="00AA7A70"/>
    <w:rsid w:val="00AB043A"/>
    <w:rsid w:val="00AB0590"/>
    <w:rsid w:val="00AB066B"/>
    <w:rsid w:val="00AB0DE8"/>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19ED"/>
    <w:rsid w:val="00AD2DA9"/>
    <w:rsid w:val="00AD2E38"/>
    <w:rsid w:val="00AD380D"/>
    <w:rsid w:val="00AD3AD8"/>
    <w:rsid w:val="00AD3BD3"/>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93AD9"/>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4F74"/>
    <w:rsid w:val="00C250E7"/>
    <w:rsid w:val="00C25478"/>
    <w:rsid w:val="00C26F48"/>
    <w:rsid w:val="00C27181"/>
    <w:rsid w:val="00C30129"/>
    <w:rsid w:val="00C323B5"/>
    <w:rsid w:val="00C33CDF"/>
    <w:rsid w:val="00C34975"/>
    <w:rsid w:val="00C34A96"/>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1D9C"/>
    <w:rsid w:val="00C63E37"/>
    <w:rsid w:val="00C678AB"/>
    <w:rsid w:val="00C71106"/>
    <w:rsid w:val="00C71608"/>
    <w:rsid w:val="00C7173A"/>
    <w:rsid w:val="00C718BC"/>
    <w:rsid w:val="00C73FC9"/>
    <w:rsid w:val="00C761AD"/>
    <w:rsid w:val="00C81A05"/>
    <w:rsid w:val="00C822FB"/>
    <w:rsid w:val="00C854C8"/>
    <w:rsid w:val="00C857C2"/>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156"/>
    <w:rsid w:val="00CC0517"/>
    <w:rsid w:val="00CC09B4"/>
    <w:rsid w:val="00CC22C8"/>
    <w:rsid w:val="00CC4A28"/>
    <w:rsid w:val="00CC5257"/>
    <w:rsid w:val="00CC5838"/>
    <w:rsid w:val="00CD3061"/>
    <w:rsid w:val="00CD4116"/>
    <w:rsid w:val="00CD42CD"/>
    <w:rsid w:val="00CD4AC5"/>
    <w:rsid w:val="00CD5D6E"/>
    <w:rsid w:val="00CD67A6"/>
    <w:rsid w:val="00CD6DB9"/>
    <w:rsid w:val="00CE1079"/>
    <w:rsid w:val="00CE1401"/>
    <w:rsid w:val="00CE28EA"/>
    <w:rsid w:val="00CE35B1"/>
    <w:rsid w:val="00CE3BC2"/>
    <w:rsid w:val="00CE4110"/>
    <w:rsid w:val="00CE4BA8"/>
    <w:rsid w:val="00CE575A"/>
    <w:rsid w:val="00CE685D"/>
    <w:rsid w:val="00CE69E7"/>
    <w:rsid w:val="00CE6E5F"/>
    <w:rsid w:val="00CF357E"/>
    <w:rsid w:val="00CF3701"/>
    <w:rsid w:val="00CF47FB"/>
    <w:rsid w:val="00CF5CB7"/>
    <w:rsid w:val="00CF771E"/>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0DE0"/>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62"/>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07A"/>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2FBB"/>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06DB"/>
    <w:rsid w:val="00EE14AD"/>
    <w:rsid w:val="00EE2225"/>
    <w:rsid w:val="00EE5634"/>
    <w:rsid w:val="00EE7E24"/>
    <w:rsid w:val="00EE7F31"/>
    <w:rsid w:val="00EF0755"/>
    <w:rsid w:val="00EF2D1C"/>
    <w:rsid w:val="00EF3DDE"/>
    <w:rsid w:val="00EF4347"/>
    <w:rsid w:val="00EF4C48"/>
    <w:rsid w:val="00EF6965"/>
    <w:rsid w:val="00F04F32"/>
    <w:rsid w:val="00F052E2"/>
    <w:rsid w:val="00F05606"/>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3F8C"/>
    <w:rsid w:val="00F2472F"/>
    <w:rsid w:val="00F25DFE"/>
    <w:rsid w:val="00F271ED"/>
    <w:rsid w:val="00F27434"/>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715B"/>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33D"/>
    <w:rsid w:val="00FF2580"/>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9B0F40"/>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2792</Words>
  <Characters>13964</Characters>
  <Application>Microsoft Office Word</Application>
  <DocSecurity>0</DocSecurity>
  <Lines>116</Lines>
  <Paragraphs>33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2026-06-11T06:34:00Z</dcterms:created>
  <dcterms:modified xsi:type="dcterms:W3CDTF">2026-06-14T23:05:00Z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