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C4265E" w14:textId="77777777" w:rsidR="00B07959" w:rsidRPr="00731D36" w:rsidRDefault="00B07959" w:rsidP="00731D36">
      <w:pPr>
        <w:rPr>
          <w:noProof/>
          <w:rtl/>
        </w:rPr>
      </w:pPr>
      <w:r w:rsidRPr="00731D36">
        <w:rPr>
          <w:rFonts w:cs="Arial"/>
          <w:noProof/>
          <w:rtl/>
        </w:rPr>
        <w:drawing>
          <wp:anchor distT="0" distB="0" distL="114300" distR="114300" simplePos="0" relativeHeight="251664384" behindDoc="1" locked="0" layoutInCell="1" allowOverlap="1" wp14:anchorId="6300A961" wp14:editId="3FB7163D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E362AE" w14:textId="77777777" w:rsidR="00B07959" w:rsidRDefault="00B07959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1A11ABDC" w14:textId="3F834463" w:rsidR="00B0697F" w:rsidRPr="00D92F05" w:rsidRDefault="00733AF2" w:rsidP="005C507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lastRenderedPageBreak/>
        <w:t>גלים והתאבכות גלים</w:t>
      </w:r>
      <w:r w:rsidR="002644D3">
        <w:rPr>
          <w:noProof/>
          <w:sz w:val="18"/>
          <w:szCs w:val="18"/>
          <w:rtl/>
        </w:rPr>
        <w:tab/>
      </w:r>
      <w:r w:rsidR="00B0697F"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 w:rsidR="00B0697F"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E863298" w14:textId="57AEB0BA" w:rsidR="00733AF2" w:rsidRPr="00733AF2" w:rsidRDefault="00733AF2" w:rsidP="005C507E">
      <w:pPr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u w:val="single"/>
          <w:rtl/>
        </w:rPr>
        <w:t>מהירות גל מחזורי</w:t>
      </w:r>
      <w:r w:rsidRPr="00733AF2">
        <w:rPr>
          <w:b/>
          <w:bCs/>
          <w:noProof/>
          <w:sz w:val="18"/>
          <w:szCs w:val="18"/>
          <w:rtl/>
        </w:rPr>
        <w:t>:</w:t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rFonts w:hint="cs"/>
          <w:b/>
          <w:bCs/>
          <w:noProof/>
          <w:sz w:val="18"/>
          <w:szCs w:val="18"/>
          <w:rtl/>
        </w:rPr>
        <w:t xml:space="preserve">       </w:t>
      </w:r>
      <w:r w:rsidRPr="00733AF2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v=λf</m:t>
        </m:r>
      </m:oMath>
    </w:p>
    <w:p w14:paraId="486D38C9" w14:textId="5B5583C8" w:rsidR="00733AF2" w:rsidRPr="00733AF2" w:rsidRDefault="00733AF2" w:rsidP="005C507E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λ</m:t>
        </m:r>
      </m:oMath>
      <w:r w:rsidRPr="00733AF2">
        <w:rPr>
          <w:noProof/>
          <w:sz w:val="18"/>
          <w:szCs w:val="18"/>
          <w:rtl/>
        </w:rPr>
        <w:t xml:space="preserve"> – אורך הגל.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</m:oMath>
      <w:r w:rsidRPr="00733AF2">
        <w:rPr>
          <w:noProof/>
          <w:sz w:val="18"/>
          <w:szCs w:val="18"/>
          <w:rtl/>
        </w:rPr>
        <w:t xml:space="preserve"> – תדירות הגל. </w:t>
      </w:r>
    </w:p>
    <w:p w14:paraId="23C3ED4F" w14:textId="7C6A77EE" w:rsidR="00733AF2" w:rsidRPr="00733AF2" w:rsidRDefault="00733AF2" w:rsidP="005C507E">
      <w:pPr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u w:val="single"/>
          <w:rtl/>
        </w:rPr>
        <w:t>חוק השבירה</w:t>
      </w:r>
      <w:r w:rsidRPr="00733AF2">
        <w:rPr>
          <w:b/>
          <w:bCs/>
          <w:noProof/>
          <w:sz w:val="18"/>
          <w:szCs w:val="18"/>
          <w:rtl/>
        </w:rPr>
        <w:t>:</w:t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rFonts w:hint="cs"/>
          <w:b/>
          <w:bCs/>
          <w:noProof/>
          <w:sz w:val="18"/>
          <w:szCs w:val="18"/>
          <w:rtl/>
        </w:rPr>
        <w:t xml:space="preserve">           </w:t>
      </w:r>
      <w:r w:rsidRPr="00733AF2">
        <w:rPr>
          <w:noProof/>
          <w:sz w:val="18"/>
          <w:szCs w:val="18"/>
          <w:rtl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θ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1</m:t>
                    </m:r>
                  </m:sub>
                </m:sSub>
              </m:e>
            </m:func>
          </m:num>
          <m:den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θ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2</m:t>
                    </m:r>
                  </m:sub>
                </m:sSub>
              </m:e>
            </m:func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1</m:t>
                </m:r>
              </m:sub>
            </m:sSub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b>
            </m:sSub>
          </m:den>
        </m:f>
      </m:oMath>
    </w:p>
    <w:p w14:paraId="2E73C139" w14:textId="35EAC103" w:rsidR="00733AF2" w:rsidRPr="00733AF2" w:rsidRDefault="00733AF2" w:rsidP="005C507E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733AF2">
        <w:rPr>
          <w:noProof/>
          <w:sz w:val="18"/>
          <w:szCs w:val="18"/>
          <w:rtl/>
        </w:rPr>
        <w:t xml:space="preserve"> – הזוויות בין הקרן הפוגעת/ מוחזרת </w:t>
      </w:r>
      <w:r w:rsidRPr="00733AF2">
        <w:rPr>
          <w:b/>
          <w:bCs/>
          <w:noProof/>
          <w:sz w:val="18"/>
          <w:szCs w:val="18"/>
          <w:rtl/>
        </w:rPr>
        <w:t>לאנך</w:t>
      </w:r>
      <w:r w:rsidRPr="00733AF2">
        <w:rPr>
          <w:noProof/>
          <w:sz w:val="18"/>
          <w:szCs w:val="18"/>
          <w:rtl/>
        </w:rPr>
        <w:t xml:space="preserve"> למשטח.</w:t>
      </w:r>
    </w:p>
    <w:p w14:paraId="29C87329" w14:textId="0595CB49" w:rsidR="00733AF2" w:rsidRPr="00733AF2" w:rsidRDefault="00733AF2" w:rsidP="005C507E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Pr="00733AF2">
        <w:rPr>
          <w:noProof/>
          <w:sz w:val="18"/>
          <w:szCs w:val="18"/>
          <w:rtl/>
        </w:rPr>
        <w:t xml:space="preserve"> – מקדם השבירה של כל תווך.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09F6C25E" w14:textId="1E524140" w:rsidR="00733AF2" w:rsidRPr="00733AF2" w:rsidRDefault="00733AF2" w:rsidP="005C507E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v</m:t>
        </m:r>
      </m:oMath>
      <w:r w:rsidRPr="00733AF2">
        <w:rPr>
          <w:noProof/>
          <w:sz w:val="18"/>
          <w:szCs w:val="18"/>
          <w:rtl/>
        </w:rPr>
        <w:t xml:space="preserve"> – מהירות הגל בכל תווך.</w:t>
      </w:r>
    </w:p>
    <w:p w14:paraId="2974FC68" w14:textId="631D41AA" w:rsidR="00733AF2" w:rsidRPr="00733AF2" w:rsidRDefault="00733AF2" w:rsidP="005C507E">
      <w:pPr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u w:val="single"/>
          <w:rtl/>
        </w:rPr>
        <w:t>גל עומד במיתר שקצותיו קשורים</w:t>
      </w:r>
      <w:r w:rsidRPr="00733AF2">
        <w:rPr>
          <w:b/>
          <w:bCs/>
          <w:noProof/>
          <w:sz w:val="18"/>
          <w:szCs w:val="18"/>
          <w:rtl/>
        </w:rPr>
        <w:t>:</w:t>
      </w:r>
      <w:r>
        <w:rPr>
          <w:b/>
          <w:bCs/>
          <w:noProof/>
          <w:sz w:val="18"/>
          <w:szCs w:val="18"/>
          <w:rtl/>
        </w:rPr>
        <w:tab/>
      </w:r>
      <w:r>
        <w:rPr>
          <w:rFonts w:hint="cs"/>
          <w:b/>
          <w:bCs/>
          <w:noProof/>
          <w:sz w:val="18"/>
          <w:szCs w:val="18"/>
          <w:rtl/>
        </w:rPr>
        <w:t xml:space="preserve">       </w:t>
      </w:r>
      <w:r w:rsidRPr="00733AF2">
        <w:rPr>
          <w:noProof/>
          <w:sz w:val="18"/>
          <w:szCs w:val="18"/>
          <w:rtl/>
        </w:rPr>
        <w:t xml:space="preserve"> </w:t>
      </w:r>
      <m:oMath>
        <m:r>
          <m:rPr>
            <m:scr m:val="script"/>
          </m:rPr>
          <w:rPr>
            <w:rFonts w:ascii="Cambria Math" w:hAnsi="Cambria Math"/>
            <w:noProof/>
            <w:sz w:val="18"/>
            <w:szCs w:val="18"/>
          </w:rPr>
          <m:t>l=</m:t>
        </m:r>
        <m:r>
          <w:rPr>
            <w:rFonts w:ascii="Cambria Math" w:hAnsi="Cambria Math"/>
            <w:noProof/>
            <w:sz w:val="18"/>
            <w:szCs w:val="18"/>
          </w:rPr>
          <m:t>n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λ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den>
        </m:f>
      </m:oMath>
    </w:p>
    <w:p w14:paraId="17948595" w14:textId="02BF5788" w:rsidR="00733AF2" w:rsidRPr="00733AF2" w:rsidRDefault="00733AF2" w:rsidP="005C507E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cr m:val="script"/>
          </m:rPr>
          <w:rPr>
            <w:rFonts w:ascii="Cambria Math" w:hAnsi="Cambria Math"/>
            <w:noProof/>
            <w:sz w:val="18"/>
            <w:szCs w:val="18"/>
          </w:rPr>
          <m:t>l</m:t>
        </m:r>
      </m:oMath>
      <w:r w:rsidRPr="00733AF2">
        <w:rPr>
          <w:noProof/>
          <w:sz w:val="18"/>
          <w:szCs w:val="18"/>
          <w:rtl/>
        </w:rPr>
        <w:t xml:space="preserve"> – אורך המיתר.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Pr="00733AF2">
        <w:rPr>
          <w:noProof/>
          <w:sz w:val="18"/>
          <w:szCs w:val="18"/>
          <w:rtl/>
        </w:rPr>
        <w:t xml:space="preserve"> – מספר נקודות הקמר (מקס'/ מינ')</w:t>
      </w:r>
    </w:p>
    <w:p w14:paraId="231B5AC2" w14:textId="5B74B680" w:rsidR="00733AF2" w:rsidRPr="00733AF2" w:rsidRDefault="00733AF2" w:rsidP="005C507E">
      <w:pPr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rtl/>
        </w:rPr>
        <w:t>קווי מקסימום ראשיים בהתאבכות משני מקורות (ויותר) שווי-מופע</w:t>
      </w:r>
      <w:r w:rsidRPr="00733AF2">
        <w:rPr>
          <w:b/>
          <w:bCs/>
          <w:noProof/>
          <w:sz w:val="18"/>
          <w:szCs w:val="18"/>
          <w:rtl/>
        </w:rPr>
        <w:t>:</w:t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rFonts w:hint="cs"/>
          <w:b/>
          <w:bCs/>
          <w:noProof/>
          <w:sz w:val="18"/>
          <w:szCs w:val="18"/>
          <w:rtl/>
        </w:rPr>
        <w:t xml:space="preserve">       </w:t>
      </w:r>
      <m:oMath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</m:e>
        </m:func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</m:den>
        </m:f>
        <m:r>
          <w:rPr>
            <w:rFonts w:ascii="Cambria Math" w:hAnsi="Cambria Math"/>
            <w:noProof/>
            <w:sz w:val="18"/>
            <w:szCs w:val="18"/>
          </w:rPr>
          <m:t>=n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λ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</m:t>
            </m:r>
          </m:den>
        </m:f>
      </m:oMath>
    </w:p>
    <w:p w14:paraId="6B759014" w14:textId="34035F4A" w:rsidR="00733AF2" w:rsidRPr="00733AF2" w:rsidRDefault="00DF2796" w:rsidP="005C507E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733AF2" w:rsidRPr="00733AF2">
        <w:rPr>
          <w:noProof/>
          <w:sz w:val="18"/>
          <w:szCs w:val="18"/>
          <w:rtl/>
        </w:rPr>
        <w:t xml:space="preserve"> – זווית הסטייה של האור המגיע לנק' המקסימום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733AF2" w:rsidRPr="00733AF2">
        <w:rPr>
          <w:noProof/>
          <w:sz w:val="18"/>
          <w:szCs w:val="18"/>
          <w:rtl/>
        </w:rPr>
        <w:t xml:space="preserve"> ביחס לכיוון המאונך למישור החריצים.</w:t>
      </w:r>
    </w:p>
    <w:p w14:paraId="182533AC" w14:textId="13685ECC" w:rsidR="00733AF2" w:rsidRPr="00733AF2" w:rsidRDefault="00DF2796" w:rsidP="005C507E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733AF2" w:rsidRPr="00733AF2">
        <w:rPr>
          <w:noProof/>
          <w:sz w:val="18"/>
          <w:szCs w:val="18"/>
          <w:rtl/>
        </w:rPr>
        <w:t xml:space="preserve"> – המרחק בין אמצע הלוח והמקסימום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733AF2" w:rsidRPr="00733AF2">
        <w:rPr>
          <w:noProof/>
          <w:sz w:val="18"/>
          <w:szCs w:val="18"/>
          <w:rtl/>
        </w:rPr>
        <w:t xml:space="preserve"> . </w:t>
      </w:r>
    </w:p>
    <w:p w14:paraId="663C103E" w14:textId="7BDEF2E7" w:rsidR="00733AF2" w:rsidRPr="00733AF2" w:rsidRDefault="00DF2796" w:rsidP="005C507E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733AF2" w:rsidRPr="00733AF2">
        <w:rPr>
          <w:noProof/>
          <w:sz w:val="18"/>
          <w:szCs w:val="18"/>
          <w:rtl/>
        </w:rPr>
        <w:t xml:space="preserve"> – המרחק בין המרכז של החריצים למקסימום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733AF2" w:rsidRPr="00733AF2">
        <w:rPr>
          <w:noProof/>
          <w:sz w:val="18"/>
          <w:szCs w:val="18"/>
          <w:rtl/>
        </w:rPr>
        <w:t xml:space="preserve"> </w:t>
      </w:r>
    </w:p>
    <w:p w14:paraId="4D4D4DB8" w14:textId="3A4EB19C" w:rsidR="00733AF2" w:rsidRPr="00733AF2" w:rsidRDefault="00733AF2" w:rsidP="005C507E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Pr="00733AF2">
        <w:rPr>
          <w:noProof/>
          <w:sz w:val="18"/>
          <w:szCs w:val="18"/>
          <w:rtl/>
        </w:rPr>
        <w:t xml:space="preserve"> – סדר קו המקסימום. 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λ</m:t>
        </m:r>
      </m:oMath>
      <w:r w:rsidRPr="00733AF2">
        <w:rPr>
          <w:noProof/>
          <w:sz w:val="18"/>
          <w:szCs w:val="18"/>
          <w:rtl/>
        </w:rPr>
        <w:t xml:space="preserve"> – אורך הגל. </w:t>
      </w:r>
      <w:r>
        <w:rPr>
          <w:rFonts w:hint="cs"/>
          <w:noProof/>
          <w:sz w:val="18"/>
          <w:szCs w:val="18"/>
          <w:rtl/>
        </w:rPr>
        <w:t xml:space="preserve">  </w:t>
      </w:r>
    </w:p>
    <w:p w14:paraId="29AB59C5" w14:textId="1E4CF2CC" w:rsidR="00733AF2" w:rsidRPr="00733AF2" w:rsidRDefault="00733AF2" w:rsidP="005C507E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d</m:t>
        </m:r>
      </m:oMath>
      <w:r w:rsidRPr="00733AF2">
        <w:rPr>
          <w:noProof/>
          <w:sz w:val="18"/>
          <w:szCs w:val="18"/>
          <w:rtl/>
        </w:rPr>
        <w:t xml:space="preserve"> – המרחק בין החריצים. </w:t>
      </w:r>
    </w:p>
    <w:p w14:paraId="40BF92D4" w14:textId="77777777" w:rsidR="00733AF2" w:rsidRPr="00733AF2" w:rsidRDefault="00733AF2" w:rsidP="005C507E">
      <w:pPr>
        <w:spacing w:line="240" w:lineRule="auto"/>
        <w:rPr>
          <w:noProof/>
          <w:sz w:val="18"/>
          <w:szCs w:val="18"/>
          <w:u w:val="single"/>
        </w:rPr>
      </w:pPr>
      <w:r w:rsidRPr="00733AF2">
        <w:rPr>
          <w:noProof/>
          <w:sz w:val="18"/>
          <w:szCs w:val="18"/>
          <w:u w:val="single"/>
          <w:rtl/>
        </w:rPr>
        <w:t xml:space="preserve">קווי מינימום בהתאבכות משני מקורות שווי-מופע: </w:t>
      </w:r>
    </w:p>
    <w:p w14:paraId="624ED1A9" w14:textId="269517D2" w:rsidR="00733AF2" w:rsidRPr="00733AF2" w:rsidRDefault="00DF2796" w:rsidP="005C507E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</m:t>
                  </m:r>
                </m:sub>
              </m:sSub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</m:t>
                  </m:r>
                </m:sub>
              </m:sSub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n-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e>
          </m:d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λ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d</m:t>
              </m:r>
            </m:den>
          </m:f>
        </m:oMath>
      </m:oMathPara>
    </w:p>
    <w:p w14:paraId="04CE1FC8" w14:textId="59413CFC" w:rsidR="00733AF2" w:rsidRPr="00733AF2" w:rsidRDefault="00DF2796" w:rsidP="005C507E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733AF2" w:rsidRPr="00733AF2">
        <w:rPr>
          <w:noProof/>
          <w:sz w:val="18"/>
          <w:szCs w:val="18"/>
          <w:rtl/>
        </w:rPr>
        <w:t xml:space="preserve"> – זווית הסטייה של האור המגיע לנק' המינימום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733AF2" w:rsidRPr="00733AF2">
        <w:rPr>
          <w:noProof/>
          <w:sz w:val="18"/>
          <w:szCs w:val="18"/>
          <w:rtl/>
        </w:rPr>
        <w:t xml:space="preserve"> ביחס לכיוון המאונך למישור החריצים.</w:t>
      </w:r>
    </w:p>
    <w:p w14:paraId="72A5F7E5" w14:textId="110654B8" w:rsidR="00733AF2" w:rsidRPr="00733AF2" w:rsidRDefault="00DF2796" w:rsidP="005C507E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733AF2" w:rsidRPr="00733AF2">
        <w:rPr>
          <w:noProof/>
          <w:sz w:val="18"/>
          <w:szCs w:val="18"/>
          <w:rtl/>
        </w:rPr>
        <w:t xml:space="preserve"> – המרחק בין אמצע הלוח והמינימום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733AF2" w:rsidRPr="00733AF2">
        <w:rPr>
          <w:noProof/>
          <w:sz w:val="18"/>
          <w:szCs w:val="18"/>
          <w:rtl/>
        </w:rPr>
        <w:t xml:space="preserve"> . </w:t>
      </w:r>
    </w:p>
    <w:p w14:paraId="64240DE4" w14:textId="608160D1" w:rsidR="00733AF2" w:rsidRPr="00733AF2" w:rsidRDefault="00DF2796" w:rsidP="005C507E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733AF2" w:rsidRPr="00733AF2">
        <w:rPr>
          <w:noProof/>
          <w:sz w:val="18"/>
          <w:szCs w:val="18"/>
          <w:rtl/>
        </w:rPr>
        <w:t xml:space="preserve"> – המרחק בין המרכז של החריצים למינימום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733AF2" w:rsidRPr="00733AF2">
        <w:rPr>
          <w:noProof/>
          <w:sz w:val="18"/>
          <w:szCs w:val="18"/>
          <w:rtl/>
        </w:rPr>
        <w:t xml:space="preserve"> . </w:t>
      </w:r>
    </w:p>
    <w:p w14:paraId="180C0F86" w14:textId="5191A31F" w:rsidR="00733AF2" w:rsidRPr="00733AF2" w:rsidRDefault="00733AF2" w:rsidP="005C507E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λ</m:t>
        </m:r>
      </m:oMath>
      <w:r w:rsidRPr="00733AF2">
        <w:rPr>
          <w:noProof/>
          <w:sz w:val="18"/>
          <w:szCs w:val="18"/>
          <w:rtl/>
        </w:rPr>
        <w:t xml:space="preserve"> – אורך הגל. </w:t>
      </w:r>
      <w:r>
        <w:rPr>
          <w:rFonts w:hint="cs"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d</m:t>
        </m:r>
      </m:oMath>
      <w:r w:rsidRPr="00733AF2">
        <w:rPr>
          <w:noProof/>
          <w:sz w:val="18"/>
          <w:szCs w:val="18"/>
          <w:rtl/>
        </w:rPr>
        <w:t xml:space="preserve"> – המרחק בין החריצים. </w:t>
      </w:r>
    </w:p>
    <w:p w14:paraId="4C19AC02" w14:textId="08A03837" w:rsidR="00733AF2" w:rsidRPr="00733AF2" w:rsidRDefault="00733AF2" w:rsidP="005C507E">
      <w:pPr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u w:val="single"/>
          <w:rtl/>
        </w:rPr>
        <w:t>נוסחת יאנג:</w:t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rFonts w:hint="cs"/>
          <w:b/>
          <w:bCs/>
          <w:noProof/>
          <w:sz w:val="18"/>
          <w:szCs w:val="18"/>
          <w:rtl/>
        </w:rPr>
        <w:t xml:space="preserve">        </w:t>
      </w:r>
      <w:r w:rsidRPr="00733AF2">
        <w:rPr>
          <w:noProof/>
          <w:sz w:val="18"/>
          <w:szCs w:val="18"/>
          <w:rtl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ΔX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λ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</m:t>
            </m:r>
          </m:den>
        </m:f>
      </m:oMath>
    </w:p>
    <w:p w14:paraId="68869F4E" w14:textId="0F7DC858" w:rsidR="00733AF2" w:rsidRPr="00733AF2" w:rsidRDefault="00733AF2" w:rsidP="005C507E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ΔX</m:t>
        </m:r>
      </m:oMath>
      <w:r w:rsidRPr="00733AF2">
        <w:rPr>
          <w:noProof/>
          <w:sz w:val="18"/>
          <w:szCs w:val="18"/>
          <w:rtl/>
        </w:rPr>
        <w:t xml:space="preserve"> - רוחב פס האור</w:t>
      </w:r>
      <w:r>
        <w:rPr>
          <w:rFonts w:hint="cs"/>
          <w:noProof/>
          <w:sz w:val="18"/>
          <w:szCs w:val="18"/>
          <w:rtl/>
        </w:rPr>
        <w:t xml:space="preserve">.  </w:t>
      </w: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733AF2">
        <w:rPr>
          <w:noProof/>
          <w:sz w:val="18"/>
          <w:szCs w:val="18"/>
          <w:rtl/>
        </w:rPr>
        <w:t xml:space="preserve"> – מרחק האנך למסך מהחריצים.</w:t>
      </w:r>
    </w:p>
    <w:p w14:paraId="31B4394D" w14:textId="290C3CA4" w:rsidR="00733AF2" w:rsidRPr="00733AF2" w:rsidRDefault="00733AF2" w:rsidP="005C507E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λ</m:t>
        </m:r>
      </m:oMath>
      <w:r w:rsidRPr="00733AF2">
        <w:rPr>
          <w:noProof/>
          <w:sz w:val="18"/>
          <w:szCs w:val="18"/>
          <w:rtl/>
        </w:rPr>
        <w:t xml:space="preserve"> – אורך הגל.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d</m:t>
        </m:r>
      </m:oMath>
      <w:r w:rsidRPr="00733AF2">
        <w:rPr>
          <w:noProof/>
          <w:sz w:val="18"/>
          <w:szCs w:val="18"/>
          <w:rtl/>
        </w:rPr>
        <w:t xml:space="preserve"> – המרחק בין החריצים.</w:t>
      </w:r>
    </w:p>
    <w:p w14:paraId="0B3B0186" w14:textId="77777777" w:rsidR="00733AF2" w:rsidRPr="00733AF2" w:rsidRDefault="00733AF2" w:rsidP="005C507E">
      <w:pPr>
        <w:spacing w:line="240" w:lineRule="auto"/>
        <w:rPr>
          <w:noProof/>
          <w:sz w:val="18"/>
          <w:szCs w:val="18"/>
          <w:u w:val="single"/>
          <w:rtl/>
        </w:rPr>
      </w:pPr>
      <w:r w:rsidRPr="00733AF2">
        <w:rPr>
          <w:noProof/>
          <w:sz w:val="18"/>
          <w:szCs w:val="18"/>
          <w:u w:val="single"/>
          <w:rtl/>
        </w:rPr>
        <w:t>קווי מקסימום בהתאבכות בסריג עקיפה:</w:t>
      </w:r>
    </w:p>
    <w:p w14:paraId="2992804D" w14:textId="557F2F00" w:rsidR="00733AF2" w:rsidRPr="00733AF2" w:rsidRDefault="00733AF2" w:rsidP="005C507E">
      <w:pPr>
        <w:bidi w:val="0"/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rtl/>
        </w:rPr>
        <w:t xml:space="preserve"> </w:t>
      </w:r>
      <m:oMath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</m:e>
        </m:func>
        <m:r>
          <w:rPr>
            <w:rFonts w:ascii="Cambria Math" w:hAnsi="Cambria Math"/>
            <w:noProof/>
            <w:sz w:val="18"/>
            <w:szCs w:val="18"/>
          </w:rPr>
          <m:t>=n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λ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=nN⋅λ</m:t>
        </m:r>
      </m:oMath>
    </w:p>
    <w:p w14:paraId="7450DA98" w14:textId="1C65F211" w:rsidR="00733AF2" w:rsidRPr="00733AF2" w:rsidRDefault="00DF2796" w:rsidP="005C507E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733AF2" w:rsidRPr="00733AF2">
        <w:rPr>
          <w:noProof/>
          <w:sz w:val="18"/>
          <w:szCs w:val="18"/>
          <w:rtl/>
        </w:rPr>
        <w:t xml:space="preserve"> – הזווית למקסימום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733AF2" w:rsidRPr="00733AF2">
        <w:rPr>
          <w:noProof/>
          <w:sz w:val="18"/>
          <w:szCs w:val="18"/>
          <w:rtl/>
        </w:rPr>
        <w:t xml:space="preserve"> .</w:t>
      </w:r>
    </w:p>
    <w:p w14:paraId="6DE31AB5" w14:textId="6ED74BD6" w:rsidR="00733AF2" w:rsidRPr="00733AF2" w:rsidRDefault="00733AF2" w:rsidP="005C507E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d</m:t>
        </m:r>
      </m:oMath>
      <w:r w:rsidRPr="00733AF2">
        <w:rPr>
          <w:noProof/>
          <w:sz w:val="18"/>
          <w:szCs w:val="18"/>
          <w:rtl/>
        </w:rPr>
        <w:t xml:space="preserve"> – המרחק בין שני חריצים צמודים. 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Pr="00733AF2">
        <w:rPr>
          <w:noProof/>
          <w:sz w:val="18"/>
          <w:szCs w:val="18"/>
          <w:rtl/>
        </w:rPr>
        <w:t xml:space="preserve"> – קבוע הסריג.</w:t>
      </w:r>
    </w:p>
    <w:p w14:paraId="4305EB2A" w14:textId="24A591DE" w:rsidR="00733AF2" w:rsidRPr="00733AF2" w:rsidRDefault="00733AF2" w:rsidP="005C507E">
      <w:pPr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u w:val="single"/>
          <w:rtl/>
        </w:rPr>
        <w:t>קווי צומת בעקיפה בסדר יחיד</w:t>
      </w:r>
      <w:r w:rsidRPr="00733AF2">
        <w:rPr>
          <w:b/>
          <w:bCs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</w:t>
      </w:r>
      <w:r w:rsidRPr="00733AF2">
        <w:rPr>
          <w:noProof/>
          <w:sz w:val="18"/>
          <w:szCs w:val="18"/>
          <w:rtl/>
        </w:rPr>
        <w:t xml:space="preserve"> </w:t>
      </w:r>
      <m:oMath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</m:e>
        </m:func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</m:den>
        </m:f>
        <m:r>
          <w:rPr>
            <w:rFonts w:ascii="Cambria Math" w:hAnsi="Cambria Math"/>
            <w:noProof/>
            <w:sz w:val="18"/>
            <w:szCs w:val="18"/>
          </w:rPr>
          <m:t>=n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λ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den>
        </m:f>
      </m:oMath>
    </w:p>
    <w:p w14:paraId="551B8705" w14:textId="77530CCA" w:rsidR="00733AF2" w:rsidRPr="00733AF2" w:rsidRDefault="00DF2796" w:rsidP="005C507E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733AF2" w:rsidRPr="00733AF2">
        <w:rPr>
          <w:noProof/>
          <w:sz w:val="18"/>
          <w:szCs w:val="18"/>
          <w:rtl/>
        </w:rPr>
        <w:t xml:space="preserve"> – הזווית למינימום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733AF2" w:rsidRPr="00733AF2">
        <w:rPr>
          <w:noProof/>
          <w:sz w:val="18"/>
          <w:szCs w:val="18"/>
          <w:rtl/>
        </w:rPr>
        <w:t xml:space="preserve"> .</w:t>
      </w:r>
    </w:p>
    <w:p w14:paraId="5156DB3D" w14:textId="09588504" w:rsidR="00733AF2" w:rsidRPr="00733AF2" w:rsidRDefault="00DF2796" w:rsidP="005C507E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733AF2" w:rsidRPr="00733AF2">
        <w:rPr>
          <w:noProof/>
          <w:sz w:val="18"/>
          <w:szCs w:val="18"/>
          <w:rtl/>
        </w:rPr>
        <w:t xml:space="preserve"> – מרחק מרכז המינימום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733AF2" w:rsidRPr="00733AF2">
        <w:rPr>
          <w:noProof/>
          <w:sz w:val="18"/>
          <w:szCs w:val="18"/>
          <w:rtl/>
        </w:rPr>
        <w:t xml:space="preserve"> למרכז המקסימום המרכזי.</w:t>
      </w:r>
      <w:r w:rsidR="00733AF2"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733AF2" w:rsidRPr="00733AF2">
        <w:rPr>
          <w:noProof/>
          <w:sz w:val="18"/>
          <w:szCs w:val="18"/>
          <w:rtl/>
        </w:rPr>
        <w:t xml:space="preserve"> – המרחק בין החריץ למינימום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733AF2" w:rsidRPr="00733AF2">
        <w:rPr>
          <w:noProof/>
          <w:sz w:val="18"/>
          <w:szCs w:val="18"/>
          <w:rtl/>
        </w:rPr>
        <w:t xml:space="preserve"> . </w:t>
      </w:r>
    </w:p>
    <w:p w14:paraId="0C259000" w14:textId="2B1E5EDD" w:rsidR="00733AF2" w:rsidRPr="00733AF2" w:rsidRDefault="00733AF2" w:rsidP="005C507E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w</m:t>
        </m:r>
      </m:oMath>
      <w:r w:rsidRPr="00733AF2">
        <w:rPr>
          <w:noProof/>
          <w:sz w:val="18"/>
          <w:szCs w:val="18"/>
          <w:rtl/>
        </w:rPr>
        <w:t xml:space="preserve"> – רוחב החריץ.</w:t>
      </w:r>
    </w:p>
    <w:p w14:paraId="25A91CE4" w14:textId="4E948A9E" w:rsidR="00733AF2" w:rsidRPr="00733AF2" w:rsidRDefault="00733AF2" w:rsidP="005C507E">
      <w:pPr>
        <w:spacing w:line="240" w:lineRule="auto"/>
        <w:rPr>
          <w:noProof/>
          <w:sz w:val="18"/>
          <w:szCs w:val="18"/>
        </w:rPr>
      </w:pPr>
      <w:r w:rsidRPr="00733AF2">
        <w:rPr>
          <w:noProof/>
          <w:sz w:val="18"/>
          <w:szCs w:val="18"/>
          <w:u w:val="single"/>
          <w:rtl/>
        </w:rPr>
        <w:t>עוצמה של גלי קול ביחס לסף השמע</w:t>
      </w:r>
      <w:r w:rsidRPr="00733AF2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</w:t>
      </w:r>
      <w:r w:rsidRPr="00733AF2">
        <w:rPr>
          <w:noProof/>
          <w:sz w:val="18"/>
          <w:szCs w:val="18"/>
          <w:rtl/>
        </w:rPr>
        <w:t xml:space="preserve"> 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0</m:t>
                </m:r>
              </m:sub>
            </m:sSub>
          </m:den>
        </m:f>
        <m:r>
          <w:rPr>
            <w:rFonts w:ascii="Cambria Math" w:hAnsi="Cambria Math"/>
            <w:noProof/>
            <w:sz w:val="18"/>
            <w:szCs w:val="18"/>
          </w:rPr>
          <m:t>=1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e>
          <m:sup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α</m:t>
                    </m:r>
                  </m:num>
                  <m:den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10</m:t>
                    </m:r>
                  </m:den>
                </m:f>
              </m:e>
            </m:d>
          </m:sup>
        </m:sSup>
      </m:oMath>
    </w:p>
    <w:p w14:paraId="63C610D2" w14:textId="292ADBBF" w:rsidR="00733AF2" w:rsidRPr="00733AF2" w:rsidRDefault="00733AF2" w:rsidP="005C507E">
      <w:pPr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sub>
        </m:sSub>
      </m:oMath>
      <w:r w:rsidRPr="00733AF2">
        <w:rPr>
          <w:noProof/>
          <w:sz w:val="18"/>
          <w:szCs w:val="18"/>
          <w:rtl/>
        </w:rPr>
        <w:t xml:space="preserve"> היא עוצמת הקול של </w:t>
      </w:r>
      <m:oMath>
        <m:r>
          <w:rPr>
            <w:rFonts w:ascii="Cambria Math" w:hAnsi="Cambria Math"/>
            <w:noProof/>
            <w:sz w:val="18"/>
            <w:szCs w:val="18"/>
          </w:rPr>
          <m:t>α</m:t>
        </m:r>
      </m:oMath>
      <w:r w:rsidRPr="00733AF2">
        <w:rPr>
          <w:noProof/>
          <w:sz w:val="18"/>
          <w:szCs w:val="18"/>
          <w:rtl/>
        </w:rPr>
        <w:t xml:space="preserve"> דציבל.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733AF2">
        <w:rPr>
          <w:noProof/>
          <w:sz w:val="18"/>
          <w:szCs w:val="18"/>
          <w:rtl/>
        </w:rPr>
        <w:t xml:space="preserve"> - סף השמע של אדם. </w:t>
      </w:r>
    </w:p>
    <w:p w14:paraId="120E369B" w14:textId="632042B4" w:rsidR="00733AF2" w:rsidRPr="00733AF2" w:rsidRDefault="00733AF2" w:rsidP="005C507E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u w:val="single"/>
          <w:rtl/>
        </w:rPr>
        <w:t xml:space="preserve">- </w:t>
      </w:r>
      <w:r w:rsidRPr="00733AF2">
        <w:rPr>
          <w:noProof/>
          <w:sz w:val="18"/>
          <w:szCs w:val="18"/>
          <w:u w:val="single"/>
          <w:rtl/>
        </w:rPr>
        <w:t xml:space="preserve">ניתן לרשום גם את היחס בין העוצמות של שני דציבלים שונים 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α</m:t>
        </m:r>
      </m:oMath>
      <w:r w:rsidRPr="00733AF2">
        <w:rPr>
          <w:noProof/>
          <w:sz w:val="18"/>
          <w:szCs w:val="18"/>
          <w:u w:val="single"/>
          <w:rtl/>
        </w:rPr>
        <w:t xml:space="preserve"> ו- 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β</m:t>
        </m:r>
      </m:oMath>
      <w:r w:rsidRPr="00733AF2">
        <w:rPr>
          <w:noProof/>
          <w:sz w:val="18"/>
          <w:szCs w:val="18"/>
          <w:u w:val="single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sub>
            </m:sSub>
          </m:den>
        </m:f>
        <m:r>
          <w:rPr>
            <w:rFonts w:ascii="Cambria Math" w:hAnsi="Cambria Math"/>
            <w:noProof/>
            <w:sz w:val="18"/>
            <w:szCs w:val="18"/>
          </w:rPr>
          <m:t>=1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e>
          <m:sup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α-β</m:t>
                    </m:r>
                  </m:num>
                  <m:den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10</m:t>
                    </m:r>
                  </m:den>
                </m:f>
              </m:e>
            </m:d>
          </m:sup>
        </m:sSup>
      </m:oMath>
    </w:p>
    <w:p w14:paraId="44914B7B" w14:textId="26FD9794" w:rsidR="00733AF2" w:rsidRPr="00733AF2" w:rsidRDefault="00733AF2" w:rsidP="005C507E">
      <w:pPr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u w:val="single"/>
          <w:rtl/>
        </w:rPr>
        <w:t>האנרגיה של גל קול: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 </w:t>
      </w:r>
      <m:oMath>
        <m:r>
          <w:rPr>
            <w:rFonts w:ascii="Cambria Math" w:hAnsi="Cambria Math"/>
            <w:noProof/>
            <w:sz w:val="18"/>
            <w:szCs w:val="18"/>
          </w:rPr>
          <m:t>E=I⋅S⋅t</m:t>
        </m:r>
      </m:oMath>
    </w:p>
    <w:p w14:paraId="291CB74D" w14:textId="5630F0FE" w:rsidR="00733AF2" w:rsidRPr="00733AF2" w:rsidRDefault="00733AF2" w:rsidP="005C507E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E</m:t>
        </m:r>
      </m:oMath>
      <w:r w:rsidRPr="00733AF2">
        <w:rPr>
          <w:noProof/>
          <w:sz w:val="18"/>
          <w:szCs w:val="18"/>
          <w:rtl/>
        </w:rPr>
        <w:t xml:space="preserve"> - האנרגיה הכוללת של גל הקול. 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I</m:t>
        </m:r>
      </m:oMath>
      <w:r w:rsidRPr="00733AF2">
        <w:rPr>
          <w:noProof/>
          <w:sz w:val="18"/>
          <w:szCs w:val="18"/>
          <w:rtl/>
        </w:rPr>
        <w:t xml:space="preserve"> - העוצמה בדציבל.</w:t>
      </w:r>
    </w:p>
    <w:p w14:paraId="4DB0DC1D" w14:textId="6A896974" w:rsidR="00733AF2" w:rsidRPr="00733AF2" w:rsidRDefault="00733AF2" w:rsidP="005C507E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S</m:t>
        </m:r>
      </m:oMath>
      <w:r w:rsidRPr="00733AF2">
        <w:rPr>
          <w:noProof/>
          <w:sz w:val="18"/>
          <w:szCs w:val="18"/>
          <w:rtl/>
        </w:rPr>
        <w:t xml:space="preserve"> - שטח החתך בו הגל פוגע.</w:t>
      </w:r>
      <w:r>
        <w:rPr>
          <w:rFonts w:hint="cs"/>
          <w:noProof/>
          <w:sz w:val="18"/>
          <w:szCs w:val="18"/>
          <w:rtl/>
        </w:rPr>
        <w:t xml:space="preserve">  </w:t>
      </w:r>
    </w:p>
    <w:p w14:paraId="14F927E5" w14:textId="2E614DFF" w:rsidR="00733AF2" w:rsidRDefault="00733AF2" w:rsidP="005C507E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t</m:t>
        </m:r>
      </m:oMath>
      <w:r w:rsidRPr="00733AF2">
        <w:rPr>
          <w:noProof/>
          <w:sz w:val="18"/>
          <w:szCs w:val="18"/>
          <w:rtl/>
        </w:rPr>
        <w:t xml:space="preserve"> - משך הזמן שהקול פוגע בשטח החתך.</w:t>
      </w:r>
    </w:p>
    <w:p w14:paraId="2E6AA7CF" w14:textId="77777777" w:rsidR="009C2ADB" w:rsidRPr="00BE4DB9" w:rsidRDefault="009C2ADB" w:rsidP="00F2018F">
      <w:pPr>
        <w:spacing w:line="240" w:lineRule="auto"/>
        <w:rPr>
          <w:noProof/>
          <w:sz w:val="18"/>
          <w:szCs w:val="18"/>
          <w:rtl/>
        </w:rPr>
      </w:pPr>
      <w:r w:rsidRPr="00BE4DB9">
        <w:rPr>
          <w:noProof/>
          <w:sz w:val="18"/>
          <w:szCs w:val="18"/>
          <w:u w:val="single"/>
          <w:rtl/>
        </w:rPr>
        <w:t>תנע ואנרגיה יחסותיים</w:t>
      </w:r>
      <w:r w:rsidRPr="00BE4DB9">
        <w:rPr>
          <w:b/>
          <w:bCs/>
          <w:noProof/>
          <w:sz w:val="18"/>
          <w:szCs w:val="18"/>
          <w:rtl/>
        </w:rPr>
        <w:t>:</w:t>
      </w:r>
      <w:r>
        <w:rPr>
          <w:rFonts w:hint="cs"/>
          <w:b/>
          <w:bCs/>
          <w:noProof/>
          <w:sz w:val="18"/>
          <w:szCs w:val="18"/>
          <w:rtl/>
        </w:rPr>
        <w:t xml:space="preserve">            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p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γm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 xml:space="preserve">  ;  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γm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4CB47D4D" w14:textId="77777777" w:rsidR="009C2ADB" w:rsidRPr="00BE4DB9" w:rsidRDefault="009C2ADB" w:rsidP="00F2018F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E4DB9">
        <w:rPr>
          <w:noProof/>
          <w:sz w:val="18"/>
          <w:szCs w:val="18"/>
          <w:rtl/>
        </w:rPr>
        <w:t xml:space="preserve">הגודל </w:t>
      </w:r>
      <m:oMath>
        <m:r>
          <w:rPr>
            <w:rFonts w:ascii="Cambria Math" w:hAnsi="Cambria Math"/>
            <w:noProof/>
            <w:sz w:val="18"/>
            <w:szCs w:val="18"/>
          </w:rPr>
          <m:t>γ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 </m:t>
        </m:r>
      </m:oMath>
      <w:r w:rsidRPr="00BE4DB9">
        <w:rPr>
          <w:noProof/>
          <w:sz w:val="18"/>
          <w:szCs w:val="18"/>
          <w:rtl/>
        </w:rPr>
        <w:t xml:space="preserve"> </w:t>
      </w:r>
      <w:r w:rsidRPr="00BE4DB9">
        <w:rPr>
          <w:noProof/>
          <w:sz w:val="18"/>
          <w:szCs w:val="18"/>
        </w:rPr>
        <w:t xml:space="preserve"> </w:t>
      </w:r>
      <w:r w:rsidRPr="00BE4DB9">
        <w:rPr>
          <w:noProof/>
          <w:sz w:val="18"/>
          <w:szCs w:val="18"/>
          <w:rtl/>
        </w:rPr>
        <w:t xml:space="preserve">קשור עכשיו למהירות הגוף עבורו נרצה לחשב את התנע </w:t>
      </w:r>
      <w:r>
        <w:rPr>
          <w:rFonts w:hint="cs"/>
          <w:noProof/>
          <w:sz w:val="18"/>
          <w:szCs w:val="18"/>
          <w:rtl/>
        </w:rPr>
        <w:t>ולא</w:t>
      </w:r>
      <w:r w:rsidRPr="00BE4DB9">
        <w:rPr>
          <w:noProof/>
          <w:sz w:val="18"/>
          <w:szCs w:val="18"/>
          <w:rtl/>
        </w:rPr>
        <w:t xml:space="preserve"> למעבר בין מערכות אינרציאליות שונות</w:t>
      </w:r>
      <w:r w:rsidRPr="00BE4DB9">
        <w:rPr>
          <w:noProof/>
          <w:sz w:val="18"/>
          <w:szCs w:val="18"/>
        </w:rPr>
        <w:t>.</w:t>
      </w:r>
      <w:r w:rsidRPr="00BE4DB9">
        <w:rPr>
          <w:noProof/>
          <w:sz w:val="18"/>
          <w:szCs w:val="18"/>
          <w:rtl/>
        </w:rPr>
        <w:t xml:space="preserve"> </w:t>
      </w:r>
    </w:p>
    <w:p w14:paraId="4337C94A" w14:textId="77777777" w:rsidR="009C2ADB" w:rsidRPr="00BE4DB9" w:rsidRDefault="009C2ADB" w:rsidP="00F2018F">
      <w:pPr>
        <w:spacing w:line="240" w:lineRule="auto"/>
        <w:rPr>
          <w:b/>
          <w:bCs/>
          <w:noProof/>
          <w:sz w:val="18"/>
          <w:szCs w:val="18"/>
          <w:rtl/>
        </w:rPr>
      </w:pPr>
      <w:r w:rsidRPr="00BE4DB9">
        <w:rPr>
          <w:noProof/>
          <w:sz w:val="18"/>
          <w:szCs w:val="18"/>
          <w:u w:val="single"/>
          <w:rtl/>
        </w:rPr>
        <w:t>נוסחאות נוספ</w:t>
      </w:r>
      <w:r w:rsidRPr="00BE4DB9">
        <w:rPr>
          <w:rFonts w:hint="cs"/>
          <w:noProof/>
          <w:sz w:val="18"/>
          <w:szCs w:val="18"/>
          <w:u w:val="single"/>
          <w:rtl/>
        </w:rPr>
        <w:t>ו</w:t>
      </w:r>
      <w:r w:rsidRPr="00BE4DB9">
        <w:rPr>
          <w:noProof/>
          <w:sz w:val="18"/>
          <w:szCs w:val="18"/>
          <w:u w:val="single"/>
          <w:rtl/>
        </w:rPr>
        <w:t>ת</w:t>
      </w:r>
      <w:r w:rsidRPr="00BE4DB9">
        <w:rPr>
          <w:b/>
          <w:bCs/>
          <w:noProof/>
          <w:sz w:val="18"/>
          <w:szCs w:val="18"/>
          <w:rtl/>
        </w:rPr>
        <w:t>:</w:t>
      </w:r>
      <w:r>
        <w:rPr>
          <w:rFonts w:hint="cs"/>
          <w:b/>
          <w:bCs/>
          <w:noProof/>
          <w:sz w:val="18"/>
          <w:szCs w:val="18"/>
          <w:rtl/>
        </w:rPr>
        <w:t xml:space="preserve">  </w:t>
      </w:r>
    </w:p>
    <w:p w14:paraId="4E31FF50" w14:textId="77777777" w:rsidR="009C2ADB" w:rsidRPr="00BE4DB9" w:rsidRDefault="00DF2796" w:rsidP="00F2018F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p</m:t>
                  </m:r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4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d>
            <m:dPr>
              <m:begChr m:val="|"/>
              <m:endChr m:val="|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γ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e>
          </m:rad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r>
            <w:rPr>
              <w:rFonts w:ascii="Cambria Math" w:hAnsi="Cambria Math"/>
              <w:noProof/>
              <w:sz w:val="18"/>
              <w:szCs w:val="18"/>
            </w:rPr>
            <m:t>mc</m:t>
          </m:r>
        </m:oMath>
      </m:oMathPara>
    </w:p>
    <w:p w14:paraId="6F1C7B53" w14:textId="77777777" w:rsidR="009C2ADB" w:rsidRPr="00BE4DB9" w:rsidRDefault="009C2ADB" w:rsidP="00F2018F">
      <w:pPr>
        <w:spacing w:line="240" w:lineRule="auto"/>
        <w:rPr>
          <w:noProof/>
          <w:sz w:val="18"/>
          <w:szCs w:val="18"/>
          <w:rtl/>
        </w:rPr>
      </w:pPr>
      <w:r w:rsidRPr="00BE4DB9">
        <w:rPr>
          <w:noProof/>
          <w:sz w:val="18"/>
          <w:szCs w:val="18"/>
          <w:u w:val="single"/>
          <w:rtl/>
        </w:rPr>
        <w:t>אנרגיית מנוחה</w:t>
      </w:r>
      <w:r w:rsidRPr="00BE4DB9">
        <w:rPr>
          <w:b/>
          <w:bCs/>
          <w:noProof/>
          <w:sz w:val="18"/>
          <w:szCs w:val="18"/>
          <w:rtl/>
        </w:rPr>
        <w:t>:</w:t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rFonts w:hint="cs"/>
          <w:b/>
          <w:bCs/>
          <w:noProof/>
          <w:sz w:val="18"/>
          <w:szCs w:val="18"/>
          <w:rtl/>
        </w:rPr>
        <w:t xml:space="preserve">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32B40222" w14:textId="77777777" w:rsidR="009C2ADB" w:rsidRPr="00BE4DB9" w:rsidRDefault="009C2ADB" w:rsidP="00F2018F">
      <w:pPr>
        <w:spacing w:line="240" w:lineRule="auto"/>
        <w:rPr>
          <w:noProof/>
          <w:sz w:val="18"/>
          <w:szCs w:val="18"/>
          <w:rtl/>
        </w:rPr>
      </w:pPr>
      <w:r w:rsidRPr="00BE4DB9">
        <w:rPr>
          <w:noProof/>
          <w:sz w:val="18"/>
          <w:szCs w:val="18"/>
          <w:u w:val="single"/>
          <w:rtl/>
        </w:rPr>
        <w:t>אנרגיה קינטית</w:t>
      </w:r>
      <w:r w:rsidRPr="00BE4DB9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</w:t>
      </w:r>
      <w:r w:rsidRPr="00BE4DB9"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w:r w:rsidRPr="00BE4DB9">
        <w:rPr>
          <w:rFonts w:hint="cs"/>
          <w:noProof/>
          <w:sz w:val="18"/>
          <w:szCs w:val="18"/>
          <w:rtl/>
        </w:rPr>
        <w:t xml:space="preserve">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γ</m:t>
            </m:r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e>
        </m:d>
      </m:oMath>
    </w:p>
    <w:p w14:paraId="3EC2AA3E" w14:textId="77777777" w:rsidR="009C2ADB" w:rsidRPr="00BE4DB9" w:rsidRDefault="009C2ADB" w:rsidP="00F2018F">
      <w:pPr>
        <w:spacing w:line="240" w:lineRule="auto"/>
        <w:rPr>
          <w:noProof/>
          <w:sz w:val="18"/>
          <w:szCs w:val="18"/>
          <w:rtl/>
        </w:rPr>
      </w:pPr>
      <w:r w:rsidRPr="00BE4DB9">
        <w:rPr>
          <w:noProof/>
          <w:sz w:val="18"/>
          <w:szCs w:val="18"/>
          <w:rtl/>
        </w:rPr>
        <w:t>עבור חלקיקים מסוימים מסת המנוחה היא אפס (פוטון, ניוטרינו)</w:t>
      </w:r>
      <w:r>
        <w:rPr>
          <w:rFonts w:hint="cs"/>
          <w:noProof/>
          <w:sz w:val="18"/>
          <w:szCs w:val="18"/>
          <w:rtl/>
        </w:rPr>
        <w:t xml:space="preserve"> והאנרגיה הקינטית היא:          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p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c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  <m:r>
          <w:rPr>
            <w:rFonts w:ascii="Cambria Math" w:hAnsi="Cambria Math"/>
            <w:noProof/>
            <w:sz w:val="18"/>
            <w:szCs w:val="18"/>
          </w:rPr>
          <m:t>ν</m:t>
        </m:r>
      </m:oMath>
    </w:p>
    <w:p w14:paraId="4D09E8D6" w14:textId="77777777" w:rsidR="009C2ADB" w:rsidRPr="00BE4DB9" w:rsidRDefault="009C2ADB" w:rsidP="00F2018F">
      <w:pPr>
        <w:spacing w:line="240" w:lineRule="auto"/>
        <w:rPr>
          <w:rFonts w:eastAsiaTheme="minorEastAsia"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ν</m:t>
        </m:r>
      </m:oMath>
      <w:r>
        <w:rPr>
          <w:rFonts w:eastAsiaTheme="minorEastAsia" w:hint="cs"/>
          <w:noProof/>
          <w:sz w:val="18"/>
          <w:szCs w:val="18"/>
          <w:rtl/>
        </w:rPr>
        <w:t xml:space="preserve"> היא התדירות ו-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h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=6.626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34</m:t>
            </m:r>
          </m:sup>
        </m:sSup>
        <m:r>
          <w:rPr>
            <w:rFonts w:ascii="Cambria Math" w:hAnsi="Cambria Math"/>
            <w:noProof/>
            <w:sz w:val="18"/>
            <w:szCs w:val="18"/>
            <w:lang w:val=""/>
          </w:rPr>
          <m:t>j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w:rPr>
            <w:rFonts w:ascii="Cambria Math" w:hAnsi="Cambria Math"/>
            <w:noProof/>
            <w:sz w:val="18"/>
            <w:szCs w:val="18"/>
            <w:lang w:val=""/>
          </w:rPr>
          <m:t>s</m:t>
        </m:r>
      </m:oMath>
      <w:r>
        <w:rPr>
          <w:rFonts w:eastAsiaTheme="minorEastAsia" w:hint="cs"/>
          <w:noProof/>
          <w:sz w:val="18"/>
          <w:szCs w:val="18"/>
          <w:rtl/>
        </w:rPr>
        <w:t xml:space="preserve"> קבוע פלאנק</w:t>
      </w:r>
    </w:p>
    <w:p w14:paraId="10362B31" w14:textId="77777777" w:rsidR="009C2ADB" w:rsidRPr="00BE4DB9" w:rsidRDefault="009C2ADB" w:rsidP="00F2018F">
      <w:pPr>
        <w:spacing w:line="240" w:lineRule="auto"/>
        <w:rPr>
          <w:noProof/>
          <w:sz w:val="18"/>
          <w:szCs w:val="18"/>
          <w:u w:val="single"/>
          <w:rtl/>
        </w:rPr>
      </w:pPr>
      <w:r w:rsidRPr="00BE4DB9">
        <w:rPr>
          <w:noProof/>
          <w:sz w:val="18"/>
          <w:szCs w:val="18"/>
          <w:u w:val="single"/>
          <w:rtl/>
        </w:rPr>
        <w:t>טרנספורמציה של התנע והאנרגיה:</w:t>
      </w:r>
    </w:p>
    <w:p w14:paraId="0923BB4A" w14:textId="77777777" w:rsidR="009C2ADB" w:rsidRPr="00BE4DB9" w:rsidRDefault="00DF2796" w:rsidP="00F2018F">
      <w:pPr>
        <w:bidi w:val="0"/>
        <w:spacing w:line="240" w:lineRule="auto"/>
        <w:rPr>
          <w:noProof/>
          <w:sz w:val="18"/>
          <w:szCs w:val="18"/>
          <w:rtl/>
        </w:rPr>
      </w:pP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E</m:t>
            </m:r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γ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E</m:t>
            </m:r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p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x</m:t>
                </m:r>
              </m:sub>
            </m:sSub>
          </m:e>
        </m:d>
      </m:oMath>
      <w:r w:rsidR="009C2ADB">
        <w:rPr>
          <w:noProof/>
          <w:sz w:val="18"/>
          <w:szCs w:val="18"/>
        </w:rPr>
        <w:t xml:space="preserve">  ;  </w:t>
      </w:r>
      <m:oMath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x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γ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p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x</m:t>
                </m:r>
              </m:sub>
            </m:sSub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  <m:f>
              <m:fPr>
                <m:type m:val="lin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E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c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den>
            </m:f>
          </m:e>
        </m:d>
      </m:oMath>
    </w:p>
    <w:p w14:paraId="3AD4BA1C" w14:textId="77777777" w:rsidR="009C2ADB" w:rsidRPr="00BE4DB9" w:rsidRDefault="00DF2796" w:rsidP="00F2018F">
      <w:pPr>
        <w:bidi w:val="0"/>
        <w:spacing w:line="240" w:lineRule="auto"/>
        <w:rPr>
          <w:noProof/>
          <w:sz w:val="18"/>
          <w:szCs w:val="18"/>
          <w:rtl/>
        </w:rPr>
      </w:pPr>
      <m:oMath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y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y</m:t>
            </m:r>
          </m:sub>
        </m:sSub>
      </m:oMath>
      <w:r w:rsidR="009C2ADB">
        <w:rPr>
          <w:noProof/>
          <w:sz w:val="18"/>
          <w:szCs w:val="18"/>
          <w:lang w:val=""/>
        </w:rPr>
        <w:t xml:space="preserve">  ;  </w:t>
      </w:r>
      <m:oMath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z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z</m:t>
            </m:r>
          </m:sub>
        </m:sSub>
      </m:oMath>
    </w:p>
    <w:p w14:paraId="0DF48ECE" w14:textId="77777777" w:rsidR="009C2ADB" w:rsidRPr="00BE4DB9" w:rsidRDefault="009C2ADB" w:rsidP="00F2018F">
      <w:pPr>
        <w:spacing w:line="240" w:lineRule="auto"/>
        <w:rPr>
          <w:noProof/>
          <w:sz w:val="18"/>
          <w:szCs w:val="18"/>
          <w:u w:val="single"/>
          <w:rtl/>
        </w:rPr>
      </w:pPr>
      <w:r w:rsidRPr="00BE4DB9">
        <w:rPr>
          <w:noProof/>
          <w:sz w:val="18"/>
          <w:szCs w:val="18"/>
          <w:u w:val="single"/>
          <w:rtl/>
        </w:rPr>
        <w:t>וקטור תנע אנרגיה</w:t>
      </w:r>
      <w:r w:rsidRPr="00BE4DB9">
        <w:rPr>
          <w:rFonts w:hint="cs"/>
          <w:noProof/>
          <w:sz w:val="18"/>
          <w:szCs w:val="18"/>
          <w:rtl/>
        </w:rPr>
        <w:t xml:space="preserve">:                                    </w:t>
      </w:r>
      <m:oMath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p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x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p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y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p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f>
              <m:f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E</m:t>
                </m:r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c</m:t>
                </m:r>
              </m:den>
            </m:f>
          </m:e>
        </m:d>
      </m:oMath>
      <w:r>
        <w:rPr>
          <w:i/>
          <w:noProof/>
          <w:sz w:val="18"/>
          <w:szCs w:val="18"/>
        </w:rPr>
        <w:t xml:space="preserve"> </w:t>
      </w:r>
    </w:p>
    <w:p w14:paraId="7A172503" w14:textId="77777777" w:rsidR="009C2ADB" w:rsidRPr="00BE4DB9" w:rsidRDefault="009C2ADB" w:rsidP="00F2018F">
      <w:pPr>
        <w:spacing w:line="240" w:lineRule="auto"/>
        <w:rPr>
          <w:rFonts w:eastAsiaTheme="minorEastAsia"/>
          <w:noProof/>
          <w:sz w:val="18"/>
          <w:szCs w:val="18"/>
          <w:rtl/>
        </w:rPr>
      </w:pPr>
      <w:r w:rsidRPr="00777AF5">
        <w:rPr>
          <w:rFonts w:eastAsiaTheme="minorEastAsia" w:hint="cs"/>
          <w:noProof/>
          <w:sz w:val="18"/>
          <w:szCs w:val="18"/>
          <w:u w:val="single"/>
          <w:rtl/>
        </w:rPr>
        <w:t>"גודל הוקטור"(מינוס באנרגיה)  זהה בכל מערכות היחוס</w:t>
      </w:r>
      <w:r>
        <w:rPr>
          <w:rFonts w:eastAsiaTheme="minorEastAsia" w:hint="cs"/>
          <w:noProof/>
          <w:sz w:val="18"/>
          <w:szCs w:val="18"/>
          <w:rtl/>
        </w:rPr>
        <w:t>:</w:t>
      </w:r>
    </w:p>
    <w:p w14:paraId="64F3DC6C" w14:textId="77777777" w:rsidR="009C2ADB" w:rsidRDefault="00DF2796" w:rsidP="00F2018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x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y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z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E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c</m:t>
                      </m:r>
                    </m:den>
                  </m:f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const</m:t>
          </m:r>
        </m:oMath>
      </m:oMathPara>
    </w:p>
    <w:p w14:paraId="7A5C10A5" w14:textId="77777777" w:rsidR="009C2ADB" w:rsidRPr="00BE4DB9" w:rsidRDefault="009C2ADB" w:rsidP="00F2018F">
      <w:pPr>
        <w:spacing w:line="240" w:lineRule="auto"/>
        <w:rPr>
          <w:noProof/>
          <w:sz w:val="18"/>
          <w:szCs w:val="18"/>
          <w:rtl/>
        </w:rPr>
      </w:pPr>
      <w:r w:rsidRPr="00BE4DB9">
        <w:rPr>
          <w:noProof/>
          <w:sz w:val="18"/>
          <w:szCs w:val="18"/>
          <w:rtl/>
        </w:rPr>
        <w:t xml:space="preserve">- הנוסחה נכונה גם עבור מערכת עם יותר מגוף אחד כאשר התנע והאנרגיה הם התנע והאנרגיה של כל המערכת. </w:t>
      </w:r>
    </w:p>
    <w:p w14:paraId="38F77BFC" w14:textId="77777777" w:rsidR="009C2ADB" w:rsidRPr="00BE4DB9" w:rsidRDefault="009C2ADB" w:rsidP="00F2018F">
      <w:pPr>
        <w:spacing w:line="240" w:lineRule="auto"/>
        <w:rPr>
          <w:noProof/>
          <w:sz w:val="18"/>
          <w:szCs w:val="18"/>
          <w:rtl/>
        </w:rPr>
      </w:pPr>
      <w:r w:rsidRPr="00BE4DB9">
        <w:rPr>
          <w:noProof/>
          <w:sz w:val="18"/>
          <w:szCs w:val="18"/>
          <w:rtl/>
        </w:rPr>
        <w:t>- עבור גוף יחיד הקבוע הוא</w:t>
      </w:r>
      <w:r w:rsidRPr="00BE4DB9">
        <w:rPr>
          <w:rFonts w:hint="cs"/>
          <w:noProof/>
          <w:sz w:val="18"/>
          <w:szCs w:val="18"/>
          <w:rtl/>
        </w:rPr>
        <w:t xml:space="preserve">: </w:t>
      </w:r>
      <w:r w:rsidRPr="00BE4DB9">
        <w:rPr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 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  <w:r w:rsidRPr="00BE4DB9">
        <w:rPr>
          <w:rFonts w:hint="cs"/>
          <w:noProof/>
          <w:sz w:val="18"/>
          <w:szCs w:val="18"/>
          <w:rtl/>
        </w:rPr>
        <w:t>.</w:t>
      </w:r>
    </w:p>
    <w:p w14:paraId="095C37B6" w14:textId="77777777" w:rsidR="009C2ADB" w:rsidRPr="00BE4DB9" w:rsidRDefault="009C2ADB" w:rsidP="00F2018F">
      <w:pPr>
        <w:spacing w:line="240" w:lineRule="auto"/>
        <w:rPr>
          <w:noProof/>
          <w:sz w:val="18"/>
          <w:szCs w:val="18"/>
          <w:u w:val="single"/>
        </w:rPr>
      </w:pPr>
      <w:r w:rsidRPr="00BE4DB9">
        <w:rPr>
          <w:noProof/>
          <w:sz w:val="18"/>
          <w:szCs w:val="18"/>
          <w:u w:val="single"/>
          <w:rtl/>
        </w:rPr>
        <w:t> פיזור קומפטון:</w:t>
      </w:r>
    </w:p>
    <w:p w14:paraId="31D1E755" w14:textId="77777777" w:rsidR="009C2ADB" w:rsidRPr="00BE4DB9" w:rsidRDefault="009C2ADB" w:rsidP="00F2018F">
      <w:pPr>
        <w:spacing w:line="240" w:lineRule="auto"/>
        <w:rPr>
          <w:noProof/>
          <w:sz w:val="18"/>
          <w:szCs w:val="18"/>
          <w:rtl/>
        </w:rPr>
      </w:pPr>
      <w:r w:rsidRPr="00BE4DB9">
        <w:rPr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anchorId="475DBC45" wp14:editId="720C80B9">
            <wp:simplePos x="0" y="0"/>
            <wp:positionH relativeFrom="column">
              <wp:posOffset>137795</wp:posOffset>
            </wp:positionH>
            <wp:positionV relativeFrom="paragraph">
              <wp:posOffset>326390</wp:posOffset>
            </wp:positionV>
            <wp:extent cx="2133600" cy="913130"/>
            <wp:effectExtent l="0" t="0" r="0" b="1270"/>
            <wp:wrapTight wrapText="bothSides">
              <wp:wrapPolygon edited="0">
                <wp:start x="0" y="0"/>
                <wp:lineTo x="0" y="21179"/>
                <wp:lineTo x="21407" y="21179"/>
                <wp:lineTo x="21407" y="0"/>
                <wp:lineTo x="0" y="0"/>
              </wp:wrapPolygon>
            </wp:wrapTight>
            <wp:docPr id="1805468929" name="תמונה 1" descr="תמונה שמכילה טקסט, גופן, כתב יד, תרשים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5468929" name="תמונה 1" descr="תמונה שמכילה טקסט, גופן, כתב יד, תרשים&#10;&#10;התיאור נוצר באופן אוטומטי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913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E4DB9">
        <w:rPr>
          <w:noProof/>
          <w:sz w:val="18"/>
          <w:szCs w:val="18"/>
          <w:rtl/>
        </w:rPr>
        <w:t xml:space="preserve">פוטון הפוגע באטום הנמצא במנוחה, לאחר הפגיעה נפלט אלקטרון וכיוון התנועה של הפוטון משתנה. </w:t>
      </w:r>
    </w:p>
    <w:p w14:paraId="5CA473C8" w14:textId="77777777" w:rsidR="009C2ADB" w:rsidRPr="00BE4DB9" w:rsidRDefault="00DF2796" w:rsidP="00F2018F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sSubSup>
                <m:sSub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γ</m:t>
                  </m:r>
                </m:sub>
                <m:sup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8"/>
                      <w:szCs w:val="18"/>
                      <w:rtl/>
                    </w:rPr>
                    <m:t>'</m:t>
                  </m:r>
                </m:sup>
              </m:sSubSup>
            </m:den>
          </m:f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γ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ⅇ</m:t>
                  </m:r>
                </m:sub>
              </m:sSub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</m:e>
          </m:d>
        </m:oMath>
      </m:oMathPara>
    </w:p>
    <w:p w14:paraId="2BFA9992" w14:textId="77777777" w:rsidR="009C2ADB" w:rsidRPr="00BE4DB9" w:rsidRDefault="00DF2796" w:rsidP="00F2018F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γ</m:t>
            </m:r>
          </m:sub>
        </m:sSub>
      </m:oMath>
      <w:r w:rsidR="009C2ADB" w:rsidRPr="00BE4DB9">
        <w:rPr>
          <w:noProof/>
          <w:sz w:val="18"/>
          <w:szCs w:val="18"/>
          <w:rtl/>
        </w:rPr>
        <w:t xml:space="preserve"> </w:t>
      </w:r>
      <w:r w:rsidR="009C2ADB" w:rsidRPr="00BE4DB9">
        <w:rPr>
          <w:noProof/>
          <w:sz w:val="18"/>
          <w:szCs w:val="18"/>
        </w:rPr>
        <w:t>-</w:t>
      </w:r>
      <w:r w:rsidR="009C2ADB" w:rsidRPr="00BE4DB9">
        <w:rPr>
          <w:noProof/>
          <w:sz w:val="18"/>
          <w:szCs w:val="18"/>
          <w:rtl/>
        </w:rPr>
        <w:t xml:space="preserve"> אנרגיית הפוטון לפני הפגיעה</w:t>
      </w:r>
    </w:p>
    <w:p w14:paraId="47E24EAE" w14:textId="77777777" w:rsidR="009C2ADB" w:rsidRPr="00BE4DB9" w:rsidRDefault="00DF2796" w:rsidP="00F2018F">
      <w:pPr>
        <w:spacing w:line="240" w:lineRule="auto"/>
        <w:rPr>
          <w:noProof/>
          <w:sz w:val="18"/>
          <w:szCs w:val="18"/>
          <w:rtl/>
        </w:rPr>
      </w:pPr>
      <m:oMath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γ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bSup>
      </m:oMath>
      <w:r w:rsidR="009C2ADB" w:rsidRPr="00BE4DB9">
        <w:rPr>
          <w:noProof/>
          <w:sz w:val="18"/>
          <w:szCs w:val="18"/>
          <w:rtl/>
        </w:rPr>
        <w:t xml:space="preserve"> </w:t>
      </w:r>
      <w:r w:rsidR="009C2ADB" w:rsidRPr="00BE4DB9">
        <w:rPr>
          <w:noProof/>
          <w:sz w:val="18"/>
          <w:szCs w:val="18"/>
        </w:rPr>
        <w:t>-</w:t>
      </w:r>
      <w:r w:rsidR="009C2ADB" w:rsidRPr="00BE4DB9">
        <w:rPr>
          <w:noProof/>
          <w:sz w:val="18"/>
          <w:szCs w:val="18"/>
          <w:rtl/>
        </w:rPr>
        <w:t xml:space="preserve"> אנרגיית הפוטון אחרי הפגיעה</w:t>
      </w:r>
    </w:p>
    <w:p w14:paraId="4FF13E7B" w14:textId="77777777" w:rsidR="009C2ADB" w:rsidRPr="00BE4DB9" w:rsidRDefault="00DF2796" w:rsidP="00F2018F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ⅇ</m:t>
            </m:r>
          </m:sub>
        </m:sSub>
      </m:oMath>
      <w:r w:rsidR="009C2ADB" w:rsidRPr="00BE4DB9">
        <w:rPr>
          <w:noProof/>
          <w:sz w:val="18"/>
          <w:szCs w:val="18"/>
          <w:rtl/>
        </w:rPr>
        <w:t xml:space="preserve"> </w:t>
      </w:r>
      <w:r w:rsidR="009C2ADB" w:rsidRPr="00BE4DB9">
        <w:rPr>
          <w:noProof/>
          <w:sz w:val="18"/>
          <w:szCs w:val="18"/>
        </w:rPr>
        <w:t>-</w:t>
      </w:r>
      <w:r w:rsidR="009C2ADB" w:rsidRPr="00BE4DB9">
        <w:rPr>
          <w:noProof/>
          <w:sz w:val="18"/>
          <w:szCs w:val="18"/>
          <w:rtl/>
        </w:rPr>
        <w:t xml:space="preserve"> מסת אלקטרון</w:t>
      </w:r>
    </w:p>
    <w:p w14:paraId="74F6C348" w14:textId="77777777" w:rsidR="009C2ADB" w:rsidRDefault="009C2ADB" w:rsidP="00F2018F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BE4DB9">
        <w:rPr>
          <w:noProof/>
          <w:sz w:val="18"/>
          <w:szCs w:val="18"/>
          <w:rtl/>
        </w:rPr>
        <w:t xml:space="preserve"> </w:t>
      </w:r>
      <w:r w:rsidRPr="00BE4DB9">
        <w:rPr>
          <w:noProof/>
          <w:sz w:val="18"/>
          <w:szCs w:val="18"/>
        </w:rPr>
        <w:t>-</w:t>
      </w:r>
      <w:r w:rsidRPr="00BE4DB9">
        <w:rPr>
          <w:noProof/>
          <w:sz w:val="18"/>
          <w:szCs w:val="18"/>
          <w:rtl/>
        </w:rPr>
        <w:t xml:space="preserve"> זווית התנועה של הפוטון ביחס לכיוון הפגיעה</w:t>
      </w:r>
      <w:r w:rsidRPr="00BE4DB9">
        <w:rPr>
          <w:noProof/>
          <w:sz w:val="18"/>
          <w:szCs w:val="18"/>
        </w:rPr>
        <w:t>.</w:t>
      </w:r>
      <w:r w:rsidRPr="00BE4DB9">
        <w:rPr>
          <w:noProof/>
          <w:sz w:val="18"/>
          <w:szCs w:val="18"/>
          <w:rtl/>
        </w:rPr>
        <w:t xml:space="preserve"> </w:t>
      </w:r>
    </w:p>
    <w:p w14:paraId="39AE8FC0" w14:textId="77777777" w:rsidR="009C2ADB" w:rsidRPr="00324957" w:rsidRDefault="009C2ADB" w:rsidP="00F2018F">
      <w:pPr>
        <w:spacing w:line="240" w:lineRule="auto"/>
        <w:rPr>
          <w:noProof/>
          <w:sz w:val="18"/>
          <w:szCs w:val="18"/>
        </w:rPr>
      </w:pPr>
      <w:r w:rsidRPr="00BE4DB9">
        <w:rPr>
          <w:noProof/>
          <w:sz w:val="18"/>
          <w:szCs w:val="18"/>
          <w:u w:val="single"/>
          <w:rtl/>
        </w:rPr>
        <w:t>יחידת האלקטרון וולט</w:t>
      </w:r>
      <w:r w:rsidRPr="00BE4DB9">
        <w:rPr>
          <w:b/>
          <w:bCs/>
          <w:noProof/>
          <w:sz w:val="18"/>
          <w:szCs w:val="18"/>
          <w:rtl/>
        </w:rPr>
        <w:t>:</w:t>
      </w:r>
      <w:r>
        <w:rPr>
          <w:rFonts w:hint="cs"/>
          <w:b/>
          <w:bCs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/>
            <w:noProof/>
            <w:sz w:val="18"/>
            <w:szCs w:val="18"/>
          </w:rPr>
          <m:t>1 eV = 1.60 × 10⁻¹⁹ J</m:t>
        </m:r>
      </m:oMath>
    </w:p>
    <w:p w14:paraId="78CD967B" w14:textId="77777777" w:rsidR="009C2ADB" w:rsidRPr="00777AF5" w:rsidRDefault="009C2ADB" w:rsidP="00F2018F">
      <w:pPr>
        <w:spacing w:line="240" w:lineRule="auto"/>
        <w:rPr>
          <w:rFonts w:ascii="Cambria Math" w:hAnsi="Cambria Math"/>
          <w:noProof/>
          <w:sz w:val="18"/>
          <w:szCs w:val="18"/>
          <w:rtl/>
          <w:oMath/>
        </w:rPr>
      </w:pPr>
      <w:r w:rsidRPr="00777AF5">
        <w:rPr>
          <w:rFonts w:hint="cs"/>
          <w:noProof/>
          <w:sz w:val="18"/>
          <w:szCs w:val="18"/>
          <w:u w:val="single"/>
          <w:rtl/>
        </w:rPr>
        <w:t>המרת מסת הגופים לאנרגיה</w:t>
      </w:r>
      <w:r w:rsidRPr="00777AF5">
        <w:rPr>
          <w:rFonts w:hint="cs"/>
          <w:noProof/>
          <w:sz w:val="18"/>
          <w:szCs w:val="18"/>
          <w:rtl/>
        </w:rPr>
        <w:t>:</w:t>
      </w:r>
    </w:p>
    <w:p w14:paraId="0212F5CE" w14:textId="77777777" w:rsidR="009C2ADB" w:rsidRPr="00777AF5" w:rsidRDefault="00DF2796" w:rsidP="00F2018F">
      <w:pPr>
        <w:bidi w:val="0"/>
        <w:spacing w:line="240" w:lineRule="auto"/>
        <w:rPr>
          <w:rFonts w:ascii="Cambria Math" w:hAnsi="Cambria Math"/>
          <w:noProof/>
          <w:sz w:val="18"/>
          <w:szCs w:val="18"/>
          <w:oMath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ⅇ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|≈8.19×10⁻¹⁴J(≈511keV)</m:t>
          </m:r>
        </m:oMath>
      </m:oMathPara>
    </w:p>
    <w:p w14:paraId="2C6CA2E6" w14:textId="77777777" w:rsidR="009C2ADB" w:rsidRPr="00777AF5" w:rsidRDefault="00DF2796" w:rsidP="00F2018F">
      <w:pPr>
        <w:bidi w:val="0"/>
        <w:spacing w:line="240" w:lineRule="auto"/>
        <w:rPr>
          <w:rFonts w:ascii="Cambria Math" w:hAnsi="Cambria Math"/>
          <w:noProof/>
          <w:sz w:val="18"/>
          <w:szCs w:val="18"/>
          <w:oMath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|≈1.50×10⁻¹⁰J(≈938MeV))</m:t>
          </m:r>
        </m:oMath>
      </m:oMathPara>
    </w:p>
    <w:p w14:paraId="5EB21AD6" w14:textId="77777777" w:rsidR="009C2ADB" w:rsidRPr="00777AF5" w:rsidRDefault="00DF2796" w:rsidP="00F2018F">
      <w:pPr>
        <w:bidi w:val="0"/>
        <w:spacing w:line="240" w:lineRule="auto"/>
        <w:rPr>
          <w:rFonts w:ascii="Cambria Math" w:hAnsi="Cambria Math"/>
          <w:noProof/>
          <w:sz w:val="18"/>
          <w:szCs w:val="18"/>
          <w:oMath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Uranium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≈3.55×10⁻⁸J(≈225GeV)</m:t>
          </m:r>
        </m:oMath>
      </m:oMathPara>
    </w:p>
    <w:p w14:paraId="20D01DEA" w14:textId="77777777" w:rsidR="00B07959" w:rsidRDefault="009C2ADB" w:rsidP="00F2018F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E4DB9">
        <w:rPr>
          <w:noProof/>
          <w:sz w:val="18"/>
          <w:szCs w:val="18"/>
          <w:rtl/>
        </w:rPr>
        <w:t xml:space="preserve">ניתן גם לרשום את היחידות של התנע של גופים כ -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ⅇ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den>
        </m:f>
      </m:oMath>
      <w:r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 כלומר הכמות (המספר) זהה רק ביחידות נחלק ב </w:t>
      </w:r>
      <w:r>
        <w:rPr>
          <w:noProof/>
          <w:sz w:val="18"/>
          <w:szCs w:val="18"/>
        </w:rPr>
        <w:t>c</w:t>
      </w:r>
      <w:r>
        <w:rPr>
          <w:rFonts w:hint="cs"/>
          <w:noProof/>
          <w:sz w:val="18"/>
          <w:szCs w:val="18"/>
          <w:rtl/>
        </w:rPr>
        <w:t>.</w:t>
      </w:r>
    </w:p>
    <w:p w14:paraId="001A8E29" w14:textId="06F5DA9B" w:rsidR="009C2ADB" w:rsidRPr="00D92F05" w:rsidRDefault="009C2ADB" w:rsidP="00773039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יחסות פרטית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5CC6ADA" w14:textId="77777777" w:rsidR="009C2ADB" w:rsidRPr="00E03F90" w:rsidRDefault="009C2ADB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תיאור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של מאורעות מנקודת המבט של צופים הנמצאים במערכות ייחוס שונות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(אינרציאליות)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.</w:t>
      </w:r>
    </w:p>
    <w:p w14:paraId="5E2BEA43" w14:textId="77777777" w:rsidR="009C2ADB" w:rsidRPr="00E03F90" w:rsidRDefault="009C2ADB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drawing>
          <wp:inline distT="0" distB="0" distL="0" distR="0" wp14:anchorId="7A5CAF9F" wp14:editId="50CA5701">
            <wp:extent cx="2305785" cy="630382"/>
            <wp:effectExtent l="0" t="0" r="0" b="0"/>
            <wp:docPr id="1958661444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1009" cy="634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C6F5F8" w14:textId="77777777" w:rsidR="009C2ADB" w:rsidRPr="00E03F90" w:rsidRDefault="009C2ADB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עקרונות יסוד בתורת היחסות:</w:t>
      </w:r>
    </w:p>
    <w:p w14:paraId="4CD71125" w14:textId="77777777" w:rsidR="009C2ADB" w:rsidRPr="00E03F90" w:rsidRDefault="009C2ADB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-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חוקי הפיזיקה זהים בכל המערכות האינרציאליות.</w:t>
      </w:r>
    </w:p>
    <w:p w14:paraId="71B9A16A" w14:textId="77777777" w:rsidR="009C2ADB" w:rsidRPr="00E03F90" w:rsidRDefault="009C2ADB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-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האור אינו צריך תווך בשביל לעבור בו.</w:t>
      </w:r>
    </w:p>
    <w:p w14:paraId="79724BB3" w14:textId="77777777" w:rsidR="009C2ADB" w:rsidRPr="00E03F90" w:rsidRDefault="009C2ADB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-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מהירות האור קבועה וזהה בכל מערכות הייחוס.</w:t>
      </w:r>
    </w:p>
    <w:p w14:paraId="30CF1D52" w14:textId="77777777" w:rsidR="009C2ADB" w:rsidRDefault="009C2ADB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-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אף גוף אינו יכול לנוע יותר מהר ממהירות האור בוואקום. 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מכאן,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מדידת הזמן שונה בין מערכות הייחוס.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br/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-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הזמן הופך לקואורדינטה רביעית (ביחד עם</w:t>
      </w:r>
      <w:r w:rsidRPr="00E03F90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: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</w:rPr>
        <w:t>x, y, z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)</w:t>
      </w:r>
      <w:r w:rsidRPr="00E03F90">
        <w:rPr>
          <w:rFonts w:ascii="David" w:eastAsia="Times New Roman" w:hAnsi="David"/>
          <w:noProof/>
          <w:color w:val="000000"/>
          <w:sz w:val="18"/>
          <w:szCs w:val="18"/>
        </w:rPr>
        <w:t xml:space="preserve">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שעוברת טרנספורמציה.</w:t>
      </w:r>
    </w:p>
    <w:p w14:paraId="14A4A00B" w14:textId="77777777" w:rsidR="009C2ADB" w:rsidRPr="00E03F90" w:rsidRDefault="009C2ADB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 w:rsidRPr="00C20788">
        <w:rPr>
          <w:rFonts w:ascii="David" w:eastAsia="Times New Roman" w:hAnsi="David" w:hint="cs"/>
          <w:noProof/>
          <w:color w:val="000000"/>
          <w:sz w:val="18"/>
          <w:szCs w:val="18"/>
          <w:u w:val="single"/>
          <w:rtl/>
        </w:rPr>
        <w:t>פקטור גאמה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:   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γ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o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Cambria Math" w:hint="cs"/>
                    <w:noProof/>
                    <w:color w:val="000000"/>
                    <w:sz w:val="18"/>
                    <w:szCs w:val="18"/>
                    <w:rtl/>
                  </w:rPr>
                  <m:t>-</m:t>
                </m:r>
                <m:sSup>
                  <m:sSupPr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Times New Roman" w:hAnsi="Cambria Math"/>
                            <w:noProof/>
                            <w:color w:val="000000"/>
                            <w:sz w:val="18"/>
                            <w:szCs w:val="18"/>
                            <w:lang w:val="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="Times New Roman" w:hAnsi="Cambria Math"/>
                                <w:noProof/>
                                <w:color w:val="000000"/>
                                <w:sz w:val="18"/>
                                <w:szCs w:val="18"/>
                                <w:lang w:val="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eastAsia="Times New Roman" w:hAnsi="Cambria Math"/>
                                    <w:noProof/>
                                    <w:color w:val="000000"/>
                                    <w:sz w:val="18"/>
                                    <w:szCs w:val="18"/>
                                    <w:lang w:val="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Times New Roman" w:hAnsi="Cambria Math"/>
                                    <w:noProof/>
                                    <w:color w:val="000000"/>
                                    <w:sz w:val="18"/>
                                    <w:szCs w:val="18"/>
                                    <w:lang w:val=""/>
                                  </w:rPr>
                                  <m:t>v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Times New Roman" w:hAnsi="Cambria Math"/>
                                    <w:noProof/>
                                    <w:color w:val="000000"/>
                                    <w:sz w:val="18"/>
                                    <w:szCs w:val="18"/>
                                    <w:lang w:val=""/>
                                  </w:rPr>
                                  <m:t>o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eastAsia="Times New Roman" w:hAnsi="Cambria Math"/>
                                <w:noProof/>
                                <w:color w:val="000000"/>
                                <w:sz w:val="18"/>
                                <w:szCs w:val="18"/>
                                <w:lang w:val=""/>
                              </w:rPr>
                              <m:t>c</m:t>
                            </m:r>
                          </m:den>
                        </m:f>
                      </m:e>
                    </m:d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e>
            </m:rad>
          </m:den>
        </m:f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Cambria Math" w:hint="cs"/>
                    <w:noProof/>
                    <w:color w:val="000000"/>
                    <w:sz w:val="18"/>
                    <w:szCs w:val="18"/>
                    <w:rtl/>
                  </w:rPr>
                  <m:t>-</m:t>
                </m:r>
                <m:sSup>
                  <m:sSupPr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  <m:t>β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e>
            </m:rad>
          </m:den>
        </m:f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 xml:space="preserve">  ; β</m:t>
        </m:r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o</m:t>
                </m:r>
              </m:sub>
            </m:sSub>
          </m:num>
          <m:den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c</m:t>
            </m:r>
          </m:den>
        </m:f>
      </m:oMath>
    </w:p>
    <w:p w14:paraId="0A9C83E4" w14:textId="77777777" w:rsidR="009C2ADB" w:rsidRPr="00C20788" w:rsidRDefault="00DF2796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m:oMath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γ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o</m:t>
            </m:r>
          </m:sub>
        </m:sSub>
      </m:oMath>
      <w:r w:rsidR="009C2ADB" w:rsidRPr="00C20788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תמיד גדולה מ 1</w:t>
      </w:r>
    </w:p>
    <w:p w14:paraId="317C76A7" w14:textId="77777777" w:rsidR="009C2ADB" w:rsidRPr="00E03F90" w:rsidRDefault="009C2ADB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טרנספורמציית לורנץ</w:t>
      </w:r>
      <w:r w:rsidRPr="00E03F90">
        <w:rPr>
          <w:rFonts w:ascii="David" w:eastAsia="Times New Roman" w:hAnsi="David" w:hint="cs"/>
          <w:noProof/>
          <w:color w:val="000000"/>
          <w:sz w:val="18"/>
          <w:szCs w:val="18"/>
          <w:u w:val="single"/>
          <w:rtl/>
        </w:rPr>
        <w:t xml:space="preserve"> למיקום והזמן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: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</w:t>
      </w:r>
    </w:p>
    <w:p w14:paraId="0EE0C0AF" w14:textId="77777777" w:rsidR="009C2ADB" w:rsidRDefault="00DF2796" w:rsidP="00773039">
      <w:pPr>
        <w:bidi w:val="0"/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lang w:val=""/>
        </w:rPr>
      </w:pPr>
      <m:oMath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x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</w:rPr>
              <m:t>'</m:t>
            </m:r>
          </m:sup>
        </m:sSup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γ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o</m:t>
            </m:r>
          </m:sub>
        </m:sSub>
        <m:d>
          <m:d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eastAsia="Times New Roman" w:hAnsi="Cambria Math" w:cs="Cambria Math" w:hint="cs"/>
                <w:noProof/>
                <w:color w:val="000000"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o</m:t>
                </m:r>
              </m:sub>
            </m:s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t</m:t>
            </m:r>
          </m:e>
        </m:d>
      </m:oMath>
      <w:r w:rsidR="009C2ADB">
        <w:rPr>
          <w:rFonts w:ascii="David" w:eastAsia="Times New Roman" w:hAnsi="David"/>
          <w:noProof/>
          <w:color w:val="000000"/>
          <w:sz w:val="18"/>
          <w:szCs w:val="18"/>
        </w:rPr>
        <w:t xml:space="preserve"> ; </w:t>
      </w:r>
      <m:oMath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y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</w:rPr>
              <m:t>'</m:t>
            </m:r>
          </m:sup>
        </m:sSup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y</m:t>
        </m:r>
      </m:oMath>
      <w:r w:rsidR="009C2ADB">
        <w:rPr>
          <w:rFonts w:ascii="David" w:eastAsia="Times New Roman" w:hAnsi="David"/>
          <w:noProof/>
          <w:color w:val="000000"/>
          <w:sz w:val="18"/>
          <w:szCs w:val="18"/>
          <w:lang w:val=""/>
        </w:rPr>
        <w:t xml:space="preserve"> ; </w:t>
      </w:r>
      <m:oMath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z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  <w:lang w:val=""/>
              </w:rPr>
              <m:t>'</m:t>
            </m:r>
          </m:sup>
        </m:sSup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  <w:lang w:val=""/>
          </w:rPr>
          <m:t>=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z</m:t>
        </m:r>
      </m:oMath>
    </w:p>
    <w:p w14:paraId="5F4CAF25" w14:textId="77777777" w:rsidR="009C2ADB" w:rsidRPr="00E03F90" w:rsidRDefault="00DF2796" w:rsidP="00773039">
      <w:pPr>
        <w:bidi w:val="0"/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lang w:val=""/>
        </w:rPr>
      </w:pPr>
      <m:oMath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t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</w:rPr>
              <m:t>'</m:t>
            </m:r>
          </m:sup>
        </m:sSup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γ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o</m:t>
            </m:r>
          </m:sub>
        </m:sSub>
        <m:d>
          <m:d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t</m:t>
            </m:r>
            <m:r>
              <m:rPr>
                <m:sty m:val="p"/>
              </m:rPr>
              <w:rPr>
                <w:rFonts w:ascii="Cambria Math" w:eastAsia="Times New Roman" w:hAnsi="Cambria Math" w:cs="Cambria Math" w:hint="cs"/>
                <w:noProof/>
                <w:color w:val="000000"/>
                <w:sz w:val="18"/>
                <w:szCs w:val="18"/>
                <w:rtl/>
              </w:rPr>
              <m:t>-</m:t>
            </m:r>
            <m:f>
              <m:f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  <m:t>v</m:t>
                    </m:r>
                  </m:e>
                  <m:sub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  <m:t>o</m:t>
                    </m:r>
                  </m:sub>
                </m:sSub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x</m:t>
                </m:r>
              </m:num>
              <m:den>
                <m:sSup>
                  <m:sSupPr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  <m:t>c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den>
            </m:f>
          </m:e>
        </m:d>
      </m:oMath>
      <w:r w:rsidR="009C2ADB">
        <w:rPr>
          <w:rFonts w:ascii="David" w:eastAsia="Times New Roman" w:hAnsi="David"/>
          <w:noProof/>
          <w:color w:val="000000"/>
          <w:sz w:val="18"/>
          <w:szCs w:val="18"/>
          <w:lang w:val=""/>
        </w:rPr>
        <w:t xml:space="preserve"> ;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β</m:t>
        </m:r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o</m:t>
                </m:r>
              </m:sub>
            </m:sSub>
          </m:num>
          <m:den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c</m:t>
            </m:r>
          </m:den>
        </m:f>
      </m:oMath>
      <w:r w:rsidR="009C2ADB">
        <w:rPr>
          <w:rFonts w:ascii="David" w:eastAsia="Times New Roman" w:hAnsi="David"/>
          <w:noProof/>
          <w:color w:val="000000"/>
          <w:sz w:val="18"/>
          <w:szCs w:val="18"/>
          <w:lang w:val=""/>
        </w:rPr>
        <w:t xml:space="preserve"> ; </w:t>
      </w:r>
      <m:oMath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γ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o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Cambria Math" w:hint="cs"/>
                    <w:noProof/>
                    <w:color w:val="000000"/>
                    <w:sz w:val="18"/>
                    <w:szCs w:val="18"/>
                    <w:rtl/>
                  </w:rPr>
                  <m:t>-</m:t>
                </m:r>
                <m:sSup>
                  <m:sSupPr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Times New Roman" w:hAnsi="Cambria Math"/>
                            <w:noProof/>
                            <w:color w:val="000000"/>
                            <w:sz w:val="18"/>
                            <w:szCs w:val="18"/>
                            <w:lang w:val="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="Times New Roman" w:hAnsi="Cambria Math"/>
                                <w:noProof/>
                                <w:color w:val="000000"/>
                                <w:sz w:val="18"/>
                                <w:szCs w:val="18"/>
                                <w:lang w:val="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eastAsia="Times New Roman" w:hAnsi="Cambria Math"/>
                                    <w:noProof/>
                                    <w:color w:val="000000"/>
                                    <w:sz w:val="18"/>
                                    <w:szCs w:val="18"/>
                                    <w:lang w:val="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Times New Roman" w:hAnsi="Cambria Math"/>
                                    <w:noProof/>
                                    <w:color w:val="000000"/>
                                    <w:sz w:val="18"/>
                                    <w:szCs w:val="18"/>
                                    <w:lang w:val=""/>
                                  </w:rPr>
                                  <m:t>v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Times New Roman" w:hAnsi="Cambria Math"/>
                                    <w:noProof/>
                                    <w:color w:val="000000"/>
                                    <w:sz w:val="18"/>
                                    <w:szCs w:val="18"/>
                                    <w:lang w:val=""/>
                                  </w:rPr>
                                  <m:t>o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eastAsia="Times New Roman" w:hAnsi="Cambria Math"/>
                                <w:noProof/>
                                <w:color w:val="000000"/>
                                <w:sz w:val="18"/>
                                <w:szCs w:val="18"/>
                                <w:lang w:val=""/>
                              </w:rPr>
                              <m:t>c</m:t>
                            </m:r>
                          </m:den>
                        </m:f>
                      </m:e>
                    </m:d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e>
            </m:rad>
          </m:den>
        </m:f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Cambria Math" w:hint="cs"/>
                    <w:noProof/>
                    <w:color w:val="000000"/>
                    <w:sz w:val="18"/>
                    <w:szCs w:val="18"/>
                    <w:rtl/>
                  </w:rPr>
                  <m:t>-</m:t>
                </m:r>
                <m:sSup>
                  <m:sSupPr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  <m:t>β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e>
            </m:rad>
          </m:den>
        </m:f>
      </m:oMath>
    </w:p>
    <w:p w14:paraId="1BE819C7" w14:textId="77777777" w:rsidR="009C2ADB" w:rsidRPr="00E03F90" w:rsidRDefault="009C2ADB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טרנספורמציה הפוכה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:</w:t>
      </w:r>
    </w:p>
    <w:p w14:paraId="32319A05" w14:textId="77777777" w:rsidR="009C2ADB" w:rsidRPr="00E03F90" w:rsidRDefault="009C2ADB" w:rsidP="00773039">
      <w:pPr>
        <w:bidi w:val="0"/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</w:rPr>
      </w:pP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x</m:t>
        </m:r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γ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o</m:t>
            </m:r>
          </m:sub>
        </m:sSub>
        <m:d>
          <m:d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dPr>
          <m:e>
            <m:sSup>
              <m:sSup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Arial" w:eastAsia="Times New Roman" w:hAnsi="Arial" w:cs="Arial" w:hint="cs"/>
                    <w:noProof/>
                    <w:color w:val="000000"/>
                    <w:sz w:val="18"/>
                    <w:szCs w:val="18"/>
                    <w:rtl/>
                  </w:rPr>
                  <m:t>'</m:t>
                </m:r>
              </m:sup>
            </m:sSup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o</m:t>
                </m:r>
              </m:sub>
            </m:sSub>
            <m:sSup>
              <m:sSup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t</m:t>
                </m:r>
              </m:e>
              <m:sup>
                <m:r>
                  <m:rPr>
                    <m:sty m:val="p"/>
                  </m:rPr>
                  <w:rPr>
                    <w:rFonts w:ascii="Arial" w:eastAsia="Times New Roman" w:hAnsi="Arial" w:cs="Arial" w:hint="cs"/>
                    <w:noProof/>
                    <w:color w:val="000000"/>
                    <w:sz w:val="18"/>
                    <w:szCs w:val="18"/>
                    <w:rtl/>
                  </w:rPr>
                  <m:t>'</m:t>
                </m:r>
              </m:sup>
            </m:sSup>
          </m:e>
        </m:d>
      </m:oMath>
      <w:r>
        <w:rPr>
          <w:rFonts w:ascii="David" w:eastAsia="Times New Roman" w:hAnsi="David"/>
          <w:noProof/>
          <w:color w:val="000000"/>
          <w:sz w:val="18"/>
          <w:szCs w:val="18"/>
        </w:rPr>
        <w:t xml:space="preserve"> ; </w:t>
      </w:r>
      <m:oMath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y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</w:rPr>
              <m:t>'</m:t>
            </m:r>
          </m:sup>
        </m:sSup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y</m:t>
        </m:r>
      </m:oMath>
      <w:r>
        <w:rPr>
          <w:rFonts w:ascii="David" w:eastAsia="Times New Roman" w:hAnsi="David"/>
          <w:noProof/>
          <w:color w:val="000000"/>
          <w:sz w:val="18"/>
          <w:szCs w:val="18"/>
          <w:lang w:val=""/>
        </w:rPr>
        <w:t xml:space="preserve"> ; </w:t>
      </w:r>
      <m:oMath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z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  <w:lang w:val=""/>
              </w:rPr>
              <m:t>'</m:t>
            </m:r>
          </m:sup>
        </m:sSup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  <w:lang w:val=""/>
          </w:rPr>
          <m:t>=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 xml:space="preserve">z </m:t>
        </m:r>
      </m:oMath>
    </w:p>
    <w:p w14:paraId="33EE8A88" w14:textId="77777777" w:rsidR="009C2ADB" w:rsidRPr="00E03F90" w:rsidRDefault="009C2ADB" w:rsidP="00773039">
      <w:pPr>
        <w:bidi w:val="0"/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noProof/>
              <w:color w:val="000000"/>
              <w:sz w:val="18"/>
              <w:szCs w:val="18"/>
              <w:lang w:val=""/>
            </w:rPr>
            <m:t>t</m:t>
          </m:r>
          <m:r>
            <m:rPr>
              <m:sty m:val="p"/>
            </m:rPr>
            <w:rPr>
              <w:rFonts w:ascii="Cambria Math" w:eastAsia="Times New Roman" w:hAnsi="Cambria Math"/>
              <w:noProof/>
              <w:color w:val="000000"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  <w:lang w:val=""/>
                </w:rPr>
                <m:t>γ</m:t>
              </m:r>
            </m:e>
            <m:sub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  <w:lang w:val=""/>
                </w:rPr>
                <m:t>o</m:t>
              </m:r>
            </m:sub>
          </m:sSub>
          <m:d>
            <m:dPr>
              <m:ctrlP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  <w:lang w:val=""/>
                </w:rPr>
              </m:ctrlPr>
            </m:dPr>
            <m:e>
              <m:sSup>
                <m:sSupPr>
                  <m:ctrlPr>
                    <w:rPr>
                      <w:rFonts w:ascii="Cambria Math" w:eastAsia="Times New Roman" w:hAnsi="Cambria Math"/>
                      <w:noProof/>
                      <w:color w:val="000000"/>
                      <w:sz w:val="18"/>
                      <w:szCs w:val="18"/>
                      <w:lang w:val="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color w:val="000000"/>
                      <w:sz w:val="18"/>
                      <w:szCs w:val="18"/>
                      <w:lang w:val=""/>
                    </w:rPr>
                    <m:t>t</m:t>
                  </m:r>
                </m:e>
                <m:sup>
                  <m:r>
                    <m:rPr>
                      <m:sty m:val="p"/>
                    </m:rPr>
                    <w:rPr>
                      <w:rFonts w:ascii="Arial" w:eastAsia="Times New Roman" w:hAnsi="Arial" w:cs="Arial" w:hint="cs"/>
                      <w:noProof/>
                      <w:color w:val="000000"/>
                      <w:sz w:val="18"/>
                      <w:szCs w:val="18"/>
                      <w:rtl/>
                    </w:rPr>
                    <m:t>'</m:t>
                  </m:r>
                </m:sup>
              </m:sSup>
              <m:r>
                <m:rPr>
                  <m:sty m:val="p"/>
                </m:rP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  <w:rtl/>
                </w:rPr>
                <m:t>+</m:t>
              </m:r>
              <m:f>
                <m:fPr>
                  <m:ctrlPr>
                    <w:rPr>
                      <w:rFonts w:ascii="Cambria Math" w:eastAsia="Times New Roman" w:hAnsi="Cambria Math"/>
                      <w:noProof/>
                      <w:color w:val="000000"/>
                      <w:sz w:val="18"/>
                      <w:szCs w:val="18"/>
                      <w:lang w:val="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Times New Roman" w:hAnsi="Cambria Math"/>
                          <w:noProof/>
                          <w:color w:val="000000"/>
                          <w:sz w:val="18"/>
                          <w:szCs w:val="18"/>
                          <w:lang w:val="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/>
                          <w:noProof/>
                          <w:color w:val="000000"/>
                          <w:sz w:val="18"/>
                          <w:szCs w:val="18"/>
                          <w:lang w:val="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  <w:noProof/>
                          <w:color w:val="000000"/>
                          <w:sz w:val="18"/>
                          <w:szCs w:val="18"/>
                          <w:lang w:val=""/>
                        </w:rPr>
                        <m:t>o</m:t>
                      </m:r>
                    </m:sub>
                  </m:sSub>
                  <m:sSup>
                    <m:sSupPr>
                      <m:ctrlPr>
                        <w:rPr>
                          <w:rFonts w:ascii="Cambria Math" w:eastAsia="Times New Roman" w:hAnsi="Cambria Math"/>
                          <w:noProof/>
                          <w:color w:val="000000"/>
                          <w:sz w:val="18"/>
                          <w:szCs w:val="18"/>
                          <w:lang w:val="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noProof/>
                          <w:color w:val="000000"/>
                          <w:sz w:val="18"/>
                          <w:szCs w:val="18"/>
                          <w:lang w:val="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Arial" w:eastAsia="Times New Roman" w:hAnsi="Arial" w:cs="Arial" w:hint="cs"/>
                          <w:noProof/>
                          <w:color w:val="000000"/>
                          <w:sz w:val="18"/>
                          <w:szCs w:val="18"/>
                          <w:rtl/>
                        </w:rPr>
                        <m:t>'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eastAsia="Times New Roman" w:hAnsi="Cambria Math"/>
                          <w:noProof/>
                          <w:color w:val="000000"/>
                          <w:sz w:val="18"/>
                          <w:szCs w:val="18"/>
                          <w:lang w:val="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noProof/>
                          <w:color w:val="000000"/>
                          <w:sz w:val="18"/>
                          <w:szCs w:val="18"/>
                          <w:lang w:val=""/>
                        </w:rPr>
                        <m:t>c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noProof/>
                          <w:color w:val="000000"/>
                          <w:sz w:val="18"/>
                          <w:szCs w:val="18"/>
                          <w:rtl/>
                        </w:rPr>
                        <m:t>2</m:t>
                      </m:r>
                    </m:sup>
                  </m:sSup>
                </m:den>
              </m:f>
            </m:e>
          </m:d>
        </m:oMath>
      </m:oMathPara>
    </w:p>
    <w:p w14:paraId="61455FA4" w14:textId="77777777" w:rsidR="009C2ADB" w:rsidRPr="00E03F90" w:rsidRDefault="009C2ADB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-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הצירים של המערכות </w:t>
      </w:r>
      <w:r w:rsidRPr="00E03F90">
        <w:rPr>
          <w:rFonts w:ascii="David" w:eastAsia="Times New Roman" w:hAnsi="David" w:hint="cs"/>
          <w:b/>
          <w:bCs/>
          <w:noProof/>
          <w:color w:val="000000"/>
          <w:sz w:val="18"/>
          <w:szCs w:val="18"/>
          <w:rtl/>
        </w:rPr>
        <w:t>חייבים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להיות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מקבילים. </w:t>
      </w:r>
    </w:p>
    <w:p w14:paraId="3D73076C" w14:textId="77777777" w:rsidR="009C2ADB" w:rsidRPr="00E03F90" w:rsidRDefault="009C2ADB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-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בזמן</w:t>
      </w:r>
      <w:r w:rsidRPr="00E03F90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t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=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t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</w:rPr>
              <m:t>'</m:t>
            </m:r>
          </m:sup>
        </m:sSup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=0</m:t>
        </m:r>
      </m:oMath>
      <w:r w:rsidRPr="00E03F90">
        <w:rPr>
          <w:rFonts w:ascii="David" w:eastAsia="Times New Roman" w:hAnsi="David"/>
          <w:noProof/>
          <w:color w:val="000000"/>
          <w:sz w:val="18"/>
          <w:szCs w:val="18"/>
        </w:rPr>
        <w:t xml:space="preserve"> 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</w:t>
      </w:r>
      <w:r w:rsidRPr="00E03F90">
        <w:rPr>
          <w:rFonts w:ascii="David" w:eastAsia="Times New Roman" w:hAnsi="David" w:hint="cs"/>
          <w:b/>
          <w:bCs/>
          <w:noProof/>
          <w:color w:val="000000"/>
          <w:sz w:val="18"/>
          <w:szCs w:val="18"/>
          <w:rtl/>
        </w:rPr>
        <w:t>חייבים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ש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הראשיות</w:t>
      </w:r>
      <w:r w:rsidRPr="00E03F90">
        <w:rPr>
          <w:rFonts w:ascii="David" w:eastAsia="Times New Roman" w:hAnsi="David"/>
          <w:noProof/>
          <w:color w:val="000000"/>
          <w:sz w:val="18"/>
          <w:szCs w:val="18"/>
        </w:rPr>
        <w:t xml:space="preserve">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מתלכדות</w:t>
      </w:r>
      <w:r w:rsidRPr="00E03F90">
        <w:rPr>
          <w:rFonts w:ascii="David" w:eastAsia="Times New Roman" w:hAnsi="David"/>
          <w:noProof/>
          <w:color w:val="000000"/>
          <w:sz w:val="18"/>
          <w:szCs w:val="18"/>
        </w:rPr>
        <w:t>.</w:t>
      </w:r>
    </w:p>
    <w:p w14:paraId="00F082D8" w14:textId="77777777" w:rsidR="009C2ADB" w:rsidRDefault="009C2ADB" w:rsidP="00773039">
      <w:pPr>
        <w:spacing w:line="240" w:lineRule="auto"/>
        <w:rPr>
          <w:rFonts w:ascii="David" w:eastAsia="Times New Roman" w:hAnsi="David"/>
          <w:b/>
          <w:bCs/>
          <w:noProof/>
          <w:color w:val="000000"/>
          <w:sz w:val="18"/>
          <w:szCs w:val="18"/>
          <w:rtl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המערכת העצמית</w:t>
      </w:r>
      <w:r>
        <w:rPr>
          <w:rFonts w:ascii="David" w:eastAsia="Times New Roman" w:hAnsi="David" w:hint="cs"/>
          <w:noProof/>
          <w:color w:val="000000"/>
          <w:sz w:val="18"/>
          <w:szCs w:val="18"/>
          <w:u w:val="single"/>
          <w:rtl/>
        </w:rPr>
        <w:t>:</w:t>
      </w:r>
      <w:r>
        <w:rPr>
          <w:rFonts w:ascii="David" w:eastAsia="Times New Roman" w:hAnsi="David" w:hint="cs"/>
          <w:b/>
          <w:bCs/>
          <w:noProof/>
          <w:color w:val="000000"/>
          <w:sz w:val="18"/>
          <w:szCs w:val="18"/>
          <w:rtl/>
        </w:rPr>
        <w:t xml:space="preserve"> </w:t>
      </w:r>
    </w:p>
    <w:p w14:paraId="25D84C52" w14:textId="77777777" w:rsidR="009C2ADB" w:rsidRPr="00E03F90" w:rsidRDefault="009C2ADB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מערכת בה המאורע הנצפה נמצא במנוחה.</w:t>
      </w:r>
    </w:p>
    <w:p w14:paraId="75F4B3F0" w14:textId="77777777" w:rsidR="009C2ADB" w:rsidRPr="00E03F90" w:rsidRDefault="009C2ADB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</w:rPr>
      </w:pPr>
      <w:r>
        <w:rPr>
          <w:rFonts w:ascii="David" w:eastAsia="Times New Roman" w:hAnsi="David" w:hint="cs"/>
          <w:b/>
          <w:bCs/>
          <w:noProof/>
          <w:color w:val="000000"/>
          <w:sz w:val="18"/>
          <w:szCs w:val="18"/>
          <w:rtl/>
        </w:rPr>
        <w:t xml:space="preserve">- </w:t>
      </w:r>
      <w:r w:rsidRPr="00E03F90">
        <w:rPr>
          <w:rFonts w:ascii="David" w:eastAsia="Times New Roman" w:hAnsi="David"/>
          <w:b/>
          <w:bCs/>
          <w:noProof/>
          <w:color w:val="000000"/>
          <w:sz w:val="18"/>
          <w:szCs w:val="18"/>
          <w:rtl/>
        </w:rPr>
        <w:t>זמן עצמי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τ</m:t>
        </m:r>
      </m:oMath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מוגדר להיות הפרש הזמנים בין שני מאורעות כפי שהוא נמדד במערכת העצמית שלהם</w:t>
      </w:r>
      <w:r w:rsidRPr="00E03F90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.</w:t>
      </w:r>
    </w:p>
    <w:p w14:paraId="47A7F4D6" w14:textId="77777777" w:rsidR="009C2ADB" w:rsidRPr="00E03F90" w:rsidRDefault="009C2ADB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b/>
          <w:bCs/>
          <w:noProof/>
          <w:color w:val="000000"/>
          <w:sz w:val="18"/>
          <w:szCs w:val="18"/>
          <w:rtl/>
        </w:rPr>
        <w:t>- א</w:t>
      </w:r>
      <w:r w:rsidRPr="00E03F90">
        <w:rPr>
          <w:rFonts w:ascii="David" w:eastAsia="Times New Roman" w:hAnsi="David"/>
          <w:b/>
          <w:bCs/>
          <w:noProof/>
          <w:color w:val="000000"/>
          <w:sz w:val="18"/>
          <w:szCs w:val="18"/>
          <w:rtl/>
        </w:rPr>
        <w:t>ורך עצמי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l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0</m:t>
            </m:r>
          </m:sub>
        </m:sSub>
      </m:oMath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האורך של גוף כפי שנמדד במערכת בו הגוף נמצא במנוחה.</w:t>
      </w:r>
    </w:p>
    <w:p w14:paraId="11689488" w14:textId="77777777" w:rsidR="009C2ADB" w:rsidRPr="00E03F90" w:rsidRDefault="009C2ADB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lang w:val=""/>
        </w:rPr>
      </w:pPr>
      <w:r w:rsidRPr="00B40EB8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התכווצות האורך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:</w:t>
      </w:r>
      <w:r w:rsidRPr="00C20788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שינוי האורך ממערכת המנוחה (העצמית) למערכת נעה</w:t>
      </w:r>
      <w:r>
        <w:rPr>
          <w:rFonts w:ascii="David" w:eastAsia="Times New Roman" w:hAnsi="David"/>
          <w:b/>
          <w:bCs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b/>
          <w:bCs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 w:hint="cs"/>
          <w:b/>
          <w:bCs/>
          <w:noProof/>
          <w:color w:val="000000"/>
          <w:sz w:val="18"/>
          <w:szCs w:val="18"/>
          <w:rtl/>
        </w:rPr>
        <w:t xml:space="preserve">          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l</m:t>
        </m:r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l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0</m:t>
                </m:r>
              </m:sub>
            </m:sSub>
          </m:num>
          <m:den>
            <m:sSub>
              <m:sSub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γ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0</m:t>
                </m:r>
              </m:sub>
            </m:sSub>
          </m:den>
        </m:f>
      </m:oMath>
    </w:p>
    <w:p w14:paraId="7416D043" w14:textId="77777777" w:rsidR="009C2ADB" w:rsidRPr="00E03F90" w:rsidRDefault="009C2ADB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lang w:val=""/>
        </w:rPr>
      </w:pPr>
      <w:r w:rsidRPr="00B40EB8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התארכות הזמן</w:t>
      </w:r>
      <w:r>
        <w:rPr>
          <w:rFonts w:ascii="David" w:eastAsia="Times New Roman" w:hAnsi="David" w:hint="cs"/>
          <w:noProof/>
          <w:color w:val="000000"/>
          <w:sz w:val="18"/>
          <w:szCs w:val="18"/>
          <w:u w:val="single"/>
          <w:rtl/>
        </w:rPr>
        <w:t>:</w:t>
      </w:r>
      <w:r w:rsidRPr="00C20788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שינוי ה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זמן</w:t>
      </w:r>
      <w:r w:rsidRPr="00C20788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ממערכת המנוחה (העצמית) למערכת נעה)</w:t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                      </w:t>
      </w:r>
      <m:oMath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Δ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t</m:t>
        </m:r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γ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τ</m:t>
        </m:r>
      </m:oMath>
    </w:p>
    <w:p w14:paraId="2A4096A6" w14:textId="77777777" w:rsidR="009C2ADB" w:rsidRPr="00E03F90" w:rsidRDefault="009C2ADB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שינוי זווית במדידת אורך</w:t>
      </w:r>
      <w:r w:rsidRPr="00E03F90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:</w:t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      </w:t>
      </w:r>
      <m:oMath>
        <m:func>
          <m:func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funcPr>
          <m:fNam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tan</m:t>
            </m:r>
          </m:fName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θ</m:t>
            </m:r>
          </m:e>
        </m:func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γ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0</m:t>
            </m:r>
          </m:sub>
        </m:sSub>
        <m:func>
          <m:func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funcPr>
          <m:fNam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tan</m:t>
            </m:r>
          </m:fName>
          <m:e>
            <m:sSup>
              <m:sSup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θ</m:t>
                </m:r>
              </m:e>
              <m:sup>
                <m:r>
                  <m:rPr>
                    <m:sty m:val="p"/>
                  </m:rPr>
                  <w:rPr>
                    <w:rFonts w:ascii="Arial" w:eastAsia="Times New Roman" w:hAnsi="Arial" w:cs="Arial" w:hint="cs"/>
                    <w:noProof/>
                    <w:color w:val="000000"/>
                    <w:sz w:val="18"/>
                    <w:szCs w:val="18"/>
                    <w:rtl/>
                  </w:rPr>
                  <m:t>'</m:t>
                </m:r>
              </m:sup>
            </m:sSup>
          </m:e>
        </m:func>
      </m:oMath>
    </w:p>
    <w:p w14:paraId="0AE01EF9" w14:textId="77777777" w:rsidR="009C2ADB" w:rsidRPr="00E03F90" w:rsidRDefault="00DF2796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m:oMath>
        <m:func>
          <m:func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 </m:t>
            </m:r>
          </m:fName>
          <m:e>
            <m:sSup>
              <m:sSup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θ</m:t>
                </m:r>
              </m:e>
              <m:sup>
                <m:r>
                  <m:rPr>
                    <m:sty m:val="p"/>
                  </m:rPr>
                  <w:rPr>
                    <w:rFonts w:ascii="Arial" w:eastAsia="Times New Roman" w:hAnsi="Arial" w:cs="Arial" w:hint="cs"/>
                    <w:noProof/>
                    <w:color w:val="000000"/>
                    <w:sz w:val="18"/>
                    <w:szCs w:val="18"/>
                    <w:rtl/>
                  </w:rPr>
                  <m:t>'</m:t>
                </m:r>
              </m:sup>
            </m:sSup>
          </m:e>
        </m:func>
      </m:oMath>
      <w:r w:rsidR="009C2ADB"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  <w:r w:rsidR="009C2ADB" w:rsidRPr="00E03F90">
        <w:rPr>
          <w:rFonts w:ascii="David" w:eastAsia="Times New Roman" w:hAnsi="David"/>
          <w:noProof/>
          <w:color w:val="000000"/>
          <w:sz w:val="18"/>
          <w:szCs w:val="18"/>
        </w:rPr>
        <w:t>-</w:t>
      </w:r>
      <w:r w:rsidR="009C2ADB"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זווית </w:t>
      </w:r>
      <w:r w:rsidR="009C2ADB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ביחס לציר ה </w:t>
      </w:r>
      <w:r w:rsidR="009C2ADB">
        <w:rPr>
          <w:rFonts w:ascii="David" w:eastAsia="Times New Roman" w:hAnsi="David"/>
          <w:noProof/>
          <w:color w:val="000000"/>
          <w:sz w:val="18"/>
          <w:szCs w:val="18"/>
        </w:rPr>
        <w:t>x</w:t>
      </w:r>
      <w:r w:rsidR="009C2ADB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(ציר התנועה) </w:t>
      </w:r>
      <w:r w:rsidR="009C2ADB"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במערכת העצמית</w:t>
      </w:r>
      <w:r w:rsidR="009C2ADB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</w:t>
      </w:r>
    </w:p>
    <w:p w14:paraId="5310E091" w14:textId="77777777" w:rsidR="009C2ADB" w:rsidRPr="00E03F90" w:rsidRDefault="00DF2796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m:oMath>
        <m:func>
          <m:func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 </m:t>
            </m:r>
          </m:fName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θ</m:t>
            </m:r>
          </m:e>
        </m:func>
      </m:oMath>
      <w:r w:rsidR="009C2ADB"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  <w:r w:rsidR="009C2ADB" w:rsidRPr="00E03F90">
        <w:rPr>
          <w:rFonts w:ascii="David" w:eastAsia="Times New Roman" w:hAnsi="David"/>
          <w:noProof/>
          <w:color w:val="000000"/>
          <w:sz w:val="18"/>
          <w:szCs w:val="18"/>
        </w:rPr>
        <w:t>-</w:t>
      </w:r>
      <w:r w:rsidR="009C2ADB"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זווית </w:t>
      </w:r>
      <w:r w:rsidR="009C2ADB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ביחס לציר ה </w:t>
      </w:r>
      <w:r w:rsidR="009C2ADB">
        <w:rPr>
          <w:rFonts w:ascii="David" w:eastAsia="Times New Roman" w:hAnsi="David"/>
          <w:noProof/>
          <w:color w:val="000000"/>
          <w:sz w:val="18"/>
          <w:szCs w:val="18"/>
        </w:rPr>
        <w:t>x</w:t>
      </w:r>
      <w:r w:rsidR="009C2ADB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(ציר התנועה) </w:t>
      </w:r>
      <w:r w:rsidR="009C2ADB"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במערכת </w:t>
      </w:r>
      <w:r w:rsidR="009C2ADB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אחרת. </w:t>
      </w:r>
    </w:p>
    <w:p w14:paraId="4983F7A9" w14:textId="77777777" w:rsidR="009C2ADB" w:rsidRPr="00E03F90" w:rsidRDefault="009C2ADB" w:rsidP="00773039">
      <w:pPr>
        <w:spacing w:line="240" w:lineRule="auto"/>
        <w:rPr>
          <w:rFonts w:ascii="David" w:eastAsia="Times New Roman" w:hAnsi="David"/>
          <w:b/>
          <w:bCs/>
          <w:noProof/>
          <w:color w:val="000000"/>
          <w:sz w:val="18"/>
          <w:szCs w:val="18"/>
          <w:rtl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אפקט דופלר היחסותי</w:t>
      </w:r>
      <w:r w:rsidRPr="00E03F90">
        <w:rPr>
          <w:rFonts w:ascii="David" w:eastAsia="Times New Roman" w:hAnsi="David"/>
          <w:b/>
          <w:bCs/>
          <w:noProof/>
          <w:color w:val="000000"/>
          <w:sz w:val="18"/>
          <w:szCs w:val="18"/>
          <w:rtl/>
        </w:rPr>
        <w:t>:</w:t>
      </w:r>
    </w:p>
    <w:p w14:paraId="66C0F831" w14:textId="77777777" w:rsidR="009C2ADB" w:rsidRPr="00E03F90" w:rsidRDefault="009C2ADB" w:rsidP="00773039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  <w:lang w:val=""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זמן המחזור של הגל</w:t>
      </w:r>
      <w:r w:rsidRPr="00E03F90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:</w:t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                 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T</m:t>
        </m:r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1+</m:t>
                </m:r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β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Cambria Math" w:hint="cs"/>
                    <w:noProof/>
                    <w:color w:val="000000"/>
                    <w:sz w:val="18"/>
                    <w:szCs w:val="18"/>
                    <w:rtl/>
                  </w:rPr>
                  <m:t>-</m:t>
                </m:r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β</m:t>
                </m:r>
              </m:den>
            </m:f>
          </m:e>
        </m:rad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τ</m:t>
        </m:r>
      </m:oMath>
    </w:p>
    <w:p w14:paraId="13FE5BED" w14:textId="77777777" w:rsidR="009C2ADB" w:rsidRPr="00E03F90" w:rsidRDefault="009C2ADB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lang w:val=""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אורך הגל</w:t>
      </w:r>
      <w:r w:rsidRPr="00E03F90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:</w:t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                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λ</m:t>
        </m:r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1+</m:t>
                </m:r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β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Cambria Math" w:hint="cs"/>
                    <w:noProof/>
                    <w:color w:val="000000"/>
                    <w:sz w:val="18"/>
                    <w:szCs w:val="18"/>
                    <w:rtl/>
                  </w:rPr>
                  <m:t>-</m:t>
                </m:r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β</m:t>
                </m:r>
              </m:den>
            </m:f>
          </m:e>
        </m:rad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λ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</w:rPr>
              <m:t>'</m:t>
            </m:r>
          </m:sup>
        </m:sSup>
      </m:oMath>
    </w:p>
    <w:p w14:paraId="20194AB2" w14:textId="77777777" w:rsidR="009C2ADB" w:rsidRPr="00E03F90" w:rsidRDefault="009C2ADB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lang w:val=""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תדירות הגל</w:t>
      </w:r>
      <w:r w:rsidRPr="00E03F90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:</w:t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               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f</m:t>
        </m:r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Cambria Math" w:hint="cs"/>
                    <w:noProof/>
                    <w:color w:val="000000"/>
                    <w:sz w:val="18"/>
                    <w:szCs w:val="18"/>
                    <w:rtl/>
                  </w:rPr>
                  <m:t>-</m:t>
                </m:r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β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1+</m:t>
                </m:r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β</m:t>
                </m:r>
              </m:den>
            </m:f>
          </m:e>
        </m:rad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f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</w:rPr>
              <m:t>'</m:t>
            </m:r>
          </m:sup>
        </m:sSup>
      </m:oMath>
    </w:p>
    <w:p w14:paraId="1FCB8F6D" w14:textId="77777777" w:rsidR="00B07959" w:rsidRDefault="00DF2796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m:oMath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τ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,</m:t>
            </m:r>
            <m:sSup>
              <m:sSup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f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Arial" w:hint="cs"/>
                    <w:noProof/>
                    <w:color w:val="000000"/>
                    <w:sz w:val="18"/>
                    <w:szCs w:val="18"/>
                    <w:rtl/>
                  </w:rPr>
                  <m:t>'</m:t>
                </m:r>
              </m:sup>
            </m:sSup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 xml:space="preserve"> 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,λ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</w:rPr>
              <m:t>'</m:t>
            </m:r>
          </m:sup>
        </m:sSup>
      </m:oMath>
      <w:r w:rsidR="009C2ADB"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  <w:r w:rsidR="009C2ADB" w:rsidRPr="00E03F90">
        <w:rPr>
          <w:rFonts w:ascii="David" w:eastAsia="Times New Roman" w:hAnsi="David"/>
          <w:noProof/>
          <w:color w:val="000000"/>
          <w:sz w:val="18"/>
          <w:szCs w:val="18"/>
        </w:rPr>
        <w:t>-</w:t>
      </w:r>
      <w:r w:rsidR="009C2ADB"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  <w:r w:rsidR="009C2ADB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הזמן, התדירות ו</w:t>
      </w:r>
      <w:r w:rsidR="009C2ADB"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אורך הגל במערכת העצמית</w:t>
      </w:r>
    </w:p>
    <w:p w14:paraId="534E1889" w14:textId="6B1856EC" w:rsidR="009C2ADB" w:rsidRPr="00504B24" w:rsidRDefault="009C2ADB" w:rsidP="008A5BB9">
      <w:pPr>
        <w:spacing w:line="240" w:lineRule="auto"/>
        <w:rPr>
          <w:noProof/>
          <w:sz w:val="20"/>
          <w:szCs w:val="20"/>
        </w:rPr>
      </w:pPr>
      <w:r w:rsidRPr="00497845">
        <w:rPr>
          <w:rFonts w:ascii="David" w:eastAsiaTheme="majorEastAsia" w:hAnsi="David" w:hint="cs"/>
          <w:noProof/>
          <w:sz w:val="20"/>
          <w:szCs w:val="20"/>
          <w:u w:val="single"/>
          <w:rtl/>
        </w:rPr>
        <w:t>טרנספורמציית לורנץ למהירויות</w:t>
      </w:r>
      <w:r w:rsidRPr="00497845">
        <w:rPr>
          <w:rFonts w:ascii="David" w:eastAsiaTheme="majorEastAsia" w:hAnsi="David" w:hint="cs"/>
          <w:noProof/>
          <w:sz w:val="20"/>
          <w:szCs w:val="20"/>
          <w:rtl/>
        </w:rPr>
        <w:t>:</w:t>
      </w:r>
      <w:r>
        <w:rPr>
          <w:rFonts w:ascii="David" w:eastAsiaTheme="majorEastAsia" w:hAnsi="David" w:hint="cs"/>
          <w:noProof/>
          <w:sz w:val="20"/>
          <w:szCs w:val="20"/>
          <w:rtl/>
        </w:rPr>
        <w:t xml:space="preserve">        </w:t>
      </w:r>
      <w:r w:rsidRPr="00497845">
        <w:rPr>
          <w:rFonts w:ascii="David" w:eastAsiaTheme="majorEastAsia" w:hAnsi="David" w:hint="cs"/>
          <w:noProof/>
          <w:sz w:val="20"/>
          <w:szCs w:val="20"/>
          <w:rtl/>
        </w:rPr>
        <w:t xml:space="preserve">  </w:t>
      </w:r>
      <m:oMath>
        <m:sSubSup>
          <m:sSubSup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sSubSupPr>
          <m:e>
            <m:r>
              <w:rPr>
                <w:rFonts w:ascii="Cambria Math" w:hAnsi="Cambria Math"/>
                <w:noProof/>
                <w:sz w:val="20"/>
                <w:szCs w:val="20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20"/>
                <w:szCs w:val="20"/>
                <w:rtl/>
              </w:rPr>
              <m:t>'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x</m:t>
                </m:r>
              </m:sub>
            </m:sSub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20"/>
                <w:szCs w:val="20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0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1</m:t>
            </m:r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20"/>
                <w:szCs w:val="20"/>
                <w:rtl/>
              </w:rPr>
              <m:t>-</m:t>
            </m:r>
            <m:f>
              <m:f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0"/>
                        <w:szCs w:val="20"/>
                        <w:rtl/>
                      </w:rPr>
                      <m:t>0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  <m:t>x</m:t>
                    </m:r>
                  </m:sub>
                </m:sSub>
              </m:num>
              <m:den>
                <m:sSup>
                  <m:sSupPr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  <m:t>c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0"/>
                        <w:szCs w:val="20"/>
                        <w:rtl/>
                      </w:rPr>
                      <m:t>2</m:t>
                    </m:r>
                  </m:sup>
                </m:sSup>
              </m:den>
            </m:f>
          </m:den>
        </m:f>
      </m:oMath>
    </w:p>
    <w:p w14:paraId="76102705" w14:textId="77777777" w:rsidR="009C2ADB" w:rsidRPr="00504B24" w:rsidRDefault="00DF2796" w:rsidP="008A5BB9">
      <w:pPr>
        <w:bidi w:val="0"/>
        <w:spacing w:line="240" w:lineRule="auto"/>
        <w:rPr>
          <w:noProof/>
          <w:sz w:val="20"/>
          <w:szCs w:val="20"/>
          <w:rtl/>
        </w:rPr>
      </w:pPr>
      <m:oMath>
        <m:sSubSup>
          <m:sSubSup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sSubSupPr>
          <m:e>
            <m:r>
              <w:rPr>
                <w:rFonts w:ascii="Cambria Math" w:hAnsi="Cambria Math"/>
                <w:noProof/>
                <w:sz w:val="20"/>
                <w:szCs w:val="20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20"/>
                <w:szCs w:val="20"/>
              </w:rPr>
              <m:t>y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20"/>
                <w:szCs w:val="20"/>
                <w:rtl/>
              </w:rPr>
              <m:t>'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γ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0</m:t>
                </m:r>
              </m:sub>
            </m:sSub>
            <m:d>
              <m:d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20"/>
                    <w:szCs w:val="20"/>
                    <w:rtl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v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  <w:rtl/>
                          </w:rPr>
                          <m:t>0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x</m:t>
                        </m:r>
                      </m:sub>
                    </m:sSub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c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  <w:rtl/>
                          </w:rPr>
                          <m:t>2</m:t>
                        </m:r>
                      </m:sup>
                    </m:sSup>
                  </m:den>
                </m:f>
              </m:e>
            </m:d>
          </m:den>
        </m:f>
      </m:oMath>
      <w:r w:rsidR="009C2ADB" w:rsidRPr="00497845">
        <w:rPr>
          <w:noProof/>
          <w:sz w:val="20"/>
          <w:szCs w:val="20"/>
        </w:rPr>
        <w:t xml:space="preserve">  ;  </w:t>
      </w:r>
      <m:oMath>
        <m:sSubSup>
          <m:sSubSup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sSubSupPr>
          <m:e>
            <m:r>
              <w:rPr>
                <w:rFonts w:ascii="Cambria Math" w:hAnsi="Cambria Math"/>
                <w:noProof/>
                <w:sz w:val="20"/>
                <w:szCs w:val="20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20"/>
                <w:szCs w:val="20"/>
              </w:rPr>
              <m:t>z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20"/>
                <w:szCs w:val="20"/>
                <w:rtl/>
              </w:rPr>
              <m:t>'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z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γ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0</m:t>
                </m:r>
              </m:sub>
            </m:sSub>
            <m:d>
              <m:d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20"/>
                    <w:szCs w:val="20"/>
                    <w:rtl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v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  <w:rtl/>
                          </w:rPr>
                          <m:t>0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x</m:t>
                        </m:r>
                      </m:sub>
                    </m:sSub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c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  <w:rtl/>
                          </w:rPr>
                          <m:t>2</m:t>
                        </m:r>
                      </m:sup>
                    </m:sSup>
                  </m:den>
                </m:f>
              </m:e>
            </m:d>
          </m:den>
        </m:f>
      </m:oMath>
    </w:p>
    <w:p w14:paraId="64B5D031" w14:textId="77777777" w:rsidR="009C2ADB" w:rsidRDefault="009C2ADB" w:rsidP="008A5BB9">
      <w:pPr>
        <w:spacing w:line="240" w:lineRule="auto"/>
        <w:rPr>
          <w:b/>
          <w:bCs/>
          <w:noProof/>
          <w:sz w:val="20"/>
          <w:szCs w:val="20"/>
          <w:rtl/>
        </w:rPr>
      </w:pPr>
      <w:r w:rsidRPr="00504B24">
        <w:rPr>
          <w:noProof/>
          <w:sz w:val="20"/>
          <w:szCs w:val="20"/>
          <w:u w:val="single"/>
          <w:rtl/>
        </w:rPr>
        <w:t>אברציה</w:t>
      </w:r>
      <w:r>
        <w:rPr>
          <w:rFonts w:hint="cs"/>
          <w:noProof/>
          <w:sz w:val="20"/>
          <w:szCs w:val="20"/>
          <w:u w:val="single"/>
          <w:rtl/>
        </w:rPr>
        <w:t xml:space="preserve"> </w:t>
      </w:r>
      <w:r w:rsidRPr="00504B24">
        <w:rPr>
          <w:noProof/>
          <w:sz w:val="20"/>
          <w:szCs w:val="20"/>
          <w:u w:val="single"/>
          <w:rtl/>
        </w:rPr>
        <w:t>-</w:t>
      </w:r>
      <w:r>
        <w:rPr>
          <w:rFonts w:hint="cs"/>
          <w:noProof/>
          <w:sz w:val="20"/>
          <w:szCs w:val="20"/>
          <w:u w:val="single"/>
          <w:rtl/>
        </w:rPr>
        <w:t xml:space="preserve"> </w:t>
      </w:r>
      <w:r w:rsidRPr="00504B24">
        <w:rPr>
          <w:noProof/>
          <w:sz w:val="20"/>
          <w:szCs w:val="20"/>
          <w:u w:val="single"/>
          <w:rtl/>
        </w:rPr>
        <w:t>שינוי זווית המהירות</w:t>
      </w:r>
      <w:r w:rsidRPr="00504B24">
        <w:rPr>
          <w:b/>
          <w:bCs/>
          <w:noProof/>
          <w:sz w:val="20"/>
          <w:szCs w:val="20"/>
          <w:rtl/>
        </w:rPr>
        <w:t>:</w:t>
      </w:r>
    </w:p>
    <w:p w14:paraId="2E00DEDD" w14:textId="77777777" w:rsidR="009C2ADB" w:rsidRPr="00504B24" w:rsidRDefault="009C2ADB" w:rsidP="008A5BB9">
      <w:pPr>
        <w:bidi w:val="0"/>
        <w:spacing w:line="240" w:lineRule="auto"/>
        <w:rPr>
          <w:noProof/>
          <w:sz w:val="20"/>
          <w:szCs w:val="20"/>
        </w:rPr>
      </w:pPr>
      <w:r w:rsidRPr="00497845">
        <w:rPr>
          <w:rFonts w:hint="cs"/>
          <w:b/>
          <w:bCs/>
          <w:noProof/>
          <w:sz w:val="20"/>
          <w:szCs w:val="20"/>
          <w:rtl/>
        </w:rPr>
        <w:t xml:space="preserve"> </w:t>
      </w:r>
      <m:oMath>
        <m:func>
          <m:funcPr>
            <m:ctrlPr>
              <w:rPr>
                <w:rFonts w:ascii="Cambria Math" w:hAnsi="Cambria Math"/>
                <w:noProof/>
                <w:sz w:val="20"/>
                <w:szCs w:val="20"/>
                <w:lang w:val=""/>
              </w:rPr>
            </m:ctrlPr>
          </m:funcPr>
          <m:fName>
            <m:r>
              <w:rPr>
                <w:rFonts w:ascii="Cambria Math" w:hAnsi="Cambria Math"/>
                <w:noProof/>
                <w:sz w:val="20"/>
                <w:szCs w:val="20"/>
                <w:lang w:val=""/>
              </w:rPr>
              <m:t>tan</m:t>
            </m:r>
          </m:fName>
          <m:e>
            <m:sSup>
              <m:sSupPr>
                <m:ctrlP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  <m:t>θ</m:t>
                </m:r>
              </m:e>
              <m:sup>
                <m:r>
                  <m:rPr>
                    <m:sty m:val="p"/>
                  </m:rPr>
                  <w:rPr>
                    <w:rFonts w:ascii="Arial" w:hAnsi="Arial" w:cs="Arial" w:hint="cs"/>
                    <w:noProof/>
                    <w:sz w:val="20"/>
                    <w:szCs w:val="20"/>
                    <w:rtl/>
                  </w:rPr>
                  <m:t>'</m:t>
                </m:r>
              </m:sup>
            </m:sSup>
          </m:e>
        </m:func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  <w:lang w:val=""/>
              </w:rPr>
            </m:ctrlPr>
          </m:fPr>
          <m:num>
            <m:func>
              <m:funcPr>
                <m:ctrlP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  <m:t>θ</m:t>
                </m:r>
              </m:e>
            </m:func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  <m:t>γ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0</m:t>
                </m:r>
              </m:sub>
            </m:sSub>
            <m:d>
              <m:dPr>
                <m:ctrlP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</m:ctrlPr>
              </m:dPr>
              <m:e>
                <m:func>
                  <m:funcPr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  <w:lang w:val=""/>
                      </w:rPr>
                    </m:ctrlPr>
                  </m:funcPr>
                  <m:fName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  <w:lang w:val="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  <w:lang w:val=""/>
                      </w:rPr>
                      <m:t>θ</m:t>
                    </m:r>
                  </m:e>
                </m:func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20"/>
                    <w:szCs w:val="20"/>
                    <w:rtl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  <w:lang w:val="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  <w:lang w:val="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  <w:lang w:val=""/>
                          </w:rPr>
                          <m:t>v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  <w:rtl/>
                          </w:rPr>
                          <m:t>0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  <w:lang w:val=""/>
                      </w:rPr>
                      <m:t>c</m:t>
                    </m:r>
                  </m:den>
                </m:f>
              </m:e>
            </m:d>
          </m:den>
        </m:f>
      </m:oMath>
    </w:p>
    <w:p w14:paraId="36F31892" w14:textId="77777777" w:rsidR="00B07959" w:rsidRDefault="009C2ADB" w:rsidP="008A5BB9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שימו לב שפה השינוי הוא בזווית של וקטור המהירות (כיוון התנועה) ולא שינוי זווית של הגוף כמו למעלה.</w:t>
      </w:r>
    </w:p>
    <w:p w14:paraId="2B4803FC" w14:textId="5F4A0D75" w:rsidR="009C2ADB" w:rsidRPr="00502C4F" w:rsidRDefault="009C2ADB" w:rsidP="008518CF">
      <w:pPr>
        <w:spacing w:line="240" w:lineRule="auto"/>
        <w:rPr>
          <w:rFonts w:ascii="David" w:hAnsi="David"/>
          <w:noProof/>
          <w:color w:val="000000"/>
          <w:sz w:val="18"/>
          <w:szCs w:val="18"/>
        </w:rPr>
      </w:pPr>
      <w:r w:rsidRPr="00502C4F">
        <w:rPr>
          <w:rFonts w:ascii="David" w:hAnsi="David"/>
          <w:noProof/>
          <w:color w:val="000000"/>
          <w:sz w:val="18"/>
          <w:szCs w:val="18"/>
          <w:u w:val="single"/>
          <w:rtl/>
        </w:rPr>
        <w:t>כוחות ביחסות פרטית</w:t>
      </w:r>
      <w:r w:rsidRPr="00502C4F">
        <w:rPr>
          <w:rFonts w:ascii="David" w:hAnsi="David"/>
          <w:noProof/>
          <w:color w:val="000000"/>
          <w:sz w:val="18"/>
          <w:szCs w:val="18"/>
          <w:rtl/>
        </w:rPr>
        <w:t xml:space="preserve">:     </w:t>
      </w:r>
      <m:oMath>
        <m:r>
          <w:rPr>
            <w:rFonts w:ascii="Cambria Math" w:hAnsi="Cambria Math"/>
            <w:noProof/>
            <w:color w:val="000000"/>
            <w:sz w:val="18"/>
            <w:szCs w:val="18"/>
          </w:rPr>
          <m:t>Σ</m:t>
        </m:r>
        <m:acc>
          <m:accPr>
            <m:chr m:val="⃗"/>
            <m:ctrlPr>
              <w:rPr>
                <w:rFonts w:ascii="Cambria Math" w:hAnsi="Cambria Math"/>
                <w:noProof/>
                <w:color w:val="000000"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color w:val="000000"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color w:val="000000"/>
                <w:sz w:val="18"/>
                <w:szCs w:val="18"/>
                <w:lang w:val=""/>
              </w:rPr>
              <m:t>ⅆ</m:t>
            </m:r>
            <m:acc>
              <m:accPr>
                <m:chr m:val="⃗"/>
                <m:ctrlPr>
                  <w:rPr>
                    <w:rFonts w:ascii="Cambria Math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color w:val="000000"/>
                    <w:sz w:val="18"/>
                    <w:szCs w:val="18"/>
                    <w:lang w:val=""/>
                  </w:rPr>
                  <m:t>p</m:t>
                </m:r>
              </m:e>
            </m:acc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color w:val="000000"/>
                <w:sz w:val="18"/>
                <w:szCs w:val="18"/>
                <w:lang w:val=""/>
              </w:rPr>
              <m:t>ⅆ</m:t>
            </m:r>
            <m:r>
              <w:rPr>
                <w:rFonts w:ascii="Cambria Math" w:hAnsi="Cambria Math"/>
                <w:noProof/>
                <w:color w:val="000000"/>
                <w:sz w:val="18"/>
                <w:szCs w:val="18"/>
                <w:lang w:val=""/>
              </w:rPr>
              <m:t>t</m:t>
            </m:r>
          </m:den>
        </m:f>
        <m:r>
          <m:rPr>
            <m:sty m:val="p"/>
          </m:rPr>
          <w:rPr>
            <w:rFonts w:ascii="Cambria Math" w:hAnsi="Cambria Math"/>
            <w:noProof/>
            <w:color w:val="000000"/>
            <w:sz w:val="18"/>
            <w:szCs w:val="18"/>
          </w:rPr>
          <m:t>=</m:t>
        </m:r>
        <m:r>
          <w:rPr>
            <w:rFonts w:ascii="Cambria Math" w:hAnsi="Cambria Math"/>
            <w:noProof/>
            <w:color w:val="000000"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color w:val="000000"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color w:val="000000"/>
                <w:sz w:val="18"/>
                <w:szCs w:val="18"/>
              </w:rPr>
              <m:t>γ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color w:val="000000"/>
                <w:sz w:val="18"/>
                <w:szCs w:val="18"/>
                <w:rtl/>
              </w:rPr>
              <m:t>3</m:t>
            </m:r>
          </m:sup>
        </m:sSup>
        <m:sSub>
          <m:sSubPr>
            <m:ctrlPr>
              <w:rPr>
                <w:rFonts w:ascii="Cambria Math" w:hAnsi="Cambria Math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color w:val="000000"/>
                    <w:sz w:val="18"/>
                    <w:szCs w:val="18"/>
                  </w:rPr>
                  <m:t>a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/>
                <w:noProof/>
                <w:color w:val="000000"/>
                <w:sz w:val="18"/>
                <w:szCs w:val="18"/>
                <w:rtl/>
              </w:rPr>
              <m:t>||</m:t>
            </m:r>
          </m:sub>
        </m:sSub>
        <m:r>
          <m:rPr>
            <m:sty m:val="p"/>
          </m:rPr>
          <w:rPr>
            <w:rFonts w:ascii="Cambria Math" w:hAnsi="Cambria Math"/>
            <w:noProof/>
            <w:color w:val="000000"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color w:val="000000"/>
            <w:sz w:val="18"/>
            <w:szCs w:val="18"/>
          </w:rPr>
          <m:t>mγ</m:t>
        </m:r>
        <m:sSub>
          <m:sSubPr>
            <m:ctrlPr>
              <w:rPr>
                <w:rFonts w:ascii="Cambria Math" w:hAnsi="Cambria Math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color w:val="000000"/>
                    <w:sz w:val="18"/>
                    <w:szCs w:val="18"/>
                  </w:rPr>
                  <m:t>a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cs="Cambria Math" w:hint="cs"/>
                <w:noProof/>
                <w:color w:val="000000"/>
                <w:sz w:val="18"/>
                <w:szCs w:val="18"/>
                <w:rtl/>
              </w:rPr>
              <m:t>⊥</m:t>
            </m:r>
          </m:sub>
        </m:sSub>
      </m:oMath>
    </w:p>
    <w:p w14:paraId="04CDB60A" w14:textId="77777777" w:rsidR="009C2ADB" w:rsidRPr="00502C4F" w:rsidRDefault="00DF2796" w:rsidP="008518CF">
      <w:pPr>
        <w:spacing w:line="240" w:lineRule="auto"/>
        <w:rPr>
          <w:rFonts w:ascii="David" w:hAnsi="David"/>
          <w:noProof/>
          <w:color w:val="000000"/>
          <w:sz w:val="18"/>
          <w:szCs w:val="18"/>
        </w:rPr>
      </w:pPr>
      <m:oMath>
        <m:sSub>
          <m:sSubPr>
            <m:ctrlPr>
              <w:rPr>
                <w:rFonts w:ascii="Cambria Math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color w:val="000000"/>
                <w:sz w:val="18"/>
                <w:szCs w:val="18"/>
              </w:rPr>
              <m:t xml:space="preserve"> </m:t>
            </m:r>
            <m:acc>
              <m:accPr>
                <m:chr m:val="⃗"/>
                <m:ctrlPr>
                  <w:rPr>
                    <w:rFonts w:ascii="Cambria Math" w:hAnsi="Cambria Math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color w:val="000000"/>
                    <w:sz w:val="18"/>
                    <w:szCs w:val="18"/>
                  </w:rPr>
                  <m:t>a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/>
                <w:noProof/>
                <w:color w:val="000000"/>
                <w:sz w:val="18"/>
                <w:szCs w:val="18"/>
                <w:rtl/>
              </w:rPr>
              <m:t>||</m:t>
            </m:r>
          </m:sub>
        </m:sSub>
      </m:oMath>
      <w:r w:rsidR="009C2ADB" w:rsidRPr="00502C4F">
        <w:rPr>
          <w:rFonts w:ascii="David" w:hAnsi="David"/>
          <w:noProof/>
          <w:color w:val="000000"/>
          <w:sz w:val="18"/>
          <w:szCs w:val="18"/>
        </w:rPr>
        <w:t xml:space="preserve"> </w:t>
      </w:r>
      <m:oMath>
        <m:sSub>
          <m:sSubPr>
            <m:ctrlPr>
              <w:rPr>
                <w:rFonts w:ascii="Cambria Math" w:hAnsi="Cambria Math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color w:val="000000"/>
                    <w:sz w:val="18"/>
                    <w:szCs w:val="18"/>
                  </w:rPr>
                  <m:t>a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cs="Cambria Math" w:hint="cs"/>
                <w:noProof/>
                <w:color w:val="000000"/>
                <w:sz w:val="18"/>
                <w:szCs w:val="18"/>
                <w:rtl/>
              </w:rPr>
              <m:t>⊥</m:t>
            </m:r>
          </m:sub>
        </m:sSub>
        <m:r>
          <w:rPr>
            <w:rFonts w:ascii="Cambria Math" w:hAnsi="Cambria Math"/>
            <w:noProof/>
            <w:color w:val="000000"/>
            <w:sz w:val="18"/>
            <w:szCs w:val="18"/>
          </w:rPr>
          <m:t>,</m:t>
        </m:r>
      </m:oMath>
      <w:r w:rsidR="009C2ADB" w:rsidRPr="00502C4F">
        <w:rPr>
          <w:rFonts w:ascii="David" w:hAnsi="David"/>
          <w:noProof/>
          <w:color w:val="000000"/>
          <w:sz w:val="18"/>
          <w:szCs w:val="18"/>
          <w:rtl/>
        </w:rPr>
        <w:t xml:space="preserve"> הרכיב המאונך והמקביל של התאוצה למהירות</w:t>
      </w:r>
    </w:p>
    <w:p w14:paraId="62CD48CA" w14:textId="77777777" w:rsidR="009C2ADB" w:rsidRPr="00502C4F" w:rsidRDefault="009C2ADB" w:rsidP="008518CF">
      <w:pPr>
        <w:spacing w:line="240" w:lineRule="auto"/>
        <w:rPr>
          <w:rFonts w:ascii="David" w:hAnsi="David"/>
          <w:noProof/>
          <w:color w:val="000000"/>
          <w:sz w:val="18"/>
          <w:szCs w:val="18"/>
        </w:rPr>
      </w:pPr>
      <w:r w:rsidRPr="00502C4F">
        <w:rPr>
          <w:rFonts w:ascii="David" w:hAnsi="David"/>
          <w:noProof/>
          <w:color w:val="000000"/>
          <w:sz w:val="18"/>
          <w:szCs w:val="18"/>
          <w:u w:val="single"/>
          <w:rtl/>
        </w:rPr>
        <w:t>גודל הרכיב המקביל של התאוצה</w:t>
      </w:r>
      <w:r w:rsidRPr="00502C4F">
        <w:rPr>
          <w:rFonts w:ascii="David" w:hAnsi="David"/>
          <w:noProof/>
          <w:color w:val="000000"/>
          <w:sz w:val="18"/>
          <w:szCs w:val="18"/>
          <w:rtl/>
        </w:rPr>
        <w:t xml:space="preserve">:    </w:t>
      </w:r>
      <w:r w:rsidRPr="00502C4F">
        <w:rPr>
          <w:rFonts w:ascii="David" w:hAnsi="David"/>
          <w:noProof/>
          <w:color w:val="000000"/>
          <w:sz w:val="18"/>
          <w:szCs w:val="18"/>
          <w:rtl/>
        </w:rPr>
        <w:tab/>
        <w:t xml:space="preserve">        </w:t>
      </w:r>
      <m:oMath>
        <m:sSub>
          <m:sSubPr>
            <m:ctrlPr>
              <w:rPr>
                <w:rFonts w:ascii="Cambria Math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color w:val="000000"/>
                <w:sz w:val="18"/>
                <w:szCs w:val="18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color w:val="000000"/>
                <w:sz w:val="18"/>
                <w:szCs w:val="18"/>
                <w:rtl/>
              </w:rPr>
              <m:t>||</m:t>
            </m:r>
          </m:sub>
        </m:sSub>
        <m:r>
          <m:rPr>
            <m:sty m:val="p"/>
          </m:rPr>
          <w:rPr>
            <w:rFonts w:ascii="Cambria Math" w:hAnsi="Cambria Math"/>
            <w:noProof/>
            <w:color w:val="000000"/>
            <w:sz w:val="18"/>
            <w:szCs w:val="18"/>
            <w:rtl/>
          </w:rPr>
          <m:t>=</m:t>
        </m:r>
        <m:acc>
          <m:accPr>
            <m:chr m:val="̇"/>
            <m:ctrlPr>
              <w:rPr>
                <w:rFonts w:ascii="Cambria Math" w:hAnsi="Cambria Math"/>
                <w:noProof/>
                <w:color w:val="000000"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color w:val="000000"/>
                <w:sz w:val="18"/>
                <w:szCs w:val="18"/>
              </w:rPr>
              <m:t>v</m:t>
            </m:r>
          </m:e>
        </m:acc>
      </m:oMath>
    </w:p>
    <w:p w14:paraId="786E5F32" w14:textId="77777777" w:rsidR="009C2ADB" w:rsidRPr="00502C4F" w:rsidRDefault="009C2ADB" w:rsidP="008518CF">
      <w:pPr>
        <w:spacing w:line="240" w:lineRule="auto"/>
        <w:rPr>
          <w:rFonts w:ascii="David" w:hAnsi="David"/>
          <w:noProof/>
          <w:color w:val="000000"/>
          <w:sz w:val="18"/>
          <w:szCs w:val="18"/>
          <w:rtl/>
        </w:rPr>
      </w:pPr>
      <w:r w:rsidRPr="00502C4F">
        <w:rPr>
          <w:rFonts w:ascii="David" w:hAnsi="David"/>
          <w:noProof/>
          <w:color w:val="000000"/>
          <w:sz w:val="18"/>
          <w:szCs w:val="18"/>
          <w:u w:val="single"/>
          <w:rtl/>
        </w:rPr>
        <w:t>טרנספורמציה של הכוחות</w:t>
      </w:r>
      <w:r w:rsidRPr="00502C4F">
        <w:rPr>
          <w:rFonts w:ascii="David" w:hAnsi="David"/>
          <w:noProof/>
          <w:color w:val="000000"/>
          <w:sz w:val="18"/>
          <w:szCs w:val="18"/>
          <w:rtl/>
        </w:rPr>
        <w:t>:</w:t>
      </w:r>
    </w:p>
    <w:p w14:paraId="3D46FDFF" w14:textId="77777777" w:rsidR="009C2ADB" w:rsidRPr="00502C4F" w:rsidRDefault="00DF2796" w:rsidP="008518CF">
      <w:pPr>
        <w:bidi w:val="0"/>
        <w:spacing w:line="240" w:lineRule="auto"/>
        <w:rPr>
          <w:rFonts w:ascii="David" w:hAnsi="David"/>
          <w:noProof/>
          <w:color w:val="000000"/>
          <w:sz w:val="22"/>
          <w:szCs w:val="22"/>
          <w:rtl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color w:val="000000"/>
                  <w:sz w:val="22"/>
                  <w:szCs w:val="22"/>
                </w:rPr>
              </m:ctrlPr>
            </m:sSubSupPr>
            <m:e>
              <m:r>
                <w:rPr>
                  <w:rFonts w:ascii="Cambria Math" w:hAnsi="Cambria Math"/>
                  <w:noProof/>
                  <w:color w:val="000000"/>
                  <w:sz w:val="22"/>
                  <w:szCs w:val="22"/>
                </w:rPr>
                <m:t>F</m:t>
              </m:r>
            </m:e>
            <m:sub>
              <m:r>
                <w:rPr>
                  <w:rFonts w:ascii="Cambria Math" w:hAnsi="Cambria Math"/>
                  <w:noProof/>
                  <w:color w:val="000000"/>
                  <w:sz w:val="22"/>
                  <w:szCs w:val="22"/>
                </w:rPr>
                <m:t>x</m:t>
              </m:r>
            </m:sub>
            <m:sup>
              <m:r>
                <m:rPr>
                  <m:sty m:val="p"/>
                </m:rPr>
                <w:rPr>
                  <w:rFonts w:ascii="Arial" w:hAnsi="Arial" w:cs="Arial" w:hint="cs"/>
                  <w:noProof/>
                  <w:color w:val="000000"/>
                  <w:sz w:val="22"/>
                  <w:szCs w:val="22"/>
                  <w:rtl/>
                </w:rPr>
                <m:t>'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color w:val="000000"/>
              <w:sz w:val="22"/>
              <w:szCs w:val="22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color w:val="000000"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noProof/>
                  <w:color w:val="000000"/>
                  <w:sz w:val="22"/>
                  <w:szCs w:val="22"/>
                </w:rPr>
                <m:t>F</m:t>
              </m:r>
            </m:e>
            <m:sub>
              <m:r>
                <w:rPr>
                  <w:rFonts w:ascii="Cambria Math" w:hAnsi="Cambria Math"/>
                  <w:noProof/>
                  <w:color w:val="000000"/>
                  <w:sz w:val="22"/>
                  <w:szCs w:val="22"/>
                </w:rPr>
                <m:t>x</m:t>
              </m:r>
            </m:sub>
          </m:sSub>
          <m:r>
            <m:rPr>
              <m:sty m:val="p"/>
            </m:rPr>
            <w:rPr>
              <w:rFonts w:ascii="Cambria Math" w:hAnsi="Cambria Math" w:cs="Cambria Math" w:hint="cs"/>
              <w:noProof/>
              <w:color w:val="000000"/>
              <w:sz w:val="22"/>
              <w:szCs w:val="22"/>
              <w:rtl/>
            </w:rPr>
            <m:t>-</m:t>
          </m:r>
          <m:f>
            <m:fPr>
              <m:ctrlPr>
                <w:rPr>
                  <w:rFonts w:ascii="Cambria Math" w:hAnsi="Cambria Math"/>
                  <w:noProof/>
                  <w:color w:val="000000"/>
                  <w:sz w:val="22"/>
                  <w:szCs w:val="22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  <w:rtl/>
                    </w:rPr>
                    <m:t>0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y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y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  <w:rtl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z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z</m:t>
                      </m:r>
                    </m:sub>
                  </m:sSub>
                </m:e>
              </m:d>
            </m:num>
            <m:den>
              <m:sSup>
                <m:sSupPr>
                  <m:ctrl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  <m:t>c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  <w:rtl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color w:val="000000"/>
                  <w:sz w:val="22"/>
                  <w:szCs w:val="22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  <w:rtl/>
                    </w:rPr>
                    <m:t>0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  <m:t>x</m:t>
                  </m:r>
                </m:sub>
              </m:sSub>
            </m:den>
          </m:f>
        </m:oMath>
      </m:oMathPara>
    </w:p>
    <w:p w14:paraId="678AEACA" w14:textId="77777777" w:rsidR="009C2ADB" w:rsidRPr="00502C4F" w:rsidRDefault="00DF2796" w:rsidP="008518CF">
      <w:pPr>
        <w:bidi w:val="0"/>
        <w:spacing w:line="240" w:lineRule="auto"/>
        <w:rPr>
          <w:rFonts w:ascii="David" w:hAnsi="David"/>
          <w:noProof/>
          <w:color w:val="000000"/>
          <w:sz w:val="22"/>
          <w:szCs w:val="22"/>
          <w:rtl/>
        </w:rPr>
      </w:pPr>
      <m:oMath>
        <m:sSubSup>
          <m:sSubSupPr>
            <m:ctrlPr>
              <w:rPr>
                <w:rFonts w:ascii="Cambria Math" w:hAnsi="Cambria Math"/>
                <w:noProof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noProof/>
                <w:color w:val="000000"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/>
                <w:noProof/>
                <w:color w:val="000000"/>
                <w:sz w:val="22"/>
                <w:szCs w:val="22"/>
              </w:rPr>
              <m:t>y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color w:val="000000"/>
                <w:sz w:val="22"/>
                <w:szCs w:val="22"/>
                <w:rtl/>
              </w:rPr>
              <m:t>'</m:t>
            </m:r>
          </m:sup>
        </m:sSubSup>
        <m:r>
          <m:rPr>
            <m:sty m:val="p"/>
          </m:rPr>
          <w:rPr>
            <w:rFonts w:ascii="Cambria Math" w:hAnsi="Cambria Math"/>
            <w:noProof/>
            <w:color w:val="000000"/>
            <w:sz w:val="22"/>
            <w:szCs w:val="22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color w:val="000000"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  <m:t>F</m:t>
                </m:r>
              </m:e>
              <m:sub>
                <m: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  <m:t>γ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  <w:rtl/>
                  </w:rPr>
                  <m:t>0</m:t>
                </m:r>
              </m:sub>
            </m:sSub>
            <m:d>
              <m:dPr>
                <m:ctrl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color w:val="000000"/>
                    <w:sz w:val="22"/>
                    <w:szCs w:val="22"/>
                    <w:rtl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color w:val="000000"/>
                        <w:sz w:val="22"/>
                        <w:szCs w:val="22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v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  <w:rtl/>
                          </w:rPr>
                          <m:t>0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x</m:t>
                        </m:r>
                      </m:sub>
                    </m:sSub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c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  <w:rtl/>
                          </w:rPr>
                          <m:t>2</m:t>
                        </m:r>
                      </m:sup>
                    </m:sSup>
                  </m:den>
                </m:f>
              </m:e>
            </m:d>
          </m:den>
        </m:f>
      </m:oMath>
      <w:r w:rsidR="009C2ADB" w:rsidRPr="00502C4F">
        <w:rPr>
          <w:rFonts w:ascii="David" w:hAnsi="David"/>
          <w:noProof/>
          <w:color w:val="000000"/>
          <w:sz w:val="22"/>
          <w:szCs w:val="22"/>
        </w:rPr>
        <w:t xml:space="preserve"> ;  </w:t>
      </w:r>
      <m:oMath>
        <m:sSubSup>
          <m:sSubSupPr>
            <m:ctrlPr>
              <w:rPr>
                <w:rFonts w:ascii="Cambria Math" w:hAnsi="Cambria Math"/>
                <w:noProof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noProof/>
                <w:color w:val="000000"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/>
                <w:noProof/>
                <w:color w:val="000000"/>
                <w:sz w:val="22"/>
                <w:szCs w:val="22"/>
              </w:rPr>
              <m:t>z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color w:val="000000"/>
                <w:sz w:val="22"/>
                <w:szCs w:val="22"/>
                <w:rtl/>
              </w:rPr>
              <m:t>'</m:t>
            </m:r>
          </m:sup>
        </m:sSubSup>
        <m:r>
          <m:rPr>
            <m:sty m:val="p"/>
          </m:rPr>
          <w:rPr>
            <w:rFonts w:ascii="Cambria Math" w:hAnsi="Cambria Math"/>
            <w:noProof/>
            <w:color w:val="000000"/>
            <w:sz w:val="22"/>
            <w:szCs w:val="22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color w:val="000000"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  <m:t>F</m:t>
                </m:r>
              </m:e>
              <m:sub>
                <m: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  <m:t>z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  <m:t>γ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  <w:rtl/>
                  </w:rPr>
                  <m:t>0</m:t>
                </m:r>
              </m:sub>
            </m:sSub>
            <m:d>
              <m:dPr>
                <m:ctrl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color w:val="000000"/>
                    <w:sz w:val="22"/>
                    <w:szCs w:val="22"/>
                    <w:rtl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color w:val="000000"/>
                        <w:sz w:val="22"/>
                        <w:szCs w:val="22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v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  <w:rtl/>
                          </w:rPr>
                          <m:t>0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x</m:t>
                        </m:r>
                      </m:sub>
                    </m:sSub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c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  <w:rtl/>
                          </w:rPr>
                          <m:t>2</m:t>
                        </m:r>
                      </m:sup>
                    </m:sSup>
                  </m:den>
                </m:f>
              </m:e>
            </m:d>
          </m:den>
        </m:f>
      </m:oMath>
    </w:p>
    <w:p w14:paraId="575E2857" w14:textId="77777777" w:rsidR="009C2ADB" w:rsidRPr="00502C4F" w:rsidRDefault="009C2ADB" w:rsidP="008518CF">
      <w:pPr>
        <w:spacing w:line="240" w:lineRule="auto"/>
        <w:rPr>
          <w:rFonts w:ascii="David" w:hAnsi="David"/>
          <w:b/>
          <w:bCs/>
          <w:noProof/>
          <w:color w:val="000000"/>
          <w:sz w:val="18"/>
          <w:szCs w:val="18"/>
          <w:u w:val="single"/>
        </w:rPr>
      </w:pPr>
      <w:r w:rsidRPr="00502C4F">
        <w:rPr>
          <w:rFonts w:ascii="David" w:hAnsi="David"/>
          <w:noProof/>
          <w:color w:val="000000"/>
          <w:sz w:val="18"/>
          <w:szCs w:val="18"/>
          <w:u w:val="single"/>
          <w:rtl/>
        </w:rPr>
        <w:t>טרנספורמציה הפוכה</w:t>
      </w:r>
      <w:r w:rsidRPr="00502C4F">
        <w:rPr>
          <w:rFonts w:ascii="David" w:hAnsi="David"/>
          <w:b/>
          <w:bCs/>
          <w:noProof/>
          <w:color w:val="000000"/>
          <w:sz w:val="18"/>
          <w:szCs w:val="18"/>
          <w:u w:val="single"/>
          <w:rtl/>
        </w:rPr>
        <w:t>:</w:t>
      </w:r>
    </w:p>
    <w:p w14:paraId="523E6D18" w14:textId="77777777" w:rsidR="009C2ADB" w:rsidRPr="00502C4F" w:rsidRDefault="00DF2796" w:rsidP="008518CF">
      <w:pPr>
        <w:bidi w:val="0"/>
        <w:spacing w:line="240" w:lineRule="auto"/>
        <w:rPr>
          <w:rFonts w:ascii="David" w:hAnsi="David"/>
          <w:i/>
          <w:noProof/>
          <w:color w:val="000000"/>
          <w:sz w:val="22"/>
          <w:szCs w:val="22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color w:val="000000"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noProof/>
                  <w:color w:val="000000"/>
                  <w:sz w:val="22"/>
                  <w:szCs w:val="22"/>
                </w:rPr>
                <m:t>F</m:t>
              </m:r>
            </m:e>
            <m:sub>
              <m:r>
                <w:rPr>
                  <w:rFonts w:ascii="Cambria Math" w:hAnsi="Cambria Math"/>
                  <w:noProof/>
                  <w:color w:val="000000"/>
                  <w:sz w:val="22"/>
                  <w:szCs w:val="22"/>
                </w:rPr>
                <m:t>x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color w:val="000000"/>
              <w:sz w:val="22"/>
              <w:szCs w:val="22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color w:val="000000"/>
                  <w:sz w:val="22"/>
                  <w:szCs w:val="22"/>
                </w:rPr>
              </m:ctrlPr>
            </m:sSubPr>
            <m:e>
              <m:sSubSup>
                <m:sSubSupPr>
                  <m:ctrl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  <m:t>x</m:t>
                  </m:r>
                </m:sub>
                <m:sup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color w:val="000000"/>
                      <w:sz w:val="22"/>
                      <w:szCs w:val="22"/>
                      <w:rtl/>
                    </w:rPr>
                    <m:t>'</m:t>
                  </m:r>
                </m:sup>
              </m:sSubSup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color w:val="000000"/>
                  <w:sz w:val="22"/>
                  <w:szCs w:val="22"/>
                  <w:rtl/>
                </w:rPr>
                <m:t> 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color w:val="000000"/>
              <w:sz w:val="22"/>
              <w:szCs w:val="22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color w:val="000000"/>
                  <w:sz w:val="22"/>
                  <w:szCs w:val="22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  <w:rtl/>
                    </w:rPr>
                    <m:t>0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y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Arial" w:hAnsi="Arial" w:cs="Arial" w:hint="cs"/>
                          <w:noProof/>
                          <w:color w:val="000000"/>
                          <w:sz w:val="22"/>
                          <w:szCs w:val="22"/>
                          <w:rtl/>
                        </w:rPr>
                        <m:t>'</m:t>
                      </m:r>
                    </m:sup>
                  </m:sSubSup>
                  <m:sSubSup>
                    <m:sSubSupPr>
                      <m:ctrlP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y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Arial" w:hAnsi="Arial" w:cs="Arial" w:hint="cs"/>
                          <w:noProof/>
                          <w:color w:val="000000"/>
                          <w:sz w:val="22"/>
                          <w:szCs w:val="22"/>
                          <w:rtl/>
                        </w:rPr>
                        <m:t>'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  <w:rtl/>
                    </w:rPr>
                    <m:t>+</m:t>
                  </m:r>
                  <m:sSubSup>
                    <m:sSubSupPr>
                      <m:ctrlP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z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Arial" w:hAnsi="Arial" w:cs="Arial" w:hint="cs"/>
                          <w:noProof/>
                          <w:color w:val="000000"/>
                          <w:sz w:val="22"/>
                          <w:szCs w:val="22"/>
                          <w:rtl/>
                        </w:rPr>
                        <m:t>'</m:t>
                      </m:r>
                    </m:sup>
                  </m:sSubSup>
                  <m:sSubSup>
                    <m:sSubSupPr>
                      <m:ctrlP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z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Arial" w:hAnsi="Arial" w:cs="Arial" w:hint="cs"/>
                          <w:noProof/>
                          <w:color w:val="000000"/>
                          <w:sz w:val="22"/>
                          <w:szCs w:val="22"/>
                          <w:rtl/>
                        </w:rPr>
                        <m:t>'</m:t>
                      </m:r>
                    </m:sup>
                  </m:sSubSup>
                </m:e>
              </m:d>
            </m:num>
            <m:den>
              <m:sSup>
                <m:sSupPr>
                  <m:ctrl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  <m:t>c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  <w:rtl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noProof/>
                  <w:color w:val="000000"/>
                  <w:sz w:val="22"/>
                  <w:szCs w:val="22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  <w:rtl/>
                    </w:rPr>
                    <m:t>0</m:t>
                  </m:r>
                </m:sub>
              </m:sSub>
              <m:sSubSup>
                <m:sSubSupPr>
                  <m:ctrl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  <m:t>x</m:t>
                  </m:r>
                </m:sub>
                <m:sup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color w:val="000000"/>
                      <w:sz w:val="22"/>
                      <w:szCs w:val="22"/>
                      <w:rtl/>
                    </w:rPr>
                    <m:t>'</m:t>
                  </m:r>
                </m:sup>
              </m:sSubSup>
            </m:den>
          </m:f>
        </m:oMath>
      </m:oMathPara>
    </w:p>
    <w:p w14:paraId="245FAF04" w14:textId="77777777" w:rsidR="00B07959" w:rsidRDefault="00DF2796" w:rsidP="008518CF">
      <w:pPr>
        <w:bidi w:val="0"/>
        <w:spacing w:line="240" w:lineRule="auto"/>
        <w:rPr>
          <w:rFonts w:ascii="David" w:hAnsi="David"/>
          <w:noProof/>
          <w:color w:val="000000"/>
          <w:sz w:val="22"/>
          <w:szCs w:val="22"/>
          <w:rtl/>
        </w:rPr>
      </w:pPr>
      <m:oMath>
        <m:sSub>
          <m:sSubPr>
            <m:ctrlPr>
              <w:rPr>
                <w:rFonts w:ascii="Cambria Math" w:hAnsi="Cambria Math"/>
                <w:noProof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color w:val="000000"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/>
                <w:noProof/>
                <w:color w:val="000000"/>
                <w:sz w:val="22"/>
                <w:szCs w:val="22"/>
              </w:rPr>
              <m:t>y</m:t>
            </m:r>
          </m:sub>
        </m:sSub>
        <m:r>
          <m:rPr>
            <m:sty m:val="p"/>
          </m:rPr>
          <w:rPr>
            <w:rFonts w:ascii="Cambria Math" w:hAnsi="Cambria Math"/>
            <w:noProof/>
            <w:color w:val="000000"/>
            <w:sz w:val="22"/>
            <w:szCs w:val="22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color w:val="000000"/>
                <w:sz w:val="22"/>
                <w:szCs w:val="22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  <m:t>F</m:t>
                </m:r>
              </m:e>
              <m:sub>
                <m: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  <m:t>y</m:t>
                </m:r>
              </m:sub>
              <m:sup>
                <m:r>
                  <m:rPr>
                    <m:sty m:val="p"/>
                  </m:rPr>
                  <w:rPr>
                    <w:rFonts w:ascii="Arial" w:hAnsi="Arial" w:cs="Arial" w:hint="cs"/>
                    <w:noProof/>
                    <w:color w:val="000000"/>
                    <w:sz w:val="22"/>
                    <w:szCs w:val="22"/>
                    <w:rtl/>
                  </w:rPr>
                  <m:t>'</m:t>
                </m:r>
              </m:sup>
            </m:sSubSup>
          </m:num>
          <m:den>
            <m:sSub>
              <m:sSubPr>
                <m:ctrl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  <m:t>γ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  <w:rtl/>
                  </w:rPr>
                  <m:t>0</m:t>
                </m:r>
              </m:sub>
            </m:sSub>
            <m:d>
              <m:dPr>
                <m:ctrl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  <w:rtl/>
                  </w:rPr>
                  <m:t>1+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color w:val="000000"/>
                        <w:sz w:val="22"/>
                        <w:szCs w:val="22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v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  <w:rtl/>
                          </w:rPr>
                          <m:t>0</m:t>
                        </m:r>
                      </m:sub>
                    </m:sSub>
                    <m:sSubSup>
                      <m:sSubSupPr>
                        <m:ctrl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x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Arial" w:hAnsi="Arial" w:cs="Arial" w:hint="cs"/>
                            <w:noProof/>
                            <w:color w:val="000000"/>
                            <w:sz w:val="22"/>
                            <w:szCs w:val="22"/>
                            <w:rtl/>
                          </w:rPr>
                          <m:t>'</m:t>
                        </m:r>
                      </m:sup>
                    </m:sSubSup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c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  <w:rtl/>
                          </w:rPr>
                          <m:t>2</m:t>
                        </m:r>
                      </m:sup>
                    </m:sSup>
                  </m:den>
                </m:f>
              </m:e>
            </m:d>
          </m:den>
        </m:f>
      </m:oMath>
      <w:r w:rsidR="009C2ADB" w:rsidRPr="00502C4F">
        <w:rPr>
          <w:rFonts w:ascii="David" w:hAnsi="David"/>
          <w:noProof/>
          <w:color w:val="000000"/>
          <w:sz w:val="22"/>
          <w:szCs w:val="22"/>
        </w:rPr>
        <w:t xml:space="preserve">  ;  </w:t>
      </w:r>
      <m:oMath>
        <m:sSub>
          <m:sSubPr>
            <m:ctrlPr>
              <w:rPr>
                <w:rFonts w:ascii="Cambria Math" w:hAnsi="Cambria Math"/>
                <w:noProof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color w:val="000000"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/>
                <w:noProof/>
                <w:color w:val="000000"/>
                <w:sz w:val="22"/>
                <w:szCs w:val="22"/>
              </w:rPr>
              <m:t>z</m:t>
            </m:r>
          </m:sub>
        </m:sSub>
        <m:r>
          <m:rPr>
            <m:sty m:val="p"/>
          </m:rPr>
          <w:rPr>
            <w:rFonts w:ascii="Cambria Math" w:hAnsi="Cambria Math"/>
            <w:noProof/>
            <w:color w:val="000000"/>
            <w:sz w:val="22"/>
            <w:szCs w:val="22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color w:val="000000"/>
                <w:sz w:val="22"/>
                <w:szCs w:val="22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  <m:t>F</m:t>
                </m:r>
              </m:e>
              <m:sub>
                <m: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  <m:t>z</m:t>
                </m:r>
              </m:sub>
              <m:sup>
                <m:r>
                  <m:rPr>
                    <m:sty m:val="p"/>
                  </m:rPr>
                  <w:rPr>
                    <w:rFonts w:ascii="Arial" w:hAnsi="Arial" w:cs="Arial" w:hint="cs"/>
                    <w:noProof/>
                    <w:color w:val="000000"/>
                    <w:sz w:val="22"/>
                    <w:szCs w:val="22"/>
                    <w:rtl/>
                  </w:rPr>
                  <m:t>'</m:t>
                </m:r>
              </m:sup>
            </m:sSubSup>
          </m:num>
          <m:den>
            <m:sSub>
              <m:sSubPr>
                <m:ctrl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  <m:t>γ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  <w:rtl/>
                  </w:rPr>
                  <m:t>0</m:t>
                </m:r>
              </m:sub>
            </m:sSub>
            <m:d>
              <m:dPr>
                <m:ctrl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  <w:rtl/>
                  </w:rPr>
                  <m:t>1+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color w:val="000000"/>
                        <w:sz w:val="22"/>
                        <w:szCs w:val="22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v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  <w:rtl/>
                          </w:rPr>
                          <m:t>0</m:t>
                        </m:r>
                      </m:sub>
                    </m:sSub>
                    <m:sSubSup>
                      <m:sSubSupPr>
                        <m:ctrl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x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Arial" w:hAnsi="Arial" w:cs="Arial" w:hint="cs"/>
                            <w:noProof/>
                            <w:color w:val="000000"/>
                            <w:sz w:val="22"/>
                            <w:szCs w:val="22"/>
                            <w:rtl/>
                          </w:rPr>
                          <m:t>'</m:t>
                        </m:r>
                      </m:sup>
                    </m:sSubSup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c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  <w:rtl/>
                          </w:rPr>
                          <m:t>2</m:t>
                        </m:r>
                      </m:sup>
                    </m:sSup>
                  </m:den>
                </m:f>
              </m:e>
            </m:d>
          </m:den>
        </m:f>
      </m:oMath>
    </w:p>
    <w:p w14:paraId="624DFF92" w14:textId="2702756D" w:rsidR="009C2ADB" w:rsidRPr="00D92F05" w:rsidRDefault="009C2ADB" w:rsidP="00305DE0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טרנספורמציית יחסותית (לורנץ) לשדות</w:t>
      </w:r>
    </w:p>
    <w:p w14:paraId="65526B4A" w14:textId="77777777" w:rsidR="009C2ADB" w:rsidRPr="00286939" w:rsidRDefault="009C2ADB" w:rsidP="00305DE0">
      <w:pPr>
        <w:spacing w:line="240" w:lineRule="auto"/>
        <w:rPr>
          <w:noProof/>
          <w:sz w:val="18"/>
          <w:szCs w:val="18"/>
          <w:rtl/>
        </w:rPr>
      </w:pPr>
      <w:r w:rsidRPr="00286939">
        <w:rPr>
          <w:noProof/>
          <w:sz w:val="18"/>
          <w:szCs w:val="18"/>
          <w:u w:val="single"/>
          <w:rtl/>
        </w:rPr>
        <w:t>טרנספורמצ</w:t>
      </w:r>
      <w:r>
        <w:rPr>
          <w:rFonts w:hint="cs"/>
          <w:noProof/>
          <w:sz w:val="18"/>
          <w:szCs w:val="18"/>
          <w:u w:val="single"/>
          <w:rtl/>
        </w:rPr>
        <w:t>י</w:t>
      </w:r>
      <w:r w:rsidRPr="00286939">
        <w:rPr>
          <w:noProof/>
          <w:sz w:val="18"/>
          <w:szCs w:val="18"/>
          <w:u w:val="single"/>
          <w:rtl/>
        </w:rPr>
        <w:t>י</w:t>
      </w:r>
      <w:r>
        <w:rPr>
          <w:rFonts w:hint="cs"/>
          <w:noProof/>
          <w:sz w:val="18"/>
          <w:szCs w:val="18"/>
          <w:u w:val="single"/>
          <w:rtl/>
        </w:rPr>
        <w:t xml:space="preserve">ת </w:t>
      </w:r>
      <w:r w:rsidRPr="00286939">
        <w:rPr>
          <w:noProof/>
          <w:sz w:val="18"/>
          <w:szCs w:val="18"/>
          <w:u w:val="single"/>
          <w:rtl/>
        </w:rPr>
        <w:t xml:space="preserve">השדות עבור צופה הנע במהירות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  <w:u w:val="single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v</m:t>
            </m:r>
          </m:e>
        </m:acc>
      </m:oMath>
      <w:r w:rsidRPr="00286939">
        <w:rPr>
          <w:noProof/>
          <w:sz w:val="18"/>
          <w:szCs w:val="18"/>
          <w:u w:val="single"/>
          <w:rtl/>
        </w:rPr>
        <w:t xml:space="preserve"> ביחס למעבדה</w:t>
      </w:r>
      <w:r w:rsidRPr="00286939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  </w:t>
      </w:r>
      <m:oMath>
        <m:sSup>
          <m:sSup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sSup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</w:rPr>
                  <m:t>E</m:t>
                </m:r>
              </m:e>
            </m:acc>
          </m:e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20"/>
                <w:szCs w:val="20"/>
                <w:rtl/>
              </w:rPr>
              <m:t>'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</w:rPr>
              <m:t>E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+</m:t>
        </m:r>
        <m:acc>
          <m:accPr>
            <m:chr m:val="⃗"/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</w:rPr>
              <m:t>v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×</m:t>
        </m:r>
        <m:acc>
          <m:accPr>
            <m:chr m:val="⃗"/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</w:rPr>
              <m:t>B</m:t>
            </m:r>
          </m:e>
        </m:acc>
        <m:r>
          <w:rPr>
            <w:rFonts w:ascii="Cambria Math" w:hAnsi="Cambria Math"/>
            <w:noProof/>
            <w:sz w:val="20"/>
            <w:szCs w:val="20"/>
          </w:rPr>
          <m:t xml:space="preserve">  ;  </m:t>
        </m:r>
        <m:sSup>
          <m:sSup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sSup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</w:rPr>
                  <m:t>B</m:t>
                </m:r>
              </m:e>
            </m:acc>
          </m:e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20"/>
                <w:szCs w:val="20"/>
                <w:rtl/>
              </w:rPr>
              <m:t>'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</w:rPr>
              <m:t>B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20"/>
            <w:szCs w:val="20"/>
            <w:rtl/>
          </w:rPr>
          <m:t>-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</w:rPr>
                  <m:t>v</m:t>
                </m:r>
              </m:e>
            </m:acc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×</m:t>
            </m:r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</w:rPr>
                  <m:t>E</m:t>
                </m:r>
              </m:e>
            </m:acc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</w:rPr>
                  <m:t>c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2</m:t>
                </m:r>
              </m:sup>
            </m:sSup>
          </m:den>
        </m:f>
      </m:oMath>
    </w:p>
    <w:p w14:paraId="25EADB43" w14:textId="77777777" w:rsidR="009C2ADB" w:rsidRPr="00286939" w:rsidRDefault="009C2ADB" w:rsidP="00305DE0">
      <w:pPr>
        <w:spacing w:line="240" w:lineRule="auto"/>
        <w:rPr>
          <w:noProof/>
          <w:sz w:val="18"/>
          <w:szCs w:val="18"/>
          <w:rtl/>
        </w:rPr>
      </w:pPr>
      <w:r w:rsidRPr="00286939">
        <w:rPr>
          <w:noProof/>
          <w:sz w:val="18"/>
          <w:szCs w:val="18"/>
          <w:rtl/>
        </w:rPr>
        <w:t> 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</m:acc>
      </m:oMath>
      <w:r w:rsidRPr="00286939">
        <w:rPr>
          <w:noProof/>
          <w:sz w:val="18"/>
          <w:szCs w:val="18"/>
          <w:rtl/>
        </w:rPr>
        <w:t xml:space="preserve"> ו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 xml:space="preserve"> </m:t>
        </m:r>
      </m:oMath>
      <w:r w:rsidRPr="00286939">
        <w:rPr>
          <w:noProof/>
          <w:sz w:val="18"/>
          <w:szCs w:val="18"/>
          <w:rtl/>
        </w:rPr>
        <w:t xml:space="preserve"> הם השדות במערכת המעבדה ו</w:t>
      </w:r>
      <w:r w:rsidRPr="00286939">
        <w:rPr>
          <w:noProof/>
          <w:sz w:val="18"/>
          <w:szCs w:val="18"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'</m:t>
            </m:r>
          </m:sup>
        </m:sSup>
      </m:oMath>
      <w:r w:rsidRPr="00286939">
        <w:rPr>
          <w:noProof/>
          <w:sz w:val="18"/>
          <w:szCs w:val="18"/>
        </w:rPr>
        <w:t>,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</m:acc>
          </m:e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'</m:t>
            </m:r>
          </m:sup>
        </m:sSup>
      </m:oMath>
      <w:r w:rsidRPr="00286939">
        <w:rPr>
          <w:noProof/>
          <w:sz w:val="18"/>
          <w:szCs w:val="18"/>
        </w:rPr>
        <w:t>-</w:t>
      </w:r>
      <w:r w:rsidRPr="00286939">
        <w:rPr>
          <w:noProof/>
          <w:sz w:val="18"/>
          <w:szCs w:val="18"/>
          <w:rtl/>
        </w:rPr>
        <w:t xml:space="preserve"> הם השדות במערכת הנעה.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c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=3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8</m:t>
            </m:r>
          </m:sup>
        </m:sSup>
        <m:f>
          <m:fPr>
            <m:type m:val="skw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 xml:space="preserve"> </m:t>
        </m:r>
      </m:oMath>
      <w:r w:rsidRPr="00286939">
        <w:rPr>
          <w:noProof/>
          <w:sz w:val="18"/>
          <w:szCs w:val="18"/>
          <w:rtl/>
        </w:rPr>
        <w:t xml:space="preserve">   מהירות האור</w:t>
      </w:r>
    </w:p>
    <w:p w14:paraId="3DEA69F7" w14:textId="77777777" w:rsidR="009C2ADB" w:rsidRPr="00286939" w:rsidRDefault="009C2ADB" w:rsidP="00305DE0">
      <w:pPr>
        <w:spacing w:line="240" w:lineRule="auto"/>
        <w:rPr>
          <w:noProof/>
          <w:sz w:val="18"/>
          <w:szCs w:val="18"/>
          <w:rtl/>
        </w:rPr>
      </w:pPr>
      <w:r w:rsidRPr="00286939">
        <w:rPr>
          <w:noProof/>
          <w:sz w:val="18"/>
          <w:szCs w:val="18"/>
          <w:rtl/>
        </w:rPr>
        <w:t> </w:t>
      </w:r>
      <w:r w:rsidRPr="00286939">
        <w:rPr>
          <w:noProof/>
          <w:sz w:val="18"/>
          <w:szCs w:val="18"/>
          <w:u w:val="single"/>
          <w:rtl/>
        </w:rPr>
        <w:t>טרנס</w:t>
      </w:r>
      <w:r>
        <w:rPr>
          <w:rFonts w:hint="cs"/>
          <w:noProof/>
          <w:sz w:val="18"/>
          <w:szCs w:val="18"/>
          <w:u w:val="single"/>
          <w:rtl/>
        </w:rPr>
        <w:t>'</w:t>
      </w:r>
      <w:r w:rsidRPr="00286939">
        <w:rPr>
          <w:noProof/>
          <w:sz w:val="18"/>
          <w:szCs w:val="18"/>
          <w:u w:val="single"/>
          <w:rtl/>
        </w:rPr>
        <w:t xml:space="preserve"> ההפוכה</w:t>
      </w:r>
      <w:r w:rsidRPr="00286939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</m:acc>
          </m:e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'</m:t>
            </m:r>
          </m:sup>
        </m:sSup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×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'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  ;  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'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×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E</m:t>
                    </m:r>
                  </m:e>
                </m:acc>
              </m:e>
              <m:sup>
                <m:r>
                  <m:rPr>
                    <m:sty m:val="p"/>
                  </m:rPr>
                  <w:rPr>
                    <w:rFonts w:ascii="Cambria Math" w:hAnsi="Cambria Math" w:cs="Arial" w:hint="cs"/>
                    <w:noProof/>
                    <w:sz w:val="18"/>
                    <w:szCs w:val="18"/>
                    <w:rtl/>
                  </w:rPr>
                  <m:t>'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c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</w:p>
    <w:p w14:paraId="2E8EE8E4" w14:textId="77777777" w:rsidR="00B07959" w:rsidRDefault="009C2ADB" w:rsidP="00305DE0">
      <w:pPr>
        <w:spacing w:line="240" w:lineRule="auto"/>
        <w:rPr>
          <w:noProof/>
          <w:sz w:val="18"/>
          <w:szCs w:val="18"/>
          <w:rtl/>
        </w:rPr>
      </w:pPr>
      <w:r w:rsidRPr="00286939">
        <w:rPr>
          <w:noProof/>
          <w:sz w:val="18"/>
          <w:szCs w:val="18"/>
          <w:rtl/>
        </w:rPr>
        <w:t> </w:t>
      </w:r>
    </w:p>
    <w:p w14:paraId="0CB74369" w14:textId="05C9ECD2" w:rsidR="009C2ADB" w:rsidRDefault="009C2ADB" w:rsidP="00EC1319">
      <w:pPr>
        <w:pStyle w:val="2"/>
        <w:spacing w:before="0" w:after="0"/>
        <w:rPr>
          <w:noProof/>
          <w:sz w:val="18"/>
          <w:szCs w:val="18"/>
          <w:rtl/>
        </w:rPr>
      </w:pPr>
      <w:bookmarkStart w:id="0" w:name="_Hlk211862627"/>
      <w:bookmarkStart w:id="1" w:name="_Hlk211862649"/>
      <w:bookmarkStart w:id="2" w:name="_Hlk211862705"/>
      <w:r w:rsidRPr="002B7865">
        <w:rPr>
          <w:rFonts w:hint="cs"/>
          <w:noProof/>
          <w:sz w:val="18"/>
          <w:szCs w:val="18"/>
          <w:rtl/>
        </w:rPr>
        <w:t>תיאוריות מוקדמות של תורת הקוונטים ו</w:t>
      </w:r>
      <w:r>
        <w:rPr>
          <w:rFonts w:hint="cs"/>
          <w:noProof/>
          <w:sz w:val="18"/>
          <w:szCs w:val="18"/>
          <w:rtl/>
        </w:rPr>
        <w:t>האטום:</w:t>
      </w:r>
    </w:p>
    <w:p w14:paraId="6DA1DB99" w14:textId="77777777" w:rsidR="009C2ADB" w:rsidRPr="004D44D7" w:rsidRDefault="009C2ADB" w:rsidP="00EC131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B823B2">
        <w:rPr>
          <w:rFonts w:ascii="David" w:hAnsi="David" w:cs="David"/>
          <w:noProof/>
          <w:sz w:val="18"/>
          <w:szCs w:val="18"/>
          <w:u w:val="single"/>
          <w:rtl/>
        </w:rPr>
        <w:t>חוק ווין</w:t>
      </w:r>
      <w:r w:rsidRPr="004D44D7">
        <w:rPr>
          <w:rFonts w:ascii="David" w:hAnsi="David" w:cs="David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    </w:t>
      </w:r>
      <w:r w:rsidRPr="004D44D7">
        <w:rPr>
          <w:rFonts w:ascii="David" w:hAnsi="David" w:cs="David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p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T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=2.90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3</m:t>
            </m:r>
          </m:sup>
        </m:sSup>
        <m:r>
          <w:rPr>
            <w:rFonts w:ascii="Cambria Math" w:hAnsi="Cambria Math" w:cs="David"/>
            <w:noProof/>
            <w:sz w:val="18"/>
            <w:szCs w:val="18"/>
          </w:rPr>
          <m:t>m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K</m:t>
        </m:r>
      </m:oMath>
    </w:p>
    <w:p w14:paraId="75726F38" w14:textId="77777777" w:rsidR="009C2ADB" w:rsidRPr="004D44D7" w:rsidRDefault="00DF2796" w:rsidP="00EC131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λ</m:t>
            </m:r>
          </m:e>
          <m:sub>
            <m:r>
              <w:rPr>
                <w:rFonts w:ascii="Cambria Math" w:hAnsi="Cambria Math" w:cs="David"/>
                <w:noProof/>
                <w:sz w:val="18"/>
                <w:szCs w:val="18"/>
              </w:rPr>
              <m:t>p</m:t>
            </m:r>
          </m:sub>
        </m:sSub>
      </m:oMath>
      <w:r w:rsidR="009C2ADB" w:rsidRPr="004D44D7">
        <w:rPr>
          <w:rFonts w:ascii="David" w:hAnsi="David" w:cs="David"/>
          <w:noProof/>
          <w:sz w:val="18"/>
          <w:szCs w:val="18"/>
          <w:rtl/>
        </w:rPr>
        <w:t xml:space="preserve"> </w:t>
      </w:r>
      <w:r w:rsidR="009C2ADB" w:rsidRPr="004D44D7">
        <w:rPr>
          <w:rFonts w:ascii="David" w:hAnsi="David" w:cs="David"/>
          <w:noProof/>
          <w:sz w:val="18"/>
          <w:szCs w:val="18"/>
        </w:rPr>
        <w:t>-</w:t>
      </w:r>
      <w:r w:rsidR="009C2ADB" w:rsidRPr="004D44D7">
        <w:rPr>
          <w:rFonts w:ascii="David" w:hAnsi="David" w:cs="David"/>
          <w:noProof/>
          <w:sz w:val="18"/>
          <w:szCs w:val="18"/>
          <w:rtl/>
        </w:rPr>
        <w:t xml:space="preserve"> אורך הגל </w:t>
      </w:r>
      <w:r w:rsidR="009C2ADB" w:rsidRPr="004D44D7">
        <w:rPr>
          <w:rFonts w:ascii="David" w:hAnsi="David" w:cs="David" w:hint="cs"/>
          <w:noProof/>
          <w:sz w:val="18"/>
          <w:szCs w:val="18"/>
          <w:rtl/>
        </w:rPr>
        <w:t>בשיא</w:t>
      </w:r>
      <w:r w:rsidR="009C2ADB">
        <w:rPr>
          <w:rFonts w:ascii="David" w:hAnsi="David" w:cs="David" w:hint="cs"/>
          <w:noProof/>
          <w:sz w:val="18"/>
          <w:szCs w:val="18"/>
          <w:rtl/>
        </w:rPr>
        <w:t xml:space="preserve">. </w:t>
      </w:r>
      <m:oMath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T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 </m:t>
        </m:r>
      </m:oMath>
      <w:r w:rsidR="009C2ADB" w:rsidRPr="004D44D7">
        <w:rPr>
          <w:rFonts w:ascii="David" w:hAnsi="David" w:cs="David"/>
          <w:noProof/>
          <w:sz w:val="18"/>
          <w:szCs w:val="18"/>
          <w:rtl/>
        </w:rPr>
        <w:t xml:space="preserve"> </w:t>
      </w:r>
      <w:r w:rsidR="009C2ADB" w:rsidRPr="004D44D7">
        <w:rPr>
          <w:rFonts w:ascii="David" w:hAnsi="David" w:cs="David"/>
          <w:noProof/>
          <w:sz w:val="18"/>
          <w:szCs w:val="18"/>
        </w:rPr>
        <w:t>-</w:t>
      </w:r>
      <w:r w:rsidR="009C2ADB" w:rsidRPr="004D44D7">
        <w:rPr>
          <w:rFonts w:ascii="David" w:hAnsi="David" w:cs="David"/>
          <w:noProof/>
          <w:sz w:val="18"/>
          <w:szCs w:val="18"/>
          <w:rtl/>
        </w:rPr>
        <w:t xml:space="preserve"> הטמפרטורה בקלווין</w:t>
      </w:r>
    </w:p>
    <w:p w14:paraId="4221B440" w14:textId="77777777" w:rsidR="009C2ADB" w:rsidRDefault="009C2ADB" w:rsidP="00EC1319">
      <w:pPr>
        <w:spacing w:line="240" w:lineRule="auto"/>
        <w:rPr>
          <w:rFonts w:ascii="David" w:hAnsi="David"/>
          <w:noProof/>
          <w:sz w:val="18"/>
          <w:szCs w:val="18"/>
          <w:rtl/>
        </w:rPr>
      </w:pPr>
      <w:r w:rsidRPr="00B823B2">
        <w:rPr>
          <w:rFonts w:ascii="David" w:hAnsi="David"/>
          <w:noProof/>
          <w:sz w:val="18"/>
          <w:szCs w:val="18"/>
          <w:u w:val="single"/>
          <w:rtl/>
        </w:rPr>
        <w:t>נוסחת פלאנק לקרינת גוף שחור</w:t>
      </w:r>
      <w:r w:rsidRPr="004D44D7">
        <w:rPr>
          <w:rFonts w:ascii="David" w:hAnsi="David"/>
          <w:noProof/>
          <w:sz w:val="18"/>
          <w:szCs w:val="18"/>
          <w:rtl/>
        </w:rPr>
        <w:t>:</w:t>
      </w:r>
      <w:r>
        <w:rPr>
          <w:rFonts w:ascii="David" w:hAnsi="David"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20"/>
            <w:szCs w:val="20"/>
          </w:rPr>
          <m:t>I</m:t>
        </m:r>
        <m:d>
          <m:d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noProof/>
                <w:sz w:val="20"/>
                <w:szCs w:val="20"/>
              </w:rPr>
              <m:t>λ</m:t>
            </m:r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,</m:t>
            </m:r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</w:rPr>
              <m:t>T</m:t>
            </m:r>
          </m:e>
        </m:d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2</m:t>
            </m:r>
            <m:r>
              <w:rPr>
                <w:rFonts w:ascii="Cambria Math" w:hAnsi="Cambria Math"/>
                <w:noProof/>
                <w:sz w:val="20"/>
                <w:szCs w:val="20"/>
              </w:rPr>
              <m:t>π</m:t>
            </m:r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</w:rPr>
              <m:t>h</m:t>
            </m:r>
            <m:sSup>
              <m:sSup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c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λ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20"/>
                    <w:szCs w:val="20"/>
                    <w:rtl/>
                  </w:rPr>
                  <m:t>-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5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</w:rPr>
                  <m:t>ⅇ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</w:rPr>
                  <m:t>h</m:t>
                </m:r>
                <m:f>
                  <m:fPr>
                    <m:type m:val="lin"/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  <m:t>c</m:t>
                    </m:r>
                  </m:num>
                  <m:den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  <m:t>λ</m:t>
                    </m:r>
                  </m:den>
                </m:f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kT</m:t>
                </m:r>
              </m:sup>
            </m:s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20"/>
                <w:szCs w:val="20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1</m:t>
            </m:r>
          </m:den>
        </m:f>
      </m:oMath>
      <w:r w:rsidRPr="00B823B2">
        <w:rPr>
          <w:noProof/>
        </w:rPr>
        <w:t xml:space="preserve"> </w:t>
      </w:r>
    </w:p>
    <w:p w14:paraId="220CCD4C" w14:textId="77777777" w:rsidR="009C2ADB" w:rsidRPr="004D44D7" w:rsidRDefault="009C2ADB" w:rsidP="00B823B2">
      <w:pPr>
        <w:spacing w:line="240" w:lineRule="auto"/>
        <w:jc w:val="center"/>
        <w:rPr>
          <w:rFonts w:ascii="David" w:hAnsi="David"/>
          <w:noProof/>
          <w:sz w:val="18"/>
          <w:szCs w:val="18"/>
        </w:rPr>
      </w:pPr>
      <w:r w:rsidRPr="00B823B2">
        <w:rPr>
          <w:rFonts w:ascii="David" w:hAnsi="David"/>
          <w:noProof/>
          <w:sz w:val="18"/>
          <w:szCs w:val="18"/>
          <w:rtl/>
        </w:rPr>
        <w:drawing>
          <wp:inline distT="0" distB="0" distL="0" distR="0" wp14:anchorId="74BB776D" wp14:editId="56E1814A">
            <wp:extent cx="1905000" cy="1815299"/>
            <wp:effectExtent l="0" t="0" r="0" b="0"/>
            <wp:docPr id="656475866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475866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909234" cy="1819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2CB27A" w14:textId="77777777" w:rsidR="009C2ADB" w:rsidRPr="004D44D7" w:rsidRDefault="009C2ADB" w:rsidP="00B823B2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B823B2">
        <w:rPr>
          <w:rFonts w:ascii="David" w:hAnsi="David" w:cs="David"/>
          <w:noProof/>
          <w:sz w:val="18"/>
          <w:szCs w:val="18"/>
          <w:u w:val="single"/>
          <w:rtl/>
        </w:rPr>
        <w:t>קבוע בולצמן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k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=1.38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23</m:t>
            </m:r>
          </m:sup>
        </m:sSup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J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K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</m:t>
            </m:r>
          </m:sup>
        </m:sSup>
      </m:oMath>
    </w:p>
    <w:p w14:paraId="2DC7D24E" w14:textId="77777777" w:rsidR="009C2ADB" w:rsidRDefault="009C2ADB" w:rsidP="00B823B2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u w:val="single"/>
          <w:rtl/>
        </w:rPr>
      </w:pPr>
      <w:r w:rsidRPr="00B823B2">
        <w:rPr>
          <w:rFonts w:ascii="David" w:hAnsi="David" w:cs="David"/>
          <w:noProof/>
          <w:sz w:val="18"/>
          <w:szCs w:val="18"/>
          <w:u w:val="single"/>
          <w:rtl/>
        </w:rPr>
        <w:t>קבוע פלאנק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         </w:t>
      </w:r>
      <m:oMath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=6.626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34</m:t>
            </m:r>
          </m:sup>
        </m:sSup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J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w:rPr>
            <w:rFonts w:ascii="Cambria Math" w:hAnsi="Cambria Math" w:cs="David"/>
            <w:noProof/>
            <w:sz w:val="18"/>
            <w:szCs w:val="18"/>
          </w:rPr>
          <m:t>s</m:t>
        </m:r>
      </m:oMath>
    </w:p>
    <w:p w14:paraId="65DBC7F6" w14:textId="77777777" w:rsidR="009C2ADB" w:rsidRDefault="009C2ADB" w:rsidP="00B823B2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B823B2">
        <w:rPr>
          <w:rFonts w:ascii="David" w:hAnsi="David" w:cs="David"/>
          <w:noProof/>
          <w:sz w:val="18"/>
          <w:szCs w:val="18"/>
          <w:u w:val="single"/>
          <w:rtl/>
        </w:rPr>
        <w:t>ההנחה הקוונטית של פלאנק</w:t>
      </w:r>
      <w:r>
        <w:rPr>
          <w:rFonts w:ascii="David" w:hAnsi="David" w:cs="David" w:hint="cs"/>
          <w:noProof/>
          <w:sz w:val="18"/>
          <w:szCs w:val="18"/>
          <w:rtl/>
        </w:rPr>
        <w:t xml:space="preserve">: </w:t>
      </w:r>
      <w:r w:rsidRPr="00B823B2">
        <w:rPr>
          <w:rFonts w:ascii="David" w:hAnsi="David" w:cs="David"/>
          <w:noProof/>
          <w:sz w:val="18"/>
          <w:szCs w:val="18"/>
          <w:rtl/>
        </w:rPr>
        <w:t>האנרגיה המינימלית של מטען בתנועה הרמונית באטום היא</w:t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 w:cs="David"/>
                <w:noProof/>
                <w:sz w:val="18"/>
                <w:szCs w:val="18"/>
              </w:rPr>
              <m:t>min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r>
          <w:rPr>
            <w:rFonts w:ascii="Cambria Math" w:hAnsi="Cambria Math" w:cs="David"/>
            <w:noProof/>
            <w:sz w:val="18"/>
            <w:szCs w:val="18"/>
          </w:rPr>
          <m:t>f</m:t>
        </m:r>
      </m:oMath>
    </w:p>
    <w:p w14:paraId="3B93091A" w14:textId="77777777" w:rsidR="009C2ADB" w:rsidRPr="00B34940" w:rsidRDefault="009C2ADB" w:rsidP="00EC1319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>
        <w:rPr>
          <w:rFonts w:ascii="David" w:hAnsi="David" w:hint="cs"/>
          <w:noProof/>
          <w:sz w:val="18"/>
          <w:szCs w:val="18"/>
          <w:rtl/>
        </w:rPr>
        <w:t xml:space="preserve">- </w:t>
      </w:r>
      <w:r w:rsidRPr="00B823B2">
        <w:rPr>
          <w:rFonts w:ascii="David" w:hAnsi="David"/>
          <w:noProof/>
          <w:sz w:val="18"/>
          <w:szCs w:val="18"/>
          <w:u w:val="single"/>
          <w:rtl/>
        </w:rPr>
        <w:t>אנרגיית המטען חייבת להיות כפולה שלמה של הערך המינימ</w:t>
      </w:r>
      <w:r w:rsidRPr="004D44D7">
        <w:rPr>
          <w:rFonts w:ascii="David" w:hAnsi="David"/>
          <w:noProof/>
          <w:sz w:val="18"/>
          <w:szCs w:val="18"/>
          <w:rtl/>
        </w:rPr>
        <w:t>לי</w:t>
      </w:r>
      <w:r>
        <w:rPr>
          <w:rFonts w:ascii="David" w:hAnsi="David" w:hint="cs"/>
          <w:noProof/>
          <w:sz w:val="18"/>
          <w:szCs w:val="18"/>
          <w:rtl/>
        </w:rPr>
        <w:t>:</w:t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 w:hint="cs"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n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  <m:r>
          <w:rPr>
            <w:rFonts w:ascii="Cambria Math" w:hAnsi="Cambria Math"/>
            <w:noProof/>
            <w:sz w:val="18"/>
            <w:szCs w:val="18"/>
          </w:rPr>
          <m:t>f</m:t>
        </m:r>
      </m:oMath>
    </w:p>
    <w:p w14:paraId="4481ECCB" w14:textId="77777777" w:rsidR="00B07959" w:rsidRDefault="009C2ADB" w:rsidP="00EC1319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>
        <w:rPr>
          <w:rFonts w:ascii="David" w:hAnsi="David" w:hint="cs"/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>
        <w:rPr>
          <w:rFonts w:ascii="David" w:hAnsi="David" w:hint="cs"/>
          <w:noProof/>
          <w:sz w:val="18"/>
          <w:szCs w:val="18"/>
          <w:rtl/>
        </w:rPr>
        <w:t xml:space="preserve"> </w:t>
      </w:r>
      <w:r w:rsidRPr="004D44D7">
        <w:rPr>
          <w:rFonts w:ascii="David" w:hAnsi="David"/>
          <w:noProof/>
          <w:sz w:val="18"/>
          <w:szCs w:val="18"/>
          <w:rtl/>
        </w:rPr>
        <w:t>הוא המספר הקוונטי</w:t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 w:hAnsi="Cambria Math"/>
            <w:noProof/>
            <w:sz w:val="18"/>
            <w:szCs w:val="18"/>
          </w:rPr>
          <m:t>n=1,2,3…</m:t>
        </m:r>
      </m:oMath>
      <w:r w:rsidRPr="004D44D7">
        <w:rPr>
          <w:rFonts w:ascii="David" w:hAnsi="David"/>
          <w:noProof/>
          <w:sz w:val="18"/>
          <w:szCs w:val="18"/>
          <w:rtl/>
        </w:rPr>
        <w:t xml:space="preserve"> </w:t>
      </w:r>
      <w:bookmarkEnd w:id="0"/>
      <w:bookmarkEnd w:id="1"/>
      <w:bookmarkEnd w:id="2"/>
    </w:p>
    <w:p w14:paraId="70CF4B7A" w14:textId="4BCE4D8D" w:rsidR="009C2ADB" w:rsidRPr="00E71F6B" w:rsidRDefault="009C2ADB" w:rsidP="00046C86">
      <w:pPr>
        <w:pStyle w:val="2"/>
        <w:spacing w:before="0" w:after="0"/>
        <w:rPr>
          <w:rFonts w:ascii="David" w:hAnsi="David" w:cs="David"/>
          <w:noProof/>
          <w:sz w:val="18"/>
          <w:szCs w:val="18"/>
          <w:rtl/>
        </w:rPr>
      </w:pPr>
      <w:bookmarkStart w:id="3" w:name="_Hlk211862823"/>
      <w:r w:rsidRPr="00E71F6B">
        <w:rPr>
          <w:rFonts w:ascii="David" w:hAnsi="David" w:cs="David"/>
          <w:noProof/>
          <w:sz w:val="18"/>
          <w:szCs w:val="18"/>
          <w:rtl/>
        </w:rPr>
        <w:t>התיאוריה הפוטונית והאפקט הפוטואלקטרי:</w:t>
      </w:r>
      <w:r w:rsidRPr="00E71F6B">
        <w:rPr>
          <w:rFonts w:ascii="David" w:hAnsi="David" w:cs="David"/>
          <w:noProof/>
          <w:sz w:val="18"/>
          <w:szCs w:val="18"/>
          <w:rtl/>
        </w:rPr>
        <w:tab/>
      </w:r>
    </w:p>
    <w:p w14:paraId="5B8F881F" w14:textId="77777777" w:rsidR="009C2ADB" w:rsidRPr="00E71F6B" w:rsidRDefault="009C2ADB" w:rsidP="00046C86">
      <w:pPr>
        <w:pStyle w:val="NormalWeb"/>
        <w:bidi/>
        <w:spacing w:before="0" w:beforeAutospacing="0" w:after="0" w:afterAutospacing="0"/>
        <w:jc w:val="center"/>
        <w:rPr>
          <w:rFonts w:ascii="David" w:hAnsi="David" w:cs="David"/>
          <w:noProof/>
          <w:sz w:val="18"/>
          <w:szCs w:val="18"/>
        </w:rPr>
      </w:pPr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>אנרגיה של פוטון יחיד (</w:t>
      </w:r>
      <m:oMath>
        <m:r>
          <w:rPr>
            <w:rFonts w:ascii="Cambria Math" w:hAnsi="Cambria Math" w:cs="David"/>
            <w:noProof/>
            <w:sz w:val="18"/>
            <w:szCs w:val="18"/>
            <w:u w:val="single"/>
          </w:rPr>
          <m:t>f</m:t>
        </m:r>
      </m:oMath>
      <w:r w:rsidRPr="00E71F6B">
        <w:rPr>
          <w:rFonts w:ascii="David" w:hAnsi="David" w:cs="David"/>
          <w:iCs/>
          <w:noProof/>
          <w:sz w:val="18"/>
          <w:szCs w:val="18"/>
          <w:u w:val="single"/>
        </w:rPr>
        <w:t>-</w:t>
      </w:r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 xml:space="preserve"> תדירות האור)</w:t>
      </w:r>
      <w:r w:rsidRPr="00E71F6B">
        <w:rPr>
          <w:rFonts w:ascii="David" w:hAnsi="David" w:cs="David"/>
          <w:noProof/>
          <w:sz w:val="18"/>
          <w:szCs w:val="18"/>
          <w:rtl/>
        </w:rPr>
        <w:t>:</w:t>
      </w:r>
      <w:r w:rsidRPr="00E71F6B">
        <w:rPr>
          <w:rFonts w:ascii="David" w:hAnsi="David" w:cs="David"/>
          <w:noProof/>
          <w:sz w:val="18"/>
          <w:szCs w:val="18"/>
          <w:rtl/>
        </w:rPr>
        <w:tab/>
        <w:t xml:space="preserve">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r>
          <w:rPr>
            <w:rFonts w:ascii="Cambria Math" w:hAnsi="Cambria Math" w:cs="David"/>
            <w:noProof/>
            <w:sz w:val="18"/>
            <w:szCs w:val="18"/>
          </w:rPr>
          <m:t>f</m:t>
        </m:r>
      </m:oMath>
    </w:p>
    <w:p w14:paraId="2C65F065" w14:textId="77777777" w:rsidR="009C2ADB" w:rsidRPr="00E71F6B" w:rsidRDefault="009C2ADB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093160">
        <w:rPr>
          <w:rFonts w:ascii="David" w:hAnsi="David" w:cs="David"/>
          <w:i/>
          <w:iCs/>
          <w:noProof/>
          <w:sz w:val="18"/>
          <w:szCs w:val="18"/>
          <w:u w:val="single"/>
          <w:rtl/>
        </w:rPr>
        <w:t>הניסוי הפוטואלקטרי</w:t>
      </w:r>
      <w:r w:rsidRPr="00E71F6B">
        <w:rPr>
          <w:rFonts w:ascii="David" w:hAnsi="David" w:cs="David"/>
          <w:noProof/>
          <w:sz w:val="18"/>
          <w:szCs w:val="18"/>
          <w:rtl/>
        </w:rPr>
        <w:t>:</w:t>
      </w:r>
    </w:p>
    <w:p w14:paraId="5DC41214" w14:textId="77777777" w:rsidR="009C2ADB" w:rsidRPr="00E71F6B" w:rsidRDefault="009C2ADB" w:rsidP="00046C86">
      <w:pPr>
        <w:pStyle w:val="NormalWeb"/>
        <w:bidi/>
        <w:spacing w:before="0" w:beforeAutospacing="0" w:after="0" w:afterAutospacing="0"/>
        <w:rPr>
          <w:rFonts w:ascii="David" w:eastAsiaTheme="minorHAnsi" w:hAnsi="David" w:cs="David"/>
          <w:i/>
          <w:noProof/>
          <w:color w:val="4F81BD" w:themeColor="accent1"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>תדירות סף (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  <w:u w:val="single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  <w:u w:val="single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u w:val="single"/>
                <w:rtl/>
              </w:rPr>
              <m:t>0</m:t>
            </m:r>
          </m:sub>
        </m:sSub>
      </m:oMath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>-פונקצית העבודה של המתכת):</w:t>
      </w:r>
      <m:oMath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0</m:t>
            </m:r>
          </m:sub>
        </m:sSub>
      </m:oMath>
    </w:p>
    <w:p w14:paraId="45F67CBB" w14:textId="77777777" w:rsidR="009C2ADB" w:rsidRPr="00E71F6B" w:rsidRDefault="009C2ADB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>אנרגיה קינטית מקס' של האלקטרונים</w:t>
      </w:r>
      <w:r w:rsidRPr="00E71F6B">
        <w:rPr>
          <w:rFonts w:ascii="David" w:hAnsi="David" w:cs="David"/>
          <w:noProof/>
          <w:sz w:val="18"/>
          <w:szCs w:val="18"/>
          <w:rtl/>
        </w:rPr>
        <w:t xml:space="preserve">:   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 w:cs="David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r>
          <w:rPr>
            <w:rFonts w:ascii="Cambria Math" w:hAnsi="Cambria Math" w:cs="David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0</m:t>
            </m:r>
          </m:sub>
        </m:sSub>
      </m:oMath>
    </w:p>
    <w:p w14:paraId="1C1BE841" w14:textId="77777777" w:rsidR="009C2ADB" w:rsidRPr="00E71F6B" w:rsidRDefault="009C2ADB" w:rsidP="00E71F6B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E71F6B">
        <w:rPr>
          <w:rFonts w:ascii="David" w:hAnsi="David"/>
          <w:noProof/>
          <w:sz w:val="18"/>
          <w:szCs w:val="18"/>
          <w:rtl/>
        </w:rPr>
        <w:drawing>
          <wp:anchor distT="0" distB="0" distL="114300" distR="114300" simplePos="0" relativeHeight="251661312" behindDoc="1" locked="0" layoutInCell="1" allowOverlap="1" wp14:anchorId="154660A6" wp14:editId="47F6720F">
            <wp:simplePos x="0" y="0"/>
            <wp:positionH relativeFrom="column">
              <wp:posOffset>35560</wp:posOffset>
            </wp:positionH>
            <wp:positionV relativeFrom="paragraph">
              <wp:posOffset>151130</wp:posOffset>
            </wp:positionV>
            <wp:extent cx="1121410" cy="948055"/>
            <wp:effectExtent l="0" t="0" r="2540" b="4445"/>
            <wp:wrapTight wrapText="bothSides">
              <wp:wrapPolygon edited="0">
                <wp:start x="0" y="0"/>
                <wp:lineTo x="0" y="21267"/>
                <wp:lineTo x="21282" y="21267"/>
                <wp:lineTo x="21282" y="0"/>
                <wp:lineTo x="0" y="0"/>
              </wp:wrapPolygon>
            </wp:wrapTight>
            <wp:docPr id="116153284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1532843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1410" cy="948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71F6B">
        <w:rPr>
          <w:rFonts w:ascii="David" w:hAnsi="David"/>
          <w:noProof/>
          <w:sz w:val="18"/>
          <w:szCs w:val="18"/>
          <w:u w:val="single"/>
          <w:rtl/>
        </w:rPr>
        <w:t>מתח עצירה</w:t>
      </w:r>
      <w:r w:rsidRPr="00E71F6B">
        <w:rPr>
          <w:rFonts w:ascii="David" w:hAnsi="David"/>
          <w:noProof/>
          <w:sz w:val="18"/>
          <w:szCs w:val="18"/>
          <w:rtl/>
        </w:rPr>
        <w:t xml:space="preserve">:  </w:t>
      </w:r>
      <w:r w:rsidRPr="00E71F6B">
        <w:rPr>
          <w:rFonts w:ascii="David" w:hAnsi="David"/>
          <w:noProof/>
          <w:sz w:val="18"/>
          <w:szCs w:val="18"/>
          <w:rtl/>
        </w:rPr>
        <w:tab/>
      </w:r>
      <w:r w:rsidRPr="00E71F6B">
        <w:rPr>
          <w:rFonts w:ascii="David" w:hAnsi="David"/>
          <w:noProof/>
          <w:sz w:val="18"/>
          <w:szCs w:val="18"/>
          <w:rtl/>
        </w:rPr>
        <w:tab/>
        <w:t xml:space="preserve">              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ⅇ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k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max</m:t>
                </m:r>
              </m:sub>
            </m:sSub>
          </m:sub>
        </m:sSub>
      </m:oMath>
    </w:p>
    <w:p w14:paraId="75A9C2AD" w14:textId="77777777" w:rsidR="009C2ADB" w:rsidRDefault="009C2ADB" w:rsidP="00E71F6B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u w:val="single"/>
          <w:rtl/>
        </w:rPr>
      </w:pPr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>השוואה לתורה הגלית</w:t>
      </w:r>
      <w:r>
        <w:rPr>
          <w:rFonts w:ascii="David" w:hAnsi="David" w:cs="David" w:hint="cs"/>
          <w:noProof/>
          <w:sz w:val="18"/>
          <w:szCs w:val="18"/>
          <w:u w:val="single"/>
          <w:rtl/>
        </w:rPr>
        <w:t>:</w:t>
      </w:r>
    </w:p>
    <w:p w14:paraId="0C9E687A" w14:textId="77777777" w:rsidR="009C2ADB" w:rsidRPr="00E71F6B" w:rsidRDefault="009C2ADB" w:rsidP="00E71F6B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color w:val="000000" w:themeColor="text1"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David" w:hAnsi="David" w:cs="David" w:hint="cs"/>
          <w:noProof/>
          <w:sz w:val="18"/>
          <w:szCs w:val="18"/>
          <w:rtl/>
        </w:rPr>
        <w:t xml:space="preserve">- </w:t>
      </w:r>
      <w:r>
        <w:rPr>
          <w:rFonts w:ascii="David" w:hAnsi="David" w:cs="David" w:hint="cs"/>
          <w:noProof/>
          <w:sz w:val="18"/>
          <w:szCs w:val="18"/>
          <w:u w:val="single"/>
          <w:rtl/>
        </w:rPr>
        <w:t>לפי התורה הפוטונית</w:t>
      </w:r>
    </w:p>
    <w:p w14:paraId="341ACD17" w14:textId="77777777" w:rsidR="009C2ADB" w:rsidRPr="00E71F6B" w:rsidRDefault="009C2ADB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E71F6B">
        <w:rPr>
          <w:rFonts w:ascii="David" w:hAnsi="David" w:cs="David"/>
          <w:noProof/>
          <w:sz w:val="18"/>
          <w:szCs w:val="18"/>
          <w:rtl/>
        </w:rPr>
        <w:t>1.עוצמת האור קשורה למספר הפוטונים ולא אנרגיה של</w:t>
      </w:r>
      <w:r>
        <w:rPr>
          <w:rFonts w:ascii="David" w:hAnsi="David" w:cs="David" w:hint="cs"/>
          <w:noProof/>
          <w:sz w:val="18"/>
          <w:szCs w:val="18"/>
          <w:rtl/>
        </w:rPr>
        <w:t xml:space="preserve"> </w:t>
      </w:r>
      <w:r w:rsidRPr="00E71F6B">
        <w:rPr>
          <w:rFonts w:ascii="David" w:hAnsi="David" w:cs="David"/>
          <w:noProof/>
          <w:sz w:val="18"/>
          <w:szCs w:val="18"/>
          <w:rtl/>
        </w:rPr>
        <w:t>כל אחד מהם. הגדלת העוצמה תגדיל את מספר האלק' הנפלטים אבל לא את האנרגיה הקינטית שלהם.</w:t>
      </w:r>
    </w:p>
    <w:p w14:paraId="033AAAC0" w14:textId="77777777" w:rsidR="009C2ADB" w:rsidRPr="00E71F6B" w:rsidRDefault="009C2ADB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E71F6B">
        <w:rPr>
          <w:rFonts w:ascii="David" w:hAnsi="David" w:cs="David"/>
          <w:noProof/>
          <w:sz w:val="18"/>
          <w:szCs w:val="18"/>
          <w:rtl/>
        </w:rPr>
        <w:t>2. האנרגיה של הפוטון תלויה בתדירות.</w:t>
      </w:r>
    </w:p>
    <w:p w14:paraId="7CB52E7C" w14:textId="77777777" w:rsidR="009C2ADB" w:rsidRPr="00E71F6B" w:rsidRDefault="009C2ADB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E71F6B">
        <w:rPr>
          <w:rFonts w:ascii="David" w:hAnsi="David" w:cs="David"/>
          <w:noProof/>
          <w:sz w:val="18"/>
          <w:szCs w:val="18"/>
          <w:rtl/>
        </w:rPr>
        <w:t xml:space="preserve">3. רק פוטון אחד נותן את כל האנרגיה שלו ולכן קיימת </w:t>
      </w:r>
      <w:r w:rsidRPr="00E71F6B">
        <w:rPr>
          <w:rFonts w:ascii="David" w:hAnsi="David" w:cs="David"/>
          <w:noProof/>
          <w:sz w:val="18"/>
          <w:szCs w:val="18"/>
          <w:rtl/>
        </w:rPr>
        <w:br/>
        <w:t>תדירות סף.</w:t>
      </w:r>
    </w:p>
    <w:p w14:paraId="4DC547BB" w14:textId="77777777" w:rsidR="009C2ADB" w:rsidRPr="00093160" w:rsidRDefault="009C2ADB" w:rsidP="00093160">
      <w:pPr>
        <w:rPr>
          <w:noProof/>
          <w:sz w:val="18"/>
          <w:szCs w:val="18"/>
          <w:rtl/>
        </w:rPr>
      </w:pPr>
      <w:r w:rsidRPr="00093160">
        <w:rPr>
          <w:noProof/>
          <w:sz w:val="18"/>
          <w:szCs w:val="18"/>
          <w:rtl/>
        </w:rPr>
        <w:t xml:space="preserve">- </w:t>
      </w:r>
      <w:r w:rsidRPr="00093160">
        <w:rPr>
          <w:noProof/>
          <w:sz w:val="18"/>
          <w:szCs w:val="18"/>
          <w:u w:val="single"/>
          <w:rtl/>
        </w:rPr>
        <w:t>לפי התורה הגלית-אלקטרומגנטית</w:t>
      </w:r>
    </w:p>
    <w:p w14:paraId="245DA515" w14:textId="77777777" w:rsidR="009C2ADB" w:rsidRPr="00093160" w:rsidRDefault="009C2ADB" w:rsidP="00093160">
      <w:pPr>
        <w:rPr>
          <w:noProof/>
          <w:sz w:val="18"/>
          <w:szCs w:val="18"/>
        </w:rPr>
      </w:pPr>
      <w:r w:rsidRPr="00093160">
        <w:rPr>
          <w:noProof/>
          <w:sz w:val="18"/>
          <w:szCs w:val="18"/>
          <w:rtl/>
        </w:rPr>
        <w:t>1. עוצמת האור קשורה לגודל השדה, הגדלת העוצמה תגדיל את האנרגיה הקינטית של האלקטרונים.</w:t>
      </w:r>
    </w:p>
    <w:p w14:paraId="4FA6DBCD" w14:textId="77777777" w:rsidR="00B07959" w:rsidRDefault="009C2ADB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E71F6B">
        <w:rPr>
          <w:rFonts w:ascii="David" w:hAnsi="David" w:cs="David"/>
          <w:noProof/>
          <w:sz w:val="18"/>
          <w:szCs w:val="18"/>
          <w:rtl/>
        </w:rPr>
        <w:t>2. התדירות לא משפיעה על האנרגיה של האלקטרונים.</w:t>
      </w:r>
      <w:bookmarkEnd w:id="3"/>
    </w:p>
    <w:p w14:paraId="2D41FBCF" w14:textId="4CE3865F" w:rsidR="009C2ADB" w:rsidRPr="006D071F" w:rsidRDefault="009C2ADB" w:rsidP="00837939">
      <w:pPr>
        <w:pStyle w:val="2"/>
        <w:spacing w:before="0" w:after="0"/>
        <w:rPr>
          <w:noProof/>
          <w:sz w:val="18"/>
          <w:szCs w:val="18"/>
          <w:rtl/>
        </w:rPr>
      </w:pPr>
      <w:r w:rsidRPr="006D071F">
        <w:rPr>
          <w:rFonts w:hint="cs"/>
          <w:noProof/>
          <w:sz w:val="18"/>
          <w:szCs w:val="18"/>
          <w:rtl/>
        </w:rPr>
        <w:t>אנרגיה מסה ותנע של פוטון: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5765EF64" w14:textId="77777777" w:rsidR="009C2ADB" w:rsidRPr="006D071F" w:rsidRDefault="009C2ADB" w:rsidP="0083793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037F2B">
        <w:rPr>
          <w:rFonts w:ascii="David" w:hAnsi="David" w:cs="David"/>
          <w:noProof/>
          <w:sz w:val="18"/>
          <w:szCs w:val="18"/>
          <w:u w:val="single"/>
          <w:rtl/>
        </w:rPr>
        <w:t>אנרגיה של פוטון יחיד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r>
          <w:rPr>
            <w:rFonts w:ascii="Cambria Math" w:hAnsi="Cambria Math" w:cs="David"/>
            <w:noProof/>
            <w:sz w:val="18"/>
            <w:szCs w:val="18"/>
          </w:rPr>
          <m:t>f</m:t>
        </m:r>
      </m:oMath>
    </w:p>
    <w:p w14:paraId="7C9DBC32" w14:textId="77777777" w:rsidR="009C2ADB" w:rsidRPr="006D071F" w:rsidRDefault="009C2ADB" w:rsidP="0083793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037F2B">
        <w:rPr>
          <w:rFonts w:ascii="David" w:hAnsi="David" w:cs="David"/>
          <w:noProof/>
          <w:sz w:val="18"/>
          <w:szCs w:val="18"/>
          <w:u w:val="single"/>
          <w:rtl/>
        </w:rPr>
        <w:lastRenderedPageBreak/>
        <w:t>תנע של פוטון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 w:cs="David"/>
                <w:noProof/>
                <w:sz w:val="18"/>
                <w:szCs w:val="18"/>
              </w:rPr>
              <m:t>E</m:t>
            </m:r>
          </m:num>
          <m:den>
            <m:r>
              <w:rPr>
                <w:rFonts w:ascii="Cambria Math" w:hAnsi="Cambria Math" w:cs="David"/>
                <w:noProof/>
                <w:sz w:val="18"/>
                <w:szCs w:val="18"/>
              </w:rPr>
              <m:t>c</m:t>
            </m:r>
          </m:den>
        </m:f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 w:cs="David"/>
                <w:noProof/>
                <w:sz w:val="18"/>
                <w:szCs w:val="18"/>
              </w:rPr>
              <m:t>f</m:t>
            </m:r>
          </m:num>
          <m:den>
            <m:r>
              <w:rPr>
                <w:rFonts w:ascii="Cambria Math" w:hAnsi="Cambria Math" w:cs="David"/>
                <w:noProof/>
                <w:sz w:val="18"/>
                <w:szCs w:val="18"/>
              </w:rPr>
              <m:t>c</m:t>
            </m:r>
          </m:den>
        </m:f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h</m:t>
            </m:r>
          </m:num>
          <m:den>
            <m:r>
              <w:rPr>
                <w:rFonts w:ascii="Cambria Math" w:hAnsi="Cambria Math" w:cs="David"/>
                <w:noProof/>
                <w:sz w:val="18"/>
                <w:szCs w:val="18"/>
              </w:rPr>
              <m:t>λ</m:t>
            </m:r>
          </m:den>
        </m:f>
      </m:oMath>
    </w:p>
    <w:p w14:paraId="13F8A152" w14:textId="77777777" w:rsidR="00B07959" w:rsidRDefault="009C2ADB" w:rsidP="0083793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037F2B">
        <w:rPr>
          <w:rFonts w:ascii="David" w:hAnsi="David" w:cs="David"/>
          <w:noProof/>
          <w:sz w:val="18"/>
          <w:szCs w:val="18"/>
          <w:u w:val="single"/>
          <w:rtl/>
        </w:rPr>
        <w:t>מסת מנוחה של פוטון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m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=0</m:t>
        </m:r>
      </m:oMath>
    </w:p>
    <w:p w14:paraId="7E9BDB35" w14:textId="4F4B39E3" w:rsidR="009C2ADB" w:rsidRDefault="009C2ADB" w:rsidP="001D0CA5">
      <w:pPr>
        <w:pStyle w:val="2"/>
        <w:spacing w:before="0" w:after="0"/>
        <w:rPr>
          <w:noProof/>
          <w:sz w:val="18"/>
          <w:szCs w:val="18"/>
          <w:rtl/>
        </w:rPr>
      </w:pPr>
      <w:r w:rsidRPr="007B3B64">
        <w:rPr>
          <w:rFonts w:hint="cs"/>
          <w:noProof/>
          <w:sz w:val="18"/>
          <w:szCs w:val="18"/>
          <w:rtl/>
        </w:rPr>
        <w:t>אפקט קומפטון: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3C3583C1" w14:textId="77777777" w:rsidR="009C2ADB" w:rsidRPr="006F0F6B" w:rsidRDefault="009C2ADB" w:rsidP="001D0CA5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867CDC">
        <w:rPr>
          <w:rFonts w:ascii="David" w:hAnsi="David" w:cs="David"/>
          <w:noProof/>
          <w:sz w:val="18"/>
          <w:szCs w:val="18"/>
          <w:u w:val="single"/>
          <w:rtl/>
        </w:rPr>
        <w:t>הסחת קומפטון</w:t>
      </w:r>
      <w:r w:rsidRPr="006F0F6B">
        <w:rPr>
          <w:rFonts w:ascii="David" w:hAnsi="David" w:cs="David"/>
          <w:noProof/>
          <w:sz w:val="18"/>
          <w:szCs w:val="18"/>
          <w:rtl/>
        </w:rPr>
        <w:t xml:space="preserve">: 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  </w:t>
      </w:r>
      <m:oMath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λ</m:t>
            </m:r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p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w:rPr>
            <w:rFonts w:ascii="Cambria Math" w:hAnsi="Cambria Math" w:cs="David"/>
            <w:noProof/>
            <w:sz w:val="18"/>
            <w:szCs w:val="18"/>
          </w:rPr>
          <m:t>λ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h</m:t>
            </m:r>
          </m:num>
          <m:den>
            <m:sSub>
              <m:sSub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e</m:t>
                </m:r>
              </m:sub>
            </m:sSub>
            <m:r>
              <w:rPr>
                <w:rFonts w:ascii="Cambria Math" w:hAnsi="Cambria Math" w:cs="David"/>
                <w:noProof/>
                <w:sz w:val="18"/>
                <w:szCs w:val="18"/>
              </w:rPr>
              <m:t>c</m:t>
            </m:r>
          </m:den>
        </m:f>
        <m:d>
          <m:d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</m:t>
            </m:r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func>
              <m:func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cos</m:t>
                </m:r>
              </m:fName>
              <m:e>
                <m: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θ</m:t>
                </m:r>
              </m:e>
            </m:func>
          </m:e>
        </m:d>
      </m:oMath>
    </w:p>
    <w:p w14:paraId="6C0C548F" w14:textId="77777777" w:rsidR="009C2ADB" w:rsidRPr="006F0F6B" w:rsidRDefault="009C2ADB" w:rsidP="00867CDC">
      <w:pPr>
        <w:spacing w:line="240" w:lineRule="auto"/>
        <w:rPr>
          <w:rFonts w:ascii="David" w:hAnsi="David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m:oMath>
        <m:r>
          <w:rPr>
            <w:rFonts w:ascii="Cambria Math" w:hAnsi="Cambria Math"/>
            <w:noProof/>
            <w:sz w:val="18"/>
            <w:szCs w:val="18"/>
          </w:rPr>
          <m:t>λ</m:t>
        </m:r>
      </m:oMath>
      <w:r w:rsidRPr="006F0F6B">
        <w:rPr>
          <w:rFonts w:ascii="David" w:hAnsi="David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אורך הגל של הקרן הפוגעת</w:t>
      </w:r>
      <w:r>
        <w:rPr>
          <w:rFonts w:ascii="David" w:hAnsi="David" w:hint="cs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λ</m:t>
            </m:r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p>
      </m:oMath>
      <w:r w:rsidRPr="006F0F6B">
        <w:rPr>
          <w:rFonts w:ascii="David" w:hAnsi="David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אורך הגל של הקרן המפוזרת</w:t>
      </w:r>
      <w:r>
        <w:rPr>
          <w:rFonts w:ascii="David" w:hAnsi="David" w:hint="cs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 </w:t>
      </w: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6F0F6B">
        <w:rPr>
          <w:rFonts w:ascii="David" w:hAnsi="David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זווית ביחס לכיוון הקרן הפוגעת</w:t>
      </w:r>
      <w:r>
        <w:rPr>
          <w:rFonts w:ascii="David" w:hAnsi="David" w:hint="cs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1FA75D10" w14:textId="77777777" w:rsidR="00B07959" w:rsidRDefault="00DF2796" w:rsidP="001D0CA5">
      <w:pPr>
        <w:spacing w:line="240" w:lineRule="auto"/>
        <w:rPr>
          <w:rFonts w:ascii="David" w:hAnsi="David"/>
          <w:i/>
          <w:noProof/>
          <w:color w:val="4F81BD" w:themeColor="accent1"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m:oMath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</w:rPr>
              <m:t>h</m:t>
            </m:r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m</m:t>
                </m:r>
              </m:e>
              <m:sub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e</m:t>
                </m:r>
              </m:sub>
            </m:sSub>
            <m:r>
              <w:rPr>
                <w:rFonts w:ascii="Cambria Math" w:hAnsi="Cambria Math"/>
                <w:noProof/>
                <w:sz w:val="20"/>
                <w:szCs w:val="20"/>
              </w:rPr>
              <m:t>c</m:t>
            </m:r>
          </m:den>
        </m:f>
      </m:oMath>
      <w:r w:rsidR="009C2ADB" w:rsidRPr="006F0F6B">
        <w:rPr>
          <w:rFonts w:ascii="David" w:hAnsi="David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אורך גל של האלקטרון החופשי</w:t>
      </w:r>
      <w:r w:rsidR="009C2ADB">
        <w:rPr>
          <w:rFonts w:ascii="David" w:hAnsi="David" w:hint="cs"/>
          <w:i/>
          <w:noProof/>
          <w:color w:val="4F81BD" w:themeColor="accent1"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63FDF247" w14:textId="49CEDAA9" w:rsidR="009C2ADB" w:rsidRDefault="009C2ADB" w:rsidP="00022830">
      <w:pPr>
        <w:pStyle w:val="2"/>
        <w:spacing w:before="0" w:after="0"/>
        <w:rPr>
          <w:noProof/>
          <w:sz w:val="18"/>
          <w:szCs w:val="18"/>
          <w:rtl/>
        </w:rPr>
      </w:pPr>
      <w:r w:rsidRPr="00217349">
        <w:rPr>
          <w:rFonts w:hint="cs"/>
          <w:noProof/>
          <w:sz w:val="18"/>
          <w:szCs w:val="18"/>
          <w:rtl/>
        </w:rPr>
        <w:t>אינטראקציות של פוטונים ויצירת זוגות:</w:t>
      </w:r>
      <w:r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>GOOL</w:t>
      </w:r>
    </w:p>
    <w:p w14:paraId="20447665" w14:textId="77777777" w:rsidR="009C2ADB" w:rsidRPr="00217349" w:rsidRDefault="009C2ADB" w:rsidP="0002283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D1802">
        <w:rPr>
          <w:rFonts w:eastAsia="Times New Roman"/>
          <w:noProof/>
          <w:sz w:val="18"/>
          <w:szCs w:val="18"/>
          <w:u w:val="single"/>
          <w:rtl/>
        </w:rPr>
        <w:t>תנאים ביצירת זוגות</w:t>
      </w:r>
      <w:r w:rsidRPr="00217349">
        <w:rPr>
          <w:rFonts w:eastAsia="Times New Roman" w:hint="cs"/>
          <w:noProof/>
          <w:sz w:val="18"/>
          <w:szCs w:val="18"/>
          <w:rtl/>
        </w:rPr>
        <w:t>:</w:t>
      </w:r>
    </w:p>
    <w:p w14:paraId="7D7ECA0B" w14:textId="77777777" w:rsidR="009C2ADB" w:rsidRPr="00217349" w:rsidRDefault="009C2ADB" w:rsidP="00022830">
      <w:pPr>
        <w:pStyle w:val="a3"/>
        <w:spacing w:after="0"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>1.</w:t>
      </w:r>
      <w:r w:rsidRPr="00217349">
        <w:rPr>
          <w:noProof/>
          <w:sz w:val="18"/>
          <w:szCs w:val="18"/>
          <w:rtl/>
        </w:rPr>
        <w:t>חייב להיווצר זוג בשביל שיתקיים שימור מטען</w:t>
      </w:r>
    </w:p>
    <w:p w14:paraId="041A0189" w14:textId="77777777" w:rsidR="009C2ADB" w:rsidRPr="00217349" w:rsidRDefault="009C2ADB" w:rsidP="00022830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>
        <w:rPr>
          <w:rFonts w:eastAsia="Times New Roman" w:hint="cs"/>
          <w:noProof/>
          <w:sz w:val="18"/>
          <w:szCs w:val="18"/>
          <w:rtl/>
        </w:rPr>
        <w:t>2.</w:t>
      </w:r>
      <w:r w:rsidRPr="00217349">
        <w:rPr>
          <w:rFonts w:eastAsia="Times New Roman"/>
          <w:noProof/>
          <w:sz w:val="18"/>
          <w:szCs w:val="18"/>
          <w:rtl/>
        </w:rPr>
        <w:t xml:space="preserve">אנרגיית הפוטון שווה לאנרגית הזוג, יש להוסיף אנרגית מנוחה יחסותית לכל חלקיק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c</m:t>
            </m:r>
          </m:e>
          <m:sup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2</m:t>
            </m:r>
          </m:sup>
        </m:sSup>
      </m:oMath>
      <w:r w:rsidRPr="00217349">
        <w:rPr>
          <w:rFonts w:eastAsia="Times New Roman" w:hint="cs"/>
          <w:noProof/>
          <w:sz w:val="18"/>
          <w:szCs w:val="18"/>
          <w:rtl/>
        </w:rPr>
        <w:t>.</w:t>
      </w:r>
    </w:p>
    <w:p w14:paraId="74B989DB" w14:textId="77777777" w:rsidR="009C2ADB" w:rsidRPr="00217349" w:rsidRDefault="009C2ADB" w:rsidP="00022830">
      <w:pPr>
        <w:pStyle w:val="a3"/>
        <w:spacing w:after="0"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>3.</w:t>
      </w:r>
      <w:r w:rsidRPr="00217349">
        <w:rPr>
          <w:noProof/>
          <w:sz w:val="18"/>
          <w:szCs w:val="18"/>
          <w:rtl/>
        </w:rPr>
        <w:t>בשביל ליצור זוג חייבת להיות אינטראקציה עם גוף נוסף (בד</w:t>
      </w:r>
      <w:r w:rsidRPr="00217349">
        <w:rPr>
          <w:rFonts w:hint="cs"/>
          <w:noProof/>
          <w:sz w:val="18"/>
          <w:szCs w:val="18"/>
          <w:rtl/>
        </w:rPr>
        <w:t>"</w:t>
      </w:r>
      <w:r w:rsidRPr="00217349">
        <w:rPr>
          <w:noProof/>
          <w:sz w:val="18"/>
          <w:szCs w:val="18"/>
          <w:rtl/>
        </w:rPr>
        <w:t>כ גרעין)</w:t>
      </w:r>
      <w:r w:rsidRPr="00217349">
        <w:rPr>
          <w:noProof/>
          <w:sz w:val="18"/>
          <w:szCs w:val="18"/>
        </w:rPr>
        <w:t xml:space="preserve"> </w:t>
      </w:r>
      <w:r w:rsidRPr="00217349">
        <w:rPr>
          <w:noProof/>
          <w:sz w:val="18"/>
          <w:szCs w:val="18"/>
          <w:rtl/>
        </w:rPr>
        <w:t>כדי שיהיה שימור תנע.</w:t>
      </w:r>
    </w:p>
    <w:p w14:paraId="7D57A027" w14:textId="77777777" w:rsidR="00B07959" w:rsidRDefault="009C2ADB" w:rsidP="0002283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4.</w:t>
      </w:r>
      <w:r w:rsidRPr="00217349">
        <w:rPr>
          <w:noProof/>
          <w:sz w:val="18"/>
          <w:szCs w:val="18"/>
          <w:rtl/>
        </w:rPr>
        <w:t>התהליך יכול גם לקרות הפוך ונקרא אינהלציה. לדוגמה פוזיטרון פוגש אלקטרון, הם נכחדים ויוצרים פוטון.</w:t>
      </w:r>
    </w:p>
    <w:p w14:paraId="51BA7759" w14:textId="72A9F637" w:rsidR="009C2ADB" w:rsidRDefault="009C2ADB" w:rsidP="00180B59">
      <w:pPr>
        <w:pStyle w:val="2"/>
        <w:spacing w:before="0" w:after="0"/>
        <w:rPr>
          <w:noProof/>
          <w:sz w:val="18"/>
          <w:szCs w:val="18"/>
          <w:rtl/>
        </w:rPr>
      </w:pPr>
      <w:r w:rsidRPr="00417396">
        <w:rPr>
          <w:rFonts w:hint="cs"/>
          <w:noProof/>
          <w:sz w:val="18"/>
          <w:szCs w:val="18"/>
          <w:rtl/>
        </w:rPr>
        <w:t>דואליות גל חלקיק והאופי הגלי של החומר:</w:t>
      </w:r>
      <w:r>
        <w:rPr>
          <w:noProof/>
          <w:sz w:val="18"/>
          <w:szCs w:val="18"/>
        </w:rPr>
        <w:t xml:space="preserve"> </w:t>
      </w:r>
    </w:p>
    <w:p w14:paraId="7981725C" w14:textId="77777777" w:rsidR="009C2ADB" w:rsidRPr="00417396" w:rsidRDefault="009C2ADB" w:rsidP="00180B5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29334A">
        <w:rPr>
          <w:rFonts w:ascii="David" w:hAnsi="David" w:cs="David"/>
          <w:noProof/>
          <w:sz w:val="18"/>
          <w:szCs w:val="18"/>
          <w:u w:val="single"/>
          <w:rtl/>
        </w:rPr>
        <w:t>אורך גל דה ברולי</w:t>
      </w:r>
      <w:r w:rsidRPr="0029334A">
        <w:rPr>
          <w:rFonts w:ascii="David" w:hAnsi="David" w:cs="David" w:hint="cs"/>
          <w:noProof/>
          <w:sz w:val="18"/>
          <w:szCs w:val="18"/>
          <w:u w:val="single"/>
          <w:rtl/>
        </w:rPr>
        <w:t xml:space="preserve"> </w:t>
      </w:r>
      <w:r w:rsidRPr="0029334A">
        <w:rPr>
          <w:rFonts w:ascii="David" w:hAnsi="David" w:cs="David"/>
          <w:noProof/>
          <w:sz w:val="18"/>
          <w:szCs w:val="18"/>
          <w:u w:val="single"/>
          <w:rtl/>
        </w:rPr>
        <w:t>של חלקיק</w:t>
      </w:r>
      <w:r>
        <w:rPr>
          <w:rFonts w:ascii="David" w:hAnsi="David" w:cs="David" w:hint="cs"/>
          <w:noProof/>
          <w:sz w:val="18"/>
          <w:szCs w:val="18"/>
          <w:rtl/>
        </w:rPr>
        <w:t xml:space="preserve">: 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λ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h</m:t>
            </m:r>
          </m:num>
          <m:den>
            <m:r>
              <w:rPr>
                <w:rFonts w:ascii="Cambria Math" w:hAnsi="Cambria Math" w:cs="David"/>
                <w:noProof/>
                <w:sz w:val="18"/>
                <w:szCs w:val="18"/>
              </w:rPr>
              <m:t>p</m:t>
            </m:r>
          </m:den>
        </m:f>
      </m:oMath>
    </w:p>
    <w:p w14:paraId="3491CD0F" w14:textId="77777777" w:rsidR="00B07959" w:rsidRDefault="009C2ADB" w:rsidP="00180B59">
      <w:pPr>
        <w:spacing w:line="240" w:lineRule="auto"/>
        <w:rPr>
          <w:rFonts w:ascii="David" w:eastAsia="Times New Roman" w:hAnsi="David"/>
          <w:noProof/>
          <w:sz w:val="18"/>
          <w:szCs w:val="18"/>
          <w:rtl/>
        </w:rPr>
      </w:pPr>
      <m:oMath>
        <m:r>
          <w:rPr>
            <w:rFonts w:ascii="Cambria Math" w:eastAsia="Times New Roman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mv</m:t>
        </m:r>
      </m:oMath>
      <w:r w:rsidRPr="00417396">
        <w:rPr>
          <w:rFonts w:ascii="David" w:eastAsia="Times New Roman" w:hAnsi="David" w:hint="cs"/>
          <w:noProof/>
          <w:sz w:val="18"/>
          <w:szCs w:val="18"/>
          <w:rtl/>
        </w:rPr>
        <w:t xml:space="preserve"> לא יחסותי </w:t>
      </w:r>
      <w:r>
        <w:rPr>
          <w:rFonts w:ascii="David" w:eastAsia="Times New Roman" w:hAnsi="David" w:hint="cs"/>
          <w:noProof/>
          <w:sz w:val="18"/>
          <w:szCs w:val="18"/>
          <w:rtl/>
        </w:rPr>
        <w:t>,</w:t>
      </w:r>
      <w:r>
        <w:rPr>
          <w:rFonts w:ascii="David" w:eastAsia="Times New Roman" w:hAnsi="David" w:hint="cs"/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mvγ</m:t>
        </m:r>
      </m:oMath>
      <w:r>
        <w:rPr>
          <w:rFonts w:ascii="David" w:eastAsia="Times New Roman" w:hAnsi="David" w:hint="cs"/>
          <w:noProof/>
          <w:sz w:val="18"/>
          <w:szCs w:val="18"/>
          <w:rtl/>
        </w:rPr>
        <w:t xml:space="preserve"> </w:t>
      </w:r>
      <w:r w:rsidRPr="00417396">
        <w:rPr>
          <w:rFonts w:ascii="David" w:eastAsia="Times New Roman" w:hAnsi="David"/>
          <w:i/>
          <w:noProof/>
          <w:sz w:val="18"/>
          <w:szCs w:val="18"/>
          <w:rtl/>
        </w:rPr>
        <w:t>יחסותי</w:t>
      </w:r>
    </w:p>
    <w:p w14:paraId="1B1CB815" w14:textId="25A7E1E5" w:rsidR="009C2ADB" w:rsidRPr="00542989" w:rsidRDefault="009C2ADB" w:rsidP="006626C4">
      <w:pPr>
        <w:pStyle w:val="2"/>
        <w:spacing w:before="0" w:after="0"/>
        <w:rPr>
          <w:noProof/>
          <w:sz w:val="18"/>
          <w:szCs w:val="18"/>
          <w:rtl/>
        </w:rPr>
      </w:pPr>
      <w:r w:rsidRPr="00542989">
        <w:rPr>
          <w:rFonts w:hint="cs"/>
          <w:noProof/>
          <w:sz w:val="18"/>
          <w:szCs w:val="18"/>
          <w:rtl/>
        </w:rPr>
        <w:t>מודלים מוקדמים של האטום: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37CEC63C" w14:textId="77777777" w:rsidR="009C2ADB" w:rsidRPr="00542989" w:rsidRDefault="009C2ADB" w:rsidP="006626C4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lang w:val=""/>
        </w:rPr>
      </w:pPr>
      <w:r w:rsidRPr="002D52E7">
        <w:rPr>
          <w:rFonts w:ascii="David" w:hAnsi="David" w:cs="David"/>
          <w:noProof/>
          <w:sz w:val="18"/>
          <w:szCs w:val="18"/>
          <w:u w:val="single"/>
          <w:rtl/>
        </w:rPr>
        <w:t>אורכי הגל הנפלטים מאטום המימן</w:t>
      </w:r>
      <w:r>
        <w:rPr>
          <w:rFonts w:ascii="David" w:hAnsi="David" w:cs="David" w:hint="cs"/>
          <w:noProof/>
          <w:sz w:val="18"/>
          <w:szCs w:val="18"/>
          <w:rtl/>
        </w:rPr>
        <w:t xml:space="preserve">:     </w:t>
      </w:r>
      <m:oMath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1</m:t>
            </m:r>
          </m:num>
          <m:den>
            <m: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λ</m:t>
            </m:r>
          </m:den>
        </m:f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lang w:val=""/>
          </w:rPr>
          <m:t>=</m:t>
        </m:r>
        <m:r>
          <w:rPr>
            <w:rFonts w:ascii="Cambria Math" w:hAnsi="Cambria Math" w:cs="David"/>
            <w:noProof/>
            <w:sz w:val="18"/>
            <w:szCs w:val="18"/>
            <w:lang w:val=""/>
          </w:rPr>
          <m:t>R</m:t>
        </m:r>
        <m:d>
          <m:dPr>
            <m:ctrlP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</m:ctrlPr>
          </m:dPr>
          <m:e>
            <m:f>
              <m:fPr>
                <m:ctrlPr>
                  <w:rPr>
                    <w:rFonts w:ascii="Cambria Math" w:hAnsi="Cambria Math" w:cs="David"/>
                    <w:noProof/>
                    <w:sz w:val="18"/>
                    <w:szCs w:val="18"/>
                    <w:lang w:val="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lang w:val=""/>
                  </w:rPr>
                  <m:t>1</m:t>
                </m:r>
              </m:num>
              <m:den>
                <m:sSup>
                  <m:sSupPr>
                    <m:ctrlPr>
                      <w:rPr>
                        <w:rFonts w:ascii="Cambria Math" w:hAnsi="Cambria Math" w:cs="David"/>
                        <w:noProof/>
                        <w:sz w:val="18"/>
                        <w:szCs w:val="18"/>
                        <w:lang w:val=""/>
                      </w:rPr>
                    </m:ctrlPr>
                  </m:sSupPr>
                  <m:e>
                    <m:sSup>
                      <m:sSupPr>
                        <m:ctrlPr>
                          <w:rPr>
                            <w:rFonts w:ascii="Cambria Math" w:hAnsi="Cambria Math" w:cs="David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David"/>
                            <w:noProof/>
                            <w:sz w:val="18"/>
                            <w:szCs w:val="18"/>
                            <w:lang w:val=""/>
                          </w:rPr>
                          <m:t>n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David"/>
                            <w:noProof/>
                            <w:sz w:val="18"/>
                            <w:szCs w:val="18"/>
                            <w:lang w:val=""/>
                          </w:rPr>
                          <m:t>'</m:t>
                        </m:r>
                      </m:sup>
                    </m:sSup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David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p>
              </m:den>
            </m:f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-</m:t>
            </m:r>
            <m:f>
              <m:fPr>
                <m:ctrlPr>
                  <w:rPr>
                    <w:rFonts w:ascii="Cambria Math" w:hAnsi="Cambria Math" w:cs="David"/>
                    <w:noProof/>
                    <w:sz w:val="18"/>
                    <w:szCs w:val="18"/>
                    <w:lang w:val="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lang w:val=""/>
                  </w:rPr>
                  <m:t>1</m:t>
                </m:r>
              </m:num>
              <m:den>
                <m:sSup>
                  <m:sSupPr>
                    <m:ctrlPr>
                      <w:rPr>
                        <w:rFonts w:ascii="Cambria Math" w:hAnsi="Cambria Math" w:cs="David"/>
                        <w:noProof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hAnsi="Cambria Math" w:cs="David"/>
                        <w:noProof/>
                        <w:sz w:val="18"/>
                        <w:szCs w:val="18"/>
                        <w:lang w:val=""/>
                      </w:rPr>
                      <m:t>n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David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p>
              </m:den>
            </m:f>
          </m:e>
        </m:d>
      </m:oMath>
    </w:p>
    <w:p w14:paraId="1297C603" w14:textId="77777777" w:rsidR="009C2ADB" w:rsidRPr="00542989" w:rsidRDefault="009C2ADB" w:rsidP="006626C4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lang w:val=""/>
        </w:rPr>
      </w:pPr>
      <w:r w:rsidRPr="002D52E7">
        <w:rPr>
          <w:rFonts w:ascii="David" w:hAnsi="David" w:cs="David"/>
          <w:noProof/>
          <w:sz w:val="18"/>
          <w:szCs w:val="18"/>
          <w:u w:val="single"/>
          <w:rtl/>
        </w:rPr>
        <w:t xml:space="preserve">קבוע </w:t>
      </w:r>
      <w:r w:rsidRPr="002D52E7">
        <w:rPr>
          <w:rFonts w:ascii="David" w:hAnsi="David" w:cs="David"/>
          <w:noProof/>
          <w:sz w:val="18"/>
          <w:szCs w:val="18"/>
          <w:u w:val="single"/>
        </w:rPr>
        <w:t>Rydberg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        </w:t>
      </w:r>
      <m:oMath>
        <m:r>
          <w:rPr>
            <w:rFonts w:ascii="Cambria Math" w:hAnsi="Cambria Math" w:cs="David"/>
            <w:noProof/>
            <w:sz w:val="18"/>
            <w:szCs w:val="18"/>
            <w:lang w:val=""/>
          </w:rPr>
          <m:t>R=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lang w:val=""/>
          </w:rPr>
          <m:t>1.097∙</m:t>
        </m:r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10</m:t>
            </m:r>
          </m:e>
          <m:sup>
            <m: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7</m:t>
            </m:r>
          </m:sup>
        </m:sSup>
        <m:sSup>
          <m:sSupPr>
            <m:ctrlPr>
              <w:rPr>
                <w:rFonts w:ascii="Cambria Math" w:hAnsi="Cambria Math" w:cs="David"/>
                <w:i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m</m:t>
            </m:r>
          </m:e>
          <m:sup>
            <m: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-1</m:t>
            </m:r>
          </m:sup>
        </m:sSup>
      </m:oMath>
    </w:p>
    <w:p w14:paraId="63942F3D" w14:textId="77777777" w:rsidR="009C2ADB" w:rsidRDefault="009C2ADB" w:rsidP="006626C4">
      <w:pPr>
        <w:pStyle w:val="a3"/>
        <w:spacing w:after="0" w:line="240" w:lineRule="auto"/>
        <w:rPr>
          <w:noProof/>
          <w:rtl/>
        </w:rPr>
      </w:pPr>
      <w:r>
        <w:rPr>
          <w:noProof/>
        </w:rPr>
        <w:drawing>
          <wp:inline distT="0" distB="0" distL="0" distR="0" wp14:anchorId="2ACAEF71" wp14:editId="465085F0">
            <wp:extent cx="2386965" cy="881380"/>
            <wp:effectExtent l="0" t="0" r="0" b="0"/>
            <wp:docPr id="63946422" name="תמונה 1" descr="תמונה שמכילה טקסט, קו, צילום מסך, גופן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46422" name="תמונה 1" descr="תמונה שמכילה טקסט, קו, צילום מסך, גופן&#10;&#10;תוכן בינה מלאכותית גנרטיבית עשוי להיות שגוי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86965" cy="881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E5224F" w14:textId="77777777" w:rsidR="009C2ADB" w:rsidRPr="009F3BC4" w:rsidRDefault="009C2ADB" w:rsidP="006626C4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2D52E7">
        <w:rPr>
          <w:rFonts w:ascii="David" w:hAnsi="David" w:cs="David"/>
          <w:noProof/>
          <w:sz w:val="18"/>
          <w:szCs w:val="18"/>
          <w:u w:val="single"/>
          <w:rtl/>
        </w:rPr>
        <w:t>בעיות במודל הפלנטארי של ראתפורד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</w:p>
    <w:p w14:paraId="5F6200CC" w14:textId="77777777" w:rsidR="009C2ADB" w:rsidRPr="009F3BC4" w:rsidRDefault="009C2ADB" w:rsidP="006626C4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9F3BC4">
        <w:rPr>
          <w:rFonts w:ascii="David" w:hAnsi="David" w:cs="David"/>
          <w:noProof/>
          <w:sz w:val="18"/>
          <w:szCs w:val="18"/>
          <w:rtl/>
        </w:rPr>
        <w:t>1.מדוע הקרינה שנפלטת היא באורכי גל מסוימים בלבד</w:t>
      </w:r>
      <w:r w:rsidRPr="009F3BC4">
        <w:rPr>
          <w:rFonts w:ascii="David" w:hAnsi="David" w:cs="David" w:hint="cs"/>
          <w:noProof/>
          <w:sz w:val="18"/>
          <w:szCs w:val="18"/>
          <w:rtl/>
        </w:rPr>
        <w:t>.</w:t>
      </w:r>
    </w:p>
    <w:p w14:paraId="2DA314AD" w14:textId="77777777" w:rsidR="00B07959" w:rsidRDefault="009C2ADB" w:rsidP="002D52E7">
      <w:pPr>
        <w:pStyle w:val="NormalWeb"/>
        <w:bidi/>
        <w:spacing w:before="0" w:beforeAutospacing="0" w:after="0" w:afterAutospacing="0"/>
        <w:rPr>
          <w:rFonts w:ascii="David" w:hAnsi="David"/>
          <w:noProof/>
          <w:sz w:val="18"/>
          <w:szCs w:val="18"/>
          <w:rtl/>
        </w:rPr>
      </w:pPr>
      <w:r w:rsidRPr="009F3BC4">
        <w:rPr>
          <w:rFonts w:ascii="David" w:hAnsi="David" w:cs="David"/>
          <w:noProof/>
          <w:sz w:val="18"/>
          <w:szCs w:val="18"/>
          <w:rtl/>
        </w:rPr>
        <w:t>2. אם האלקטרון בתאוצה כל הזמן הוא צריך לאבד אנרגיה כל הזמן ולקרוס לגרעין. אטומים לא היו צריכים להיות יציבים.</w:t>
      </w:r>
    </w:p>
    <w:p w14:paraId="032F0129" w14:textId="2C3CA56D" w:rsidR="009C2ADB" w:rsidRDefault="009C2ADB" w:rsidP="00101DCC">
      <w:pPr>
        <w:pStyle w:val="2"/>
        <w:spacing w:before="0" w:after="0"/>
        <w:rPr>
          <w:noProof/>
          <w:sz w:val="18"/>
          <w:szCs w:val="18"/>
          <w:rtl/>
        </w:rPr>
      </w:pPr>
      <w:r w:rsidRPr="00B6306C">
        <w:rPr>
          <w:rFonts w:hint="cs"/>
          <w:noProof/>
          <w:sz w:val="18"/>
          <w:szCs w:val="18"/>
          <w:rtl/>
        </w:rPr>
        <w:t>מודל האטום של בוהר: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3D4C26C2" w14:textId="77777777" w:rsidR="009C2ADB" w:rsidRPr="00B6306C" w:rsidRDefault="009C2ADB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7E161B">
        <w:rPr>
          <w:rFonts w:ascii="David" w:hAnsi="David" w:cs="David"/>
          <w:noProof/>
          <w:sz w:val="18"/>
          <w:szCs w:val="18"/>
          <w:u w:val="single"/>
          <w:rtl/>
        </w:rPr>
        <w:t>הנחות המודל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</w:p>
    <w:p w14:paraId="2D77C868" w14:textId="77777777" w:rsidR="009C2ADB" w:rsidRDefault="009C2ADB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B6306C">
        <w:rPr>
          <w:rFonts w:ascii="David" w:hAnsi="David" w:cs="David"/>
          <w:noProof/>
          <w:sz w:val="18"/>
          <w:szCs w:val="18"/>
          <w:rtl/>
        </w:rPr>
        <w:t xml:space="preserve">1. האלקטרונים יכולים לנוע רק במסלולים/רדיוסים ספציפיים מסביב לגרעין. המסלולים נקראים </w:t>
      </w:r>
      <w:r w:rsidRPr="00B6306C">
        <w:rPr>
          <w:rFonts w:ascii="David" w:hAnsi="David" w:cs="David"/>
          <w:b/>
          <w:bCs/>
          <w:noProof/>
          <w:sz w:val="18"/>
          <w:szCs w:val="18"/>
          <w:rtl/>
        </w:rPr>
        <w:t>אורביטלים.</w:t>
      </w:r>
    </w:p>
    <w:p w14:paraId="675005C9" w14:textId="77777777" w:rsidR="009C2ADB" w:rsidRDefault="009C2ADB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B6306C">
        <w:rPr>
          <w:rFonts w:ascii="David" w:hAnsi="David" w:cs="David"/>
          <w:noProof/>
          <w:sz w:val="18"/>
          <w:szCs w:val="18"/>
          <w:rtl/>
        </w:rPr>
        <w:t xml:space="preserve">2. האלקטרונים לא מאבדים אנרגיה בתנועה המעגלית (למרות שהם בתאוצה). בגלל שהאלקטרון לא מאבד אנרגיה במצבים אלו הם נקראים </w:t>
      </w:r>
      <w:r w:rsidRPr="00B6306C">
        <w:rPr>
          <w:rFonts w:ascii="David" w:hAnsi="David" w:cs="David"/>
          <w:b/>
          <w:bCs/>
          <w:noProof/>
          <w:sz w:val="18"/>
          <w:szCs w:val="18"/>
          <w:rtl/>
        </w:rPr>
        <w:t>מצבים יציבים</w:t>
      </w:r>
      <w:r>
        <w:rPr>
          <w:rFonts w:ascii="David" w:hAnsi="David" w:cs="David" w:hint="cs"/>
          <w:b/>
          <w:bCs/>
          <w:noProof/>
          <w:sz w:val="18"/>
          <w:szCs w:val="18"/>
          <w:rtl/>
        </w:rPr>
        <w:t>.</w:t>
      </w:r>
    </w:p>
    <w:p w14:paraId="03FADF38" w14:textId="77777777" w:rsidR="009C2ADB" w:rsidRPr="00B6306C" w:rsidRDefault="009C2ADB" w:rsidP="00101DCC">
      <w:pPr>
        <w:spacing w:line="240" w:lineRule="auto"/>
        <w:rPr>
          <w:rFonts w:ascii="David" w:hAnsi="David"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E161B">
        <w:rPr>
          <w:rFonts w:ascii="David" w:hAnsi="David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אנרגיית הפוטון שווה להפרש האנרגיות בין שני מצבים</w:t>
      </w:r>
      <w:r>
        <w:rPr>
          <w:rFonts w:ascii="David" w:hAnsi="David" w:hint="cs"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14:paraId="4A5209BC" w14:textId="77777777" w:rsidR="009C2ADB" w:rsidRPr="00345030" w:rsidRDefault="009C2ADB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</w:rPr>
            <m:t>h</m:t>
          </m:r>
          <m:r>
            <w:rPr>
              <w:rFonts w:ascii="Cambria Math" w:hAnsi="Cambria Math" w:cs="David"/>
              <w:noProof/>
              <w:sz w:val="18"/>
              <w:szCs w:val="18"/>
            </w:rPr>
            <m:t>f</m:t>
          </m:r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U</m:t>
              </m:r>
            </m:sub>
          </m:sSub>
          <m:r>
            <m:rPr>
              <m:sty m:val="p"/>
            </m:rPr>
            <w:rPr>
              <w:rFonts w:ascii="Arial" w:hAnsi="Arial" w:cs="Arial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L</m:t>
              </m:r>
            </m:sub>
          </m:sSub>
        </m:oMath>
      </m:oMathPara>
    </w:p>
    <w:p w14:paraId="484C5972" w14:textId="77777777" w:rsidR="009C2ADB" w:rsidRPr="00B6306C" w:rsidRDefault="009C2ADB" w:rsidP="00101DCC">
      <w:pPr>
        <w:spacing w:line="240" w:lineRule="auto"/>
        <w:rPr>
          <w:rFonts w:ascii="David" w:hAnsi="David"/>
          <w:noProof/>
          <w:sz w:val="18"/>
          <w:szCs w:val="18"/>
        </w:rPr>
      </w:pPr>
      <w:r w:rsidRPr="007E161B">
        <w:rPr>
          <w:rFonts w:ascii="David" w:hAnsi="David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הנחה על התנע הזוויתי</w:t>
      </w:r>
      <w:r w:rsidRPr="007E161B">
        <w:rPr>
          <w:rFonts w:ascii="David" w:hAnsi="David" w:hint="cs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Pr="007E161B">
        <w:rPr>
          <w:rFonts w:ascii="David" w:hAnsi="David"/>
          <w:noProof/>
          <w:sz w:val="18"/>
          <w:szCs w:val="18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n=1,2,3…</w:t>
      </w:r>
      <w:r w:rsidRPr="007E161B">
        <w:rPr>
          <w:rFonts w:ascii="David" w:hAnsi="David" w:hint="cs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):</w:t>
      </w:r>
      <w:r>
        <w:rPr>
          <w:rFonts w:ascii="David" w:hAnsi="David" w:hint="cs"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</w:t>
      </w:r>
      <m:oMath>
        <m:r>
          <w:rPr>
            <w:rFonts w:ascii="Cambria Math" w:hAnsi="Cambria Math"/>
            <w:noProof/>
            <w:sz w:val="18"/>
            <w:szCs w:val="18"/>
          </w:rPr>
          <m:t>L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mv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h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π</m:t>
            </m:r>
          </m:den>
        </m:f>
      </m:oMath>
    </w:p>
    <w:p w14:paraId="341056B0" w14:textId="77777777" w:rsidR="009C2ADB" w:rsidRPr="00B6306C" w:rsidRDefault="009C2ADB" w:rsidP="00101DCC">
      <w:pPr>
        <w:spacing w:line="240" w:lineRule="auto"/>
        <w:rPr>
          <w:rFonts w:ascii="David" w:hAnsi="David"/>
          <w:noProof/>
          <w:sz w:val="18"/>
          <w:szCs w:val="18"/>
        </w:rPr>
      </w:pPr>
      <w:r w:rsidRPr="007E161B">
        <w:rPr>
          <w:rFonts w:ascii="David" w:hAnsi="David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הרדיוסים האפשריים</w:t>
      </w:r>
      <w:r w:rsidRPr="007E161B">
        <w:rPr>
          <w:rFonts w:ascii="David" w:hAnsi="David" w:hint="cs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Pr="007E161B">
        <w:rPr>
          <w:rFonts w:ascii="David" w:hAnsi="David"/>
          <w:noProof/>
          <w:sz w:val="18"/>
          <w:szCs w:val="18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Z</w:t>
      </w:r>
      <w:r w:rsidRPr="007E161B">
        <w:rPr>
          <w:rFonts w:ascii="David" w:hAnsi="David" w:hint="cs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</w:t>
      </w:r>
      <w:r w:rsidRPr="007E161B">
        <w:rPr>
          <w:rFonts w:ascii="David" w:hAnsi="David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מספר הפ</w:t>
      </w:r>
      <w:r w:rsidRPr="007E161B">
        <w:rPr>
          <w:rFonts w:ascii="David" w:hAnsi="David" w:hint="cs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ר</w:t>
      </w:r>
      <w:r w:rsidRPr="007E161B">
        <w:rPr>
          <w:rFonts w:ascii="David" w:hAnsi="David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וטונים</w:t>
      </w:r>
      <w:r>
        <w:rPr>
          <w:rFonts w:ascii="David" w:hAnsi="David" w:hint="cs"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):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</m:oMath>
    </w:p>
    <w:p w14:paraId="71DA6378" w14:textId="77777777" w:rsidR="009C2ADB" w:rsidRPr="00345030" w:rsidRDefault="00DF2796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ε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h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π</m:t>
              </m:r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ⅇ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sSub>
                <m:sSub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e</m:t>
                  </m:r>
                </m:sub>
              </m:sSub>
            </m:den>
          </m:f>
          <m:r>
            <m:rPr>
              <m:sty m:val="p"/>
            </m:rPr>
            <w:rPr>
              <w:rFonts w:ascii="Arial" w:hAnsi="Arial" w:cs="Arial" w:hint="cs"/>
              <w:noProof/>
              <w:sz w:val="18"/>
              <w:szCs w:val="18"/>
              <w:rtl/>
            </w:rPr>
            <m:t>≈</m:t>
          </m:r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0.529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p>
            <m:sSup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8"/>
                  <w:szCs w:val="18"/>
                  <w:rtl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10</m:t>
              </m:r>
            </m:sup>
          </m:sSup>
        </m:oMath>
      </m:oMathPara>
    </w:p>
    <w:p w14:paraId="6226E203" w14:textId="77777777" w:rsidR="009C2ADB" w:rsidRPr="00B6306C" w:rsidRDefault="009C2ADB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7E161B">
        <w:rPr>
          <w:rFonts w:ascii="David" w:hAnsi="David" w:cs="David"/>
          <w:noProof/>
          <w:sz w:val="18"/>
          <w:szCs w:val="18"/>
          <w:u w:val="single"/>
          <w:rtl/>
        </w:rPr>
        <w:t>אנרגי</w:t>
      </w:r>
      <w:r w:rsidRPr="007E161B">
        <w:rPr>
          <w:rFonts w:ascii="David" w:hAnsi="David" w:cs="David" w:hint="cs"/>
          <w:noProof/>
          <w:sz w:val="18"/>
          <w:szCs w:val="18"/>
          <w:u w:val="single"/>
          <w:rtl/>
        </w:rPr>
        <w:t>ת</w:t>
      </w:r>
      <w:r w:rsidRPr="007E161B">
        <w:rPr>
          <w:rFonts w:ascii="David" w:hAnsi="David" w:cs="David"/>
          <w:noProof/>
          <w:sz w:val="18"/>
          <w:szCs w:val="18"/>
          <w:u w:val="single"/>
          <w:rtl/>
        </w:rPr>
        <w:t xml:space="preserve"> אלקטרון הנמצא במסלול ה</w:t>
      </w:r>
      <w:r w:rsidRPr="007E161B">
        <w:rPr>
          <w:rFonts w:ascii="David" w:hAnsi="David" w:cs="David" w:hint="cs"/>
          <w:noProof/>
          <w:sz w:val="18"/>
          <w:szCs w:val="18"/>
          <w:u w:val="single"/>
          <w:rtl/>
        </w:rPr>
        <w:t>-</w:t>
      </w:r>
      <m:oMath>
        <m:r>
          <w:rPr>
            <w:rFonts w:ascii="Cambria Math" w:hAnsi="Cambria Math" w:cs="David"/>
            <w:noProof/>
            <w:sz w:val="18"/>
            <w:szCs w:val="18"/>
            <w:u w:val="single"/>
          </w:rPr>
          <m:t>n</m:t>
        </m:r>
      </m:oMath>
      <w:r>
        <w:rPr>
          <w:rFonts w:ascii="David" w:hAnsi="David" w:cs="David" w:hint="cs"/>
          <w:noProof/>
          <w:sz w:val="18"/>
          <w:szCs w:val="18"/>
          <w:rtl/>
        </w:rPr>
        <w:t xml:space="preserve">:     </w:t>
      </w:r>
      <m:oMath>
        <m:r>
          <w:rPr>
            <w:rFonts w:ascii="Cambria Math" w:hAnsi="Cambria Math" w:cs="David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Arial" w:hAnsi="Arial" w:cs="Arial" w:hint="cs"/>
            <w:noProof/>
            <w:sz w:val="18"/>
            <w:szCs w:val="18"/>
            <w:rtl/>
          </w:rPr>
          <m:t>-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Z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⋅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13.6</m:t>
            </m:r>
            <m:r>
              <w:rPr>
                <w:rFonts w:ascii="Cambria Math" w:hAnsi="Cambria Math" w:cs="David"/>
                <w:noProof/>
                <w:sz w:val="18"/>
                <w:szCs w:val="18"/>
              </w:rPr>
              <m:t>eV</m:t>
            </m:r>
          </m:num>
          <m:den>
            <m:sSup>
              <m:sSup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n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</w:p>
    <w:p w14:paraId="5C3CC3FA" w14:textId="77777777" w:rsidR="00B07959" w:rsidRDefault="009C2ADB" w:rsidP="00101DCC">
      <w:pPr>
        <w:pStyle w:val="a3"/>
        <w:spacing w:after="0" w:line="240" w:lineRule="auto"/>
        <w:rPr>
          <w:noProof/>
          <w:rtl/>
        </w:rPr>
      </w:pPr>
      <w:r>
        <w:rPr>
          <w:noProof/>
        </w:rPr>
        <w:drawing>
          <wp:inline distT="0" distB="0" distL="0" distR="0" wp14:anchorId="4C440368" wp14:editId="6843960E">
            <wp:extent cx="2386965" cy="1755140"/>
            <wp:effectExtent l="0" t="0" r="0" b="0"/>
            <wp:docPr id="1032802556" name="תמונה 1" descr="תמונה שמכילה טקסט, צילום מסך, תרשים, גופן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802556" name="תמונה 1" descr="תמונה שמכילה טקסט, צילום מסך, תרשים, גופן&#10;&#10;תוכן בינה מלאכותית גנרטיבית עשוי להיות שגוי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386965" cy="1755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99ECEA" w14:textId="645CEEA9" w:rsidR="009C2ADB" w:rsidRPr="002B133B" w:rsidRDefault="009C2ADB" w:rsidP="00294CD0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פונקציית הגל של החומר:</w:t>
      </w:r>
      <w:r w:rsidRPr="002B133B">
        <w:rPr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2922A07B" w14:textId="77777777" w:rsidR="009C2ADB" w:rsidRPr="00922261" w:rsidRDefault="009C2ADB" w:rsidP="00294CD0">
      <w:pPr>
        <w:pStyle w:val="af0"/>
        <w:spacing w:after="0" w:line="240" w:lineRule="auto"/>
        <w:rPr>
          <w:rFonts w:ascii="Calibri"/>
          <w:noProof/>
          <w:sz w:val="18"/>
          <w:szCs w:val="18"/>
          <w:rtl/>
        </w:rPr>
      </w:pPr>
      <w:r w:rsidRPr="00C93A0E">
        <w:rPr>
          <w:rFonts w:ascii="Calibri"/>
          <w:noProof/>
          <w:sz w:val="18"/>
          <w:szCs w:val="18"/>
          <w:u w:val="single"/>
          <w:rtl/>
        </w:rPr>
        <w:t xml:space="preserve">ההסתברות שחלקיק נמצא בין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u w:val="single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u w:val="single"/>
                <w:rtl/>
              </w:rPr>
              <m:t>1</m:t>
            </m:r>
          </m:sub>
        </m:sSub>
      </m:oMath>
      <w:r w:rsidRPr="00C93A0E">
        <w:rPr>
          <w:rFonts w:ascii="Calibri"/>
          <w:noProof/>
          <w:sz w:val="18"/>
          <w:szCs w:val="18"/>
          <w:u w:val="single"/>
          <w:rtl/>
        </w:rPr>
        <w:t xml:space="preserve"> ל-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u w:val="single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u w:val="single"/>
                <w:rtl/>
              </w:rPr>
              <m:t>2</m:t>
            </m:r>
          </m:sub>
        </m:sSub>
      </m:oMath>
      <w:r w:rsidRPr="00C93A0E">
        <w:rPr>
          <w:rFonts w:ascii="Calibri"/>
          <w:noProof/>
          <w:sz w:val="18"/>
          <w:szCs w:val="18"/>
          <w:u w:val="single"/>
          <w:rtl/>
        </w:rPr>
        <w:t xml:space="preserve"> היא</w:t>
      </w:r>
      <w:r w:rsidRPr="002B133B">
        <w:rPr>
          <w:rFonts w:ascii="Calibri" w:hint="cs"/>
          <w:noProof/>
          <w:sz w:val="18"/>
          <w:szCs w:val="18"/>
          <w:rtl/>
        </w:rPr>
        <w:t>:</w:t>
      </w:r>
    </w:p>
    <w:p w14:paraId="30734F7F" w14:textId="77777777" w:rsidR="009C2ADB" w:rsidRPr="001D5B01" w:rsidRDefault="00DF2796" w:rsidP="00294CD0">
      <w:pPr>
        <w:pStyle w:val="af0"/>
        <w:spacing w:after="0" w:line="240" w:lineRule="auto"/>
        <w:jc w:val="right"/>
        <w:rPr>
          <w:rFonts w:ascii="Calibri"/>
          <w:noProof/>
          <w:sz w:val="18"/>
          <w:szCs w:val="18"/>
        </w:rPr>
      </w:pPr>
      <m:oMathPara>
        <m:oMathParaPr>
          <m:jc m:val="left"/>
        </m:oMathParaPr>
        <m:oMath>
          <m:nary>
            <m:nary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b>
              </m:sSub>
            </m:sup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ψ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x</m:t>
                          </m:r>
                        </m:e>
                      </m:d>
                    </m:e>
                  </m:d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dx</m:t>
              </m:r>
            </m:e>
          </m:nary>
        </m:oMath>
      </m:oMathPara>
    </w:p>
    <w:p w14:paraId="52BD998C" w14:textId="77777777" w:rsidR="009C2ADB" w:rsidRPr="002B133B" w:rsidRDefault="009C2ADB" w:rsidP="00294CD0">
      <w:pPr>
        <w:pStyle w:val="af0"/>
        <w:spacing w:after="0" w:line="240" w:lineRule="auto"/>
        <w:rPr>
          <w:rFonts w:ascii="Calibri"/>
          <w:noProof/>
          <w:sz w:val="18"/>
          <w:szCs w:val="18"/>
          <w:rtl/>
        </w:rPr>
      </w:pPr>
      <w:r w:rsidRPr="00C93A0E">
        <w:rPr>
          <w:rFonts w:ascii="Calibri" w:hint="cs"/>
          <w:noProof/>
          <w:sz w:val="18"/>
          <w:szCs w:val="18"/>
          <w:u w:val="single"/>
          <w:rtl/>
        </w:rPr>
        <w:t>נרמול</w:t>
      </w:r>
      <w:r w:rsidRPr="002B133B">
        <w:rPr>
          <w:rFonts w:ascii="Calibri" w:hint="cs"/>
          <w:noProof/>
          <w:sz w:val="18"/>
          <w:szCs w:val="18"/>
          <w:rtl/>
        </w:rPr>
        <w:t xml:space="preserve">: </w:t>
      </w:r>
      <w:r>
        <w:rPr>
          <w:rFonts w:ascii="Calibri" w:hint="cs"/>
          <w:noProof/>
          <w:sz w:val="18"/>
          <w:szCs w:val="18"/>
          <w:rtl/>
        </w:rPr>
        <w:t xml:space="preserve">                                             </w:t>
      </w:r>
      <w:r w:rsidRPr="002B133B">
        <w:rPr>
          <w:rFonts w:ascii="Calibri" w:hint="cs"/>
          <w:noProof/>
          <w:sz w:val="18"/>
          <w:szCs w:val="18"/>
          <w:rtl/>
        </w:rPr>
        <w:t xml:space="preserve"> </w:t>
      </w:r>
      <m:oMath>
        <m:nary>
          <m:nary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∞</m:t>
            </m:r>
          </m:sup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ψ</m:t>
                    </m:r>
                    <m:d>
                      <m:d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x</m:t>
                        </m:r>
                      </m:e>
                    </m:d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dx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=1</m:t>
            </m:r>
          </m:e>
        </m:nary>
      </m:oMath>
    </w:p>
    <w:p w14:paraId="4EB8649A" w14:textId="77777777" w:rsidR="009C2ADB" w:rsidRPr="002B133B" w:rsidRDefault="009C2ADB" w:rsidP="00294CD0">
      <w:pPr>
        <w:pStyle w:val="af0"/>
        <w:spacing w:after="0" w:line="240" w:lineRule="auto"/>
        <w:rPr>
          <w:noProof/>
          <w:sz w:val="18"/>
          <w:szCs w:val="18"/>
        </w:rPr>
      </w:pPr>
      <w:r w:rsidRPr="002B133B">
        <w:rPr>
          <w:noProof/>
          <w:sz w:val="18"/>
          <w:szCs w:val="18"/>
          <w:rtl/>
        </w:rPr>
        <w:t>כאשר מתבצעת מדידה של החלקיק פונקציית הגל קורסת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12F8527F" w14:textId="77777777" w:rsidR="009C2ADB" w:rsidRPr="002B133B" w:rsidRDefault="009C2ADB" w:rsidP="00294CD0">
      <w:pPr>
        <w:pStyle w:val="af0"/>
        <w:spacing w:after="0" w:line="240" w:lineRule="auto"/>
        <w:rPr>
          <w:noProof/>
          <w:sz w:val="18"/>
          <w:szCs w:val="18"/>
        </w:rPr>
      </w:pPr>
      <w:r w:rsidRPr="00C93A0E">
        <w:rPr>
          <w:noProof/>
          <w:sz w:val="18"/>
          <w:szCs w:val="18"/>
          <w:u w:val="single"/>
          <w:rtl/>
        </w:rPr>
        <w:t>מיקום ממוצע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2B133B">
        <w:rPr>
          <w:rFonts w:hint="cs"/>
          <w:noProof/>
          <w:sz w:val="18"/>
          <w:szCs w:val="18"/>
          <w:rtl/>
        </w:rPr>
        <w:t xml:space="preserve">  </w:t>
      </w:r>
      <w:r w:rsidRPr="002B133B">
        <w:rPr>
          <w:noProof/>
          <w:sz w:val="18"/>
          <w:szCs w:val="18"/>
        </w:rPr>
        <w:t xml:space="preserve"> </w:t>
      </w:r>
      <m:oMath>
        <m:d>
          <m:dPr>
            <m:begChr m:val="⟨"/>
            <m:endChr m:val="⟩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sup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ψ</m:t>
                    </m:r>
                    <m:d>
                      <m:d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x</m:t>
                        </m:r>
                      </m:e>
                    </m:d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</m:oMath>
    </w:p>
    <w:p w14:paraId="5B8190DA" w14:textId="77777777" w:rsidR="009C2ADB" w:rsidRPr="002B133B" w:rsidRDefault="009C2ADB" w:rsidP="00294CD0">
      <w:pPr>
        <w:pStyle w:val="af0"/>
        <w:spacing w:after="0" w:line="240" w:lineRule="auto"/>
        <w:rPr>
          <w:noProof/>
          <w:sz w:val="18"/>
          <w:szCs w:val="18"/>
        </w:rPr>
      </w:pPr>
      <w:r w:rsidRPr="002B133B">
        <w:rPr>
          <w:noProof/>
          <w:sz w:val="18"/>
          <w:szCs w:val="18"/>
          <w:rtl/>
        </w:rPr>
        <w:t xml:space="preserve">המיקום בעל ההסתברות הגבוה ביותר הוא נקודת המקסימום של פונקציית ההסתברות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</m:d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  <w:r w:rsidRPr="002B133B">
        <w:rPr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  <w:t>( ניתן למצא אותו על ידי נגזרת) .</w:t>
      </w:r>
    </w:p>
    <w:p w14:paraId="149ED650" w14:textId="77777777" w:rsidR="009C2ADB" w:rsidRDefault="009C2ADB" w:rsidP="00294CD0">
      <w:pPr>
        <w:pStyle w:val="af0"/>
        <w:spacing w:after="0" w:line="240" w:lineRule="auto"/>
        <w:rPr>
          <w:noProof/>
          <w:sz w:val="18"/>
          <w:szCs w:val="18"/>
          <w:rtl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שונות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σ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⟨"/>
            <m:endChr m:val="⟩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e>
        </m:d>
        <m:r>
          <m:rPr>
            <m:sty m:val="p"/>
          </m:rPr>
          <w:rPr>
            <w:rFonts w:ascii="Cambria Math" w:hAnsi="Cambria Math" w:cs="Arial" w:hint="cs"/>
            <w:noProof/>
            <w:sz w:val="18"/>
            <w:szCs w:val="18"/>
            <w:rtl/>
          </w:rPr>
          <m:t>-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begChr m:val="⟨"/>
                <m:endChr m:val="⟩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  <w:r w:rsidRPr="002B133B">
        <w:rPr>
          <w:rFonts w:hint="cs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rFonts w:hint="cs"/>
          <w:noProof/>
          <w:sz w:val="18"/>
          <w:szCs w:val="18"/>
          <w:rtl/>
        </w:rPr>
        <w:t>כאשר</w:t>
      </w:r>
      <w:r>
        <w:rPr>
          <w:rFonts w:hint="cs"/>
          <w:noProof/>
          <w:sz w:val="18"/>
          <w:szCs w:val="18"/>
          <w:rtl/>
        </w:rPr>
        <w:t xml:space="preserve"> -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d>
          <m:dPr>
            <m:begChr m:val="⟨"/>
            <m:endChr m:val="⟩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sup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ψ</m:t>
                    </m:r>
                    <m:d>
                      <m:d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x</m:t>
                        </m:r>
                      </m:e>
                    </m:d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</m:oMath>
    </w:p>
    <w:p w14:paraId="2C9069BF" w14:textId="77777777" w:rsidR="009C2ADB" w:rsidRPr="003138D6" w:rsidRDefault="009C2ADB" w:rsidP="00294CD0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  <w:lang w:val=""/>
        </w:rPr>
        <w:t>עקרון אי הוודאות של הייזנברג:</w:t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</w:rPr>
        <w:t>GOOL</w:t>
      </w:r>
    </w:p>
    <w:p w14:paraId="3B357E15" w14:textId="77777777" w:rsidR="009C2ADB" w:rsidRPr="002B133B" w:rsidRDefault="009C2ADB" w:rsidP="00294CD0">
      <w:pPr>
        <w:spacing w:line="240" w:lineRule="auto"/>
        <w:rPr>
          <w:rFonts w:ascii="David" w:hAnsi="David"/>
          <w:noProof/>
          <w:sz w:val="18"/>
          <w:szCs w:val="18"/>
          <w:rtl/>
        </w:rPr>
      </w:pPr>
      <w:r w:rsidRPr="00C93A0E">
        <w:rPr>
          <w:rFonts w:ascii="David" w:hAnsi="David"/>
          <w:noProof/>
          <w:sz w:val="18"/>
          <w:szCs w:val="18"/>
          <w:u w:val="single"/>
          <w:rtl/>
        </w:rPr>
        <w:t>אי ודאות מיקום תנע</w:t>
      </w:r>
      <w:r w:rsidRPr="002B133B">
        <w:rPr>
          <w:rFonts w:hint="cs"/>
          <w:noProof/>
          <w:sz w:val="18"/>
          <w:szCs w:val="18"/>
          <w:rtl/>
          <w:lang w:val=""/>
        </w:rPr>
        <w:t>:</w:t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  <w:rtl/>
          <w:lang w:val=""/>
        </w:rPr>
        <w:tab/>
      </w:r>
      <w:r>
        <w:rPr>
          <w:rFonts w:hint="cs"/>
          <w:noProof/>
          <w:sz w:val="18"/>
          <w:szCs w:val="18"/>
          <w:rtl/>
          <w:lang w:val=""/>
        </w:rPr>
        <w:t xml:space="preserve">               </w:t>
      </w:r>
      <w:r w:rsidRPr="002B133B">
        <w:rPr>
          <w:rFonts w:hint="cs"/>
          <w:noProof/>
          <w:sz w:val="18"/>
          <w:szCs w:val="18"/>
          <w:rtl/>
          <w:lang w:val=""/>
        </w:rPr>
        <w:t xml:space="preserve">  </w:t>
      </w:r>
      <m:oMath>
        <m:r>
          <m:rPr>
            <m:sty m:val="p"/>
          </m:rPr>
          <w:rPr>
            <w:rFonts w:ascii="Cambria Math" w:hAnsi="Cambria Math"/>
            <w:noProof/>
            <w:sz w:val="20"/>
            <w:szCs w:val="20"/>
          </w:rPr>
          <m:t>Δ</m:t>
        </m:r>
        <m:r>
          <w:rPr>
            <w:rFonts w:ascii="Cambria Math" w:hAnsi="Cambria Math"/>
            <w:noProof/>
            <w:sz w:val="20"/>
            <w:szCs w:val="20"/>
          </w:rPr>
          <m:t>x</m:t>
        </m:r>
        <m:r>
          <m:rPr>
            <m:sty m:val="p"/>
          </m:rPr>
          <w:rPr>
            <w:rFonts w:ascii="Cambria Math" w:hAnsi="Cambria Math"/>
            <w:noProof/>
            <w:sz w:val="20"/>
            <w:szCs w:val="20"/>
          </w:rPr>
          <m:t>Δ</m:t>
        </m:r>
        <m:sSub>
          <m:sSub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sub>
        </m:sSub>
        <m:r>
          <m:rPr>
            <m:sty m:val="p"/>
          </m:rPr>
          <w:rPr>
            <w:rFonts w:ascii="Cambria Math" w:hAnsi="Cambria Math" w:cs="Arial" w:hint="cs"/>
            <w:noProof/>
            <w:sz w:val="20"/>
            <w:szCs w:val="20"/>
            <w:rtl/>
          </w:rPr>
          <m:t>≥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</w:rPr>
              <m:t>ℏ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2</m:t>
            </m:r>
          </m:den>
        </m:f>
      </m:oMath>
    </w:p>
    <w:p w14:paraId="0E32C03A" w14:textId="77777777" w:rsidR="009C2ADB" w:rsidRPr="00922261" w:rsidRDefault="009C2ADB" w:rsidP="00294CD0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lang w:val=""/>
            </w:rPr>
            <m:t>ℏ</m:t>
          </m:r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  <w:lang w:val=""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  <m:t>h</m:t>
              </m:r>
            </m:num>
            <m:den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  <w:lang w:val=""/>
                </w:rPr>
                <m:t>2</m:t>
              </m:r>
              <m: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  <m:t>π</m:t>
              </m:r>
            </m:den>
          </m:f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  <w:lang w:val=""/>
            </w:rPr>
            <m:t>=1.055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  <w:lang w:val=""/>
            </w:rPr>
            <m:t>⋅</m:t>
          </m:r>
          <m:sSup>
            <m:sSupPr>
              <m:ctrl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  <w:lang w:val=""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Cambria Math" w:hAnsi="Cambria Math" w:cs="Arial" w:hint="cs"/>
                  <w:noProof/>
                  <w:sz w:val="18"/>
                  <w:szCs w:val="18"/>
                  <w:rtl/>
                  <w:lang w:val="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  <w:lang w:val=""/>
                </w:rPr>
                <m:t>34</m:t>
              </m:r>
            </m:sup>
          </m:sSup>
          <m:r>
            <w:rPr>
              <w:rFonts w:ascii="Cambria Math" w:hAnsi="Cambria Math" w:cs="David"/>
              <w:noProof/>
              <w:sz w:val="18"/>
              <w:szCs w:val="18"/>
              <w:lang w:val=""/>
            </w:rPr>
            <m:t>J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  <w:lang w:val=""/>
            </w:rPr>
            <m:t>⋅</m:t>
          </m:r>
          <m:r>
            <w:rPr>
              <w:rFonts w:ascii="Cambria Math" w:hAnsi="Cambria Math" w:cs="David"/>
              <w:noProof/>
              <w:sz w:val="18"/>
              <w:szCs w:val="18"/>
              <w:lang w:val=""/>
            </w:rPr>
            <m:t>S</m:t>
          </m:r>
        </m:oMath>
      </m:oMathPara>
    </w:p>
    <w:p w14:paraId="4C052751" w14:textId="77777777" w:rsidR="009C2ADB" w:rsidRPr="002B133B" w:rsidRDefault="009C2ADB" w:rsidP="00294CD0">
      <w:pPr>
        <w:spacing w:line="240" w:lineRule="auto"/>
        <w:rPr>
          <w:noProof/>
          <w:sz w:val="18"/>
          <w:szCs w:val="18"/>
          <w:rtl/>
          <w:lang w:val=""/>
        </w:rPr>
      </w:pPr>
      <w:r w:rsidRPr="002B133B">
        <w:rPr>
          <w:rFonts w:hint="cs"/>
          <w:noProof/>
          <w:sz w:val="18"/>
          <w:szCs w:val="18"/>
          <w:rtl/>
          <w:lang w:val=""/>
        </w:rPr>
        <w:t>1.</w:t>
      </w:r>
      <w:r w:rsidRPr="002B133B">
        <w:rPr>
          <w:noProof/>
          <w:sz w:val="18"/>
          <w:szCs w:val="18"/>
          <w:rtl/>
          <w:lang w:val=""/>
        </w:rPr>
        <w:t xml:space="preserve"> אי אפשר למדוד במדויק את המיקום והתנע באותו ציר בו</w:t>
      </w:r>
      <w:r w:rsidRPr="002B133B">
        <w:rPr>
          <w:rFonts w:hint="cs"/>
          <w:noProof/>
          <w:sz w:val="18"/>
          <w:szCs w:val="18"/>
          <w:rtl/>
          <w:lang w:val=""/>
        </w:rPr>
        <w:t xml:space="preserve"> </w:t>
      </w:r>
      <w:r w:rsidRPr="002B133B">
        <w:rPr>
          <w:noProof/>
          <w:sz w:val="18"/>
          <w:szCs w:val="18"/>
          <w:rtl/>
          <w:lang w:val=""/>
        </w:rPr>
        <w:t>זמנית</w:t>
      </w:r>
      <w:r w:rsidRPr="002B133B">
        <w:rPr>
          <w:rFonts w:hint="cs"/>
          <w:noProof/>
          <w:sz w:val="18"/>
          <w:szCs w:val="18"/>
          <w:rtl/>
          <w:lang w:val=""/>
        </w:rPr>
        <w:t>.</w:t>
      </w:r>
    </w:p>
    <w:p w14:paraId="7CC23BBE" w14:textId="77777777" w:rsidR="009C2ADB" w:rsidRPr="002B133B" w:rsidRDefault="009C2ADB" w:rsidP="00294CD0">
      <w:pPr>
        <w:spacing w:line="240" w:lineRule="auto"/>
        <w:rPr>
          <w:noProof/>
          <w:sz w:val="18"/>
          <w:szCs w:val="18"/>
          <w:rtl/>
          <w:lang w:val=""/>
        </w:rPr>
      </w:pPr>
      <w:r w:rsidRPr="002B133B">
        <w:rPr>
          <w:noProof/>
          <w:sz w:val="18"/>
          <w:szCs w:val="18"/>
          <w:rtl/>
          <w:lang w:val=""/>
        </w:rPr>
        <w:t>2. אותה נוסחה לכל ציר בנפרד</w:t>
      </w:r>
      <w:r w:rsidRPr="002B133B">
        <w:rPr>
          <w:rFonts w:hint="cs"/>
          <w:noProof/>
          <w:sz w:val="18"/>
          <w:szCs w:val="18"/>
          <w:rtl/>
          <w:lang w:val=""/>
        </w:rPr>
        <w:t>.</w:t>
      </w:r>
    </w:p>
    <w:p w14:paraId="427AE8C0" w14:textId="77777777" w:rsidR="009C2ADB" w:rsidRDefault="009C2ADB" w:rsidP="00294CD0">
      <w:pPr>
        <w:spacing w:line="240" w:lineRule="auto"/>
        <w:rPr>
          <w:noProof/>
          <w:sz w:val="18"/>
          <w:szCs w:val="18"/>
          <w:rtl/>
          <w:lang w:val=""/>
        </w:rPr>
      </w:pPr>
      <w:r w:rsidRPr="002B133B">
        <w:rPr>
          <w:noProof/>
          <w:sz w:val="18"/>
          <w:szCs w:val="18"/>
          <w:rtl/>
          <w:lang w:val=""/>
        </w:rPr>
        <w:t>3. אין בעיה למדוד במדויק את התנע ב</w:t>
      </w:r>
      <w:r w:rsidRPr="002B133B">
        <w:rPr>
          <w:rFonts w:hint="cs"/>
          <w:noProof/>
          <w:sz w:val="18"/>
          <w:szCs w:val="18"/>
          <w:rtl/>
          <w:lang w:val=""/>
        </w:rPr>
        <w:t>-</w:t>
      </w:r>
      <w:r w:rsidRPr="002B133B">
        <w:rPr>
          <w:rFonts w:hint="cs"/>
          <w:noProof/>
          <w:sz w:val="18"/>
          <w:szCs w:val="18"/>
        </w:rPr>
        <w:t>X</w:t>
      </w:r>
      <w:r w:rsidRPr="002B133B">
        <w:rPr>
          <w:noProof/>
          <w:sz w:val="18"/>
          <w:szCs w:val="18"/>
          <w:rtl/>
          <w:lang w:val=""/>
        </w:rPr>
        <w:t xml:space="preserve"> והמיקום ב</w:t>
      </w:r>
      <w:r w:rsidRPr="002B133B">
        <w:rPr>
          <w:rFonts w:hint="cs"/>
          <w:noProof/>
          <w:sz w:val="18"/>
          <w:szCs w:val="18"/>
          <w:rtl/>
          <w:lang w:val=""/>
        </w:rPr>
        <w:t>-</w:t>
      </w:r>
      <w:r w:rsidRPr="002B133B">
        <w:rPr>
          <w:noProof/>
          <w:sz w:val="18"/>
          <w:szCs w:val="18"/>
        </w:rPr>
        <w:t>Y</w:t>
      </w:r>
      <w:r w:rsidRPr="002B133B">
        <w:rPr>
          <w:noProof/>
          <w:sz w:val="18"/>
          <w:szCs w:val="18"/>
          <w:rtl/>
          <w:lang w:val=""/>
        </w:rPr>
        <w:t xml:space="preserve"> בו זמנית</w:t>
      </w:r>
      <w:r w:rsidRPr="002B133B">
        <w:rPr>
          <w:rFonts w:hint="cs"/>
          <w:noProof/>
          <w:sz w:val="18"/>
          <w:szCs w:val="18"/>
          <w:rtl/>
          <w:lang w:val=""/>
        </w:rPr>
        <w:t>.</w:t>
      </w:r>
    </w:p>
    <w:p w14:paraId="003FE9FE" w14:textId="77777777" w:rsidR="009C2ADB" w:rsidRPr="002B133B" w:rsidRDefault="009C2ADB" w:rsidP="00294CD0">
      <w:pPr>
        <w:spacing w:line="240" w:lineRule="auto"/>
        <w:rPr>
          <w:noProof/>
          <w:sz w:val="18"/>
          <w:szCs w:val="18"/>
          <w:rtl/>
        </w:rPr>
      </w:pPr>
      <w:r w:rsidRPr="00C93A0E">
        <w:rPr>
          <w:rFonts w:ascii="David" w:hAnsi="David"/>
          <w:noProof/>
          <w:sz w:val="18"/>
          <w:szCs w:val="18"/>
          <w:u w:val="single"/>
          <w:rtl/>
        </w:rPr>
        <w:t>אי ודאות זמן אנרגיה</w:t>
      </w:r>
      <w:r w:rsidRPr="002B133B">
        <w:rPr>
          <w:rFonts w:hint="cs"/>
          <w:noProof/>
          <w:sz w:val="18"/>
          <w:szCs w:val="18"/>
          <w:rtl/>
          <w:lang w:val=""/>
        </w:rPr>
        <w:t>:</w:t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  <w:rtl/>
          <w:lang w:val=""/>
        </w:rPr>
        <w:tab/>
      </w:r>
      <w:r>
        <w:rPr>
          <w:rFonts w:hint="cs"/>
          <w:noProof/>
          <w:sz w:val="18"/>
          <w:szCs w:val="18"/>
          <w:rtl/>
          <w:lang w:val=""/>
        </w:rPr>
        <w:t xml:space="preserve">   </w:t>
      </w:r>
      <w:r w:rsidRPr="002B133B">
        <w:rPr>
          <w:rFonts w:hint="cs"/>
          <w:noProof/>
          <w:sz w:val="18"/>
          <w:szCs w:val="18"/>
          <w:rtl/>
          <w:lang w:val=""/>
        </w:rPr>
        <w:t xml:space="preserve">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Δt</m:t>
        </m:r>
        <m:r>
          <m:rPr>
            <m:sty m:val="p"/>
          </m:rPr>
          <w:rPr>
            <w:rFonts w:ascii="Cambria Math" w:hAnsi="Cambria Math" w:cs="Arial" w:hint="cs"/>
            <w:noProof/>
            <w:sz w:val="18"/>
            <w:szCs w:val="18"/>
            <w:rtl/>
          </w:rPr>
          <m:t>≥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ℏ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</m:oMath>
    </w:p>
    <w:p w14:paraId="2F005964" w14:textId="77777777" w:rsidR="009C2ADB" w:rsidRPr="002B133B" w:rsidRDefault="009C2ADB" w:rsidP="00294CD0">
      <w:pPr>
        <w:spacing w:line="240" w:lineRule="auto"/>
        <w:rPr>
          <w:noProof/>
          <w:sz w:val="18"/>
          <w:szCs w:val="18"/>
        </w:rPr>
      </w:pPr>
      <w:r w:rsidRPr="002B133B">
        <w:rPr>
          <w:noProof/>
          <w:sz w:val="18"/>
          <w:szCs w:val="18"/>
          <w:rtl/>
        </w:rPr>
        <w:t>1.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t>ככל שמודדים את הזמן בדיוק גבוה יותר כך הדיוק במדידת האנרגיה קטן.</w:t>
      </w:r>
    </w:p>
    <w:p w14:paraId="3B7219F0" w14:textId="77777777" w:rsidR="009C2ADB" w:rsidRDefault="009C2ADB" w:rsidP="00294CD0">
      <w:pPr>
        <w:spacing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2. האנרגיה נשמרת עד כדי אי הודאות</w:t>
      </w:r>
      <w:r w:rsidRPr="002B133B">
        <w:rPr>
          <w:rFonts w:hint="cs"/>
          <w:noProof/>
          <w:sz w:val="18"/>
          <w:szCs w:val="18"/>
          <w:rtl/>
        </w:rPr>
        <w:t>,</w:t>
      </w:r>
      <w:r w:rsidRPr="002B133B">
        <w:rPr>
          <w:noProof/>
          <w:sz w:val="18"/>
          <w:szCs w:val="18"/>
          <w:rtl/>
        </w:rPr>
        <w:t xml:space="preserve"> הגופים יכולים להיות באנרגיות האסורות קלאסית.</w:t>
      </w:r>
    </w:p>
    <w:p w14:paraId="2359CE6D" w14:textId="77777777" w:rsidR="009C2ADB" w:rsidRDefault="009C2ADB" w:rsidP="00294CD0">
      <w:pPr>
        <w:spacing w:line="240" w:lineRule="auto"/>
        <w:rPr>
          <w:noProof/>
          <w:sz w:val="18"/>
          <w:szCs w:val="18"/>
          <w:rtl/>
        </w:rPr>
      </w:pPr>
      <w:r w:rsidRPr="00C93A0E">
        <w:rPr>
          <w:rFonts w:ascii="David" w:hAnsi="David"/>
          <w:noProof/>
          <w:sz w:val="18"/>
          <w:szCs w:val="18"/>
          <w:u w:val="single"/>
          <w:rtl/>
        </w:rPr>
        <w:t>אי ודאות במדידת הזווית והתנע הזוויתי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z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Δ</m:t>
        </m:r>
        <m:r>
          <w:rPr>
            <w:rFonts w:ascii="Cambria Math" w:hAnsi="Cambria Math"/>
            <w:noProof/>
            <w:sz w:val="18"/>
            <w:szCs w:val="18"/>
            <w:lang w:val=""/>
          </w:rPr>
          <m:t>θ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≥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ℏ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</m:oMath>
    </w:p>
    <w:p w14:paraId="4750F4F4" w14:textId="77777777" w:rsidR="009C2ADB" w:rsidRPr="002B133B" w:rsidRDefault="009C2ADB" w:rsidP="00294CD0">
      <w:pPr>
        <w:pStyle w:val="2"/>
        <w:pBdr>
          <w:bottom w:val="single" w:sz="8" w:space="0" w:color="0390CF"/>
        </w:pBdr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משוואת שרדינגר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07D207D1" w14:textId="77777777" w:rsidR="009C2ADB" w:rsidRPr="002B133B" w:rsidRDefault="009C2ADB" w:rsidP="00294CD0">
      <w:pPr>
        <w:spacing w:line="240" w:lineRule="auto"/>
        <w:rPr>
          <w:noProof/>
          <w:sz w:val="18"/>
          <w:szCs w:val="18"/>
          <w:rtl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משוואת שרדינגר עם תלות בזמן במימד אחד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1F8281DE" w14:textId="77777777" w:rsidR="009C2ADB" w:rsidRPr="002B133B" w:rsidRDefault="009C2ADB" w:rsidP="00294CD0">
      <w:pPr>
        <w:spacing w:line="240" w:lineRule="auto"/>
        <w:rPr>
          <w:noProof/>
          <w:sz w:val="18"/>
          <w:szCs w:val="18"/>
        </w:rPr>
      </w:pPr>
      <m:oMathPara>
        <m:oMath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ⅈℏ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8"/>
                  <w:szCs w:val="18"/>
                  <w:rtl/>
                </w:rPr>
                <m:t>∂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Ψ</m:t>
              </m:r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,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8"/>
                  <w:szCs w:val="18"/>
                  <w:rtl/>
                </w:rPr>
                <m:t>∂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m:rPr>
              <m:sty m:val="p"/>
            </m:rPr>
            <w:rPr>
              <w:rFonts w:ascii="Arial" w:hAnsi="Arial" w:cs="Arial" w:hint="cs"/>
              <w:noProof/>
              <w:sz w:val="18"/>
              <w:szCs w:val="18"/>
              <w:rtl/>
            </w:rPr>
            <m:t>-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den>
          </m:f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8"/>
                      <w:szCs w:val="18"/>
                      <w:rtl/>
                    </w:rPr>
                    <m:t>∂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Ψ</m:t>
              </m:r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,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8"/>
                  <w:szCs w:val="18"/>
                  <w:rtl/>
                </w:rPr>
                <m:t>∂</m:t>
              </m:r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</w:rPr>
            <m:t>U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Ψ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</m:oMath>
      </m:oMathPara>
    </w:p>
    <w:p w14:paraId="6CBCEA2D" w14:textId="77777777" w:rsidR="009C2ADB" w:rsidRPr="002B133B" w:rsidRDefault="009C2ADB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C93A0E">
        <w:rPr>
          <w:noProof/>
          <w:sz w:val="18"/>
          <w:szCs w:val="18"/>
          <w:u w:val="single"/>
          <w:rtl/>
        </w:rPr>
        <w:t>תנאים נוספים</w:t>
      </w:r>
      <w:r w:rsidRPr="002B133B">
        <w:rPr>
          <w:noProof/>
          <w:sz w:val="18"/>
          <w:szCs w:val="18"/>
          <w:rtl/>
        </w:rPr>
        <w:t>:</w:t>
      </w:r>
      <w:r w:rsidRPr="002B133B">
        <w:rPr>
          <w:rFonts w:hint="cs"/>
          <w:noProof/>
          <w:sz w:val="18"/>
          <w:szCs w:val="18"/>
          <w:rtl/>
        </w:rPr>
        <w:t xml:space="preserve">1. </w:t>
      </w:r>
      <w:r w:rsidRPr="002B133B">
        <w:rPr>
          <w:noProof/>
          <w:sz w:val="18"/>
          <w:szCs w:val="18"/>
          <w:rtl/>
        </w:rPr>
        <w:t>פסי מנורמלת</w:t>
      </w:r>
      <w:r w:rsidRPr="002B133B">
        <w:rPr>
          <w:rFonts w:hint="cs"/>
          <w:noProof/>
          <w:sz w:val="18"/>
          <w:szCs w:val="18"/>
          <w:rtl/>
        </w:rPr>
        <w:t xml:space="preserve">. 2. </w:t>
      </w:r>
      <w:r w:rsidRPr="002B133B">
        <w:rPr>
          <w:noProof/>
          <w:sz w:val="18"/>
          <w:szCs w:val="18"/>
          <w:rtl/>
        </w:rPr>
        <w:t>פסי יכולה להיות פונקציה מורכבת</w:t>
      </w:r>
      <w:r w:rsidRPr="002B133B">
        <w:rPr>
          <w:rFonts w:hint="cs"/>
          <w:noProof/>
          <w:sz w:val="18"/>
          <w:szCs w:val="18"/>
          <w:rtl/>
        </w:rPr>
        <w:t xml:space="preserve">. 3. </w:t>
      </w:r>
      <w:r w:rsidRPr="002B133B">
        <w:rPr>
          <w:noProof/>
          <w:sz w:val="18"/>
          <w:szCs w:val="18"/>
          <w:rtl/>
        </w:rPr>
        <w:t>פסי רציפה</w:t>
      </w:r>
      <w:r w:rsidRPr="002B133B">
        <w:rPr>
          <w:rFonts w:hint="cs"/>
          <w:noProof/>
          <w:sz w:val="18"/>
          <w:szCs w:val="18"/>
          <w:rtl/>
        </w:rPr>
        <w:t xml:space="preserve">. 4. </w:t>
      </w:r>
      <w:r w:rsidRPr="002B133B">
        <w:rPr>
          <w:noProof/>
          <w:sz w:val="18"/>
          <w:szCs w:val="18"/>
          <w:rtl/>
        </w:rPr>
        <w:t>הנגזרת של פסי רציפה למעט נקודות בהן הפוטנציאל מתבדר.</w:t>
      </w:r>
    </w:p>
    <w:p w14:paraId="2670B9F5" w14:textId="77777777" w:rsidR="009C2ADB" w:rsidRPr="00922261" w:rsidRDefault="009C2ADB" w:rsidP="00294CD0">
      <w:pPr>
        <w:pStyle w:val="a3"/>
        <w:spacing w:after="0" w:line="240" w:lineRule="auto"/>
        <w:rPr>
          <w:noProof/>
          <w:sz w:val="18"/>
          <w:szCs w:val="18"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בתלת מימד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</w:rPr>
          <m:t xml:space="preserve"> 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ⅈℏ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∂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Ψ</m:t>
            </m:r>
          </m:num>
          <m:den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∂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Arial" w:hint="cs"/>
            <w:noProof/>
            <w:sz w:val="18"/>
            <w:szCs w:val="18"/>
            <w:rtl/>
          </w:rPr>
          <m:t>-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ℏ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den>
        </m:f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∇</m:t>
                </m:r>
              </m:e>
            </m:acc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Ψ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UΨ</m:t>
        </m:r>
      </m:oMath>
    </w:p>
    <w:p w14:paraId="4D9ABE59" w14:textId="77777777" w:rsidR="009C2ADB" w:rsidRPr="002B133B" w:rsidRDefault="009C2ADB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משוואת שרדינגר ללא תלות בזמן במימד אחד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44854E13" w14:textId="77777777" w:rsidR="009C2ADB" w:rsidRPr="00922261" w:rsidRDefault="009C2ADB" w:rsidP="00294CD0">
      <w:pPr>
        <w:pStyle w:val="a3"/>
        <w:spacing w:after="0"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Arial" w:hint="cs"/>
              <w:noProof/>
              <w:sz w:val="18"/>
              <w:szCs w:val="18"/>
              <w:rtl/>
            </w:rPr>
            <m:t>-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den>
          </m:f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ⅆ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ψ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ⅆ</m:t>
              </m:r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</w:rPr>
            <m:t>U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ψ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Eψ</m:t>
          </m:r>
        </m:oMath>
      </m:oMathPara>
    </w:p>
    <w:p w14:paraId="4910FE67" w14:textId="77777777" w:rsidR="009C2ADB" w:rsidRDefault="009C2ADB" w:rsidP="00294CD0">
      <w:pPr>
        <w:pStyle w:val="a3"/>
        <w:spacing w:after="0" w:line="240" w:lineRule="auto"/>
        <w:rPr>
          <w:noProof/>
          <w:sz w:val="18"/>
          <w:szCs w:val="18"/>
        </w:rPr>
      </w:pPr>
      <w:r w:rsidRPr="002B133B">
        <w:rPr>
          <w:rFonts w:hint="cs"/>
          <w:noProof/>
          <w:sz w:val="18"/>
          <w:szCs w:val="18"/>
          <w:rtl/>
        </w:rPr>
        <w:t>כאשר: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ⅇ</m:t>
            </m:r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-</m:t>
            </m:r>
            <m:f>
              <m:f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ⅈ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Et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ℏ</m:t>
                </m:r>
              </m:den>
            </m:f>
          </m:sup>
        </m:sSup>
      </m:oMath>
    </w:p>
    <w:p w14:paraId="2BFC848B" w14:textId="77777777" w:rsidR="009C2ADB" w:rsidRPr="00922261" w:rsidRDefault="009C2ADB" w:rsidP="00294CD0">
      <w:pPr>
        <w:pStyle w:val="2"/>
        <w:spacing w:before="0" w:after="0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חלקיק חופשי ובור פוטנציאל אינסופי: </w:t>
      </w:r>
      <w:r>
        <w:rPr>
          <w:noProof/>
          <w:sz w:val="18"/>
          <w:szCs w:val="18"/>
        </w:rPr>
        <w:t>GOOL</w:t>
      </w:r>
    </w:p>
    <w:p w14:paraId="11759B25" w14:textId="77777777" w:rsidR="009C2ADB" w:rsidRDefault="009C2ADB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C93A0E">
        <w:rPr>
          <w:rFonts w:eastAsia="Times New Roman" w:hint="cs"/>
          <w:noProof/>
          <w:sz w:val="18"/>
          <w:szCs w:val="18"/>
          <w:u w:val="single"/>
          <w:rtl/>
        </w:rPr>
        <w:t>פונקציית הגל, חלקיק חופשי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  <w:r>
        <w:rPr>
          <w:rFonts w:eastAsia="Times New Roman" w:hint="cs"/>
          <w:noProof/>
          <w:sz w:val="18"/>
          <w:szCs w:val="18"/>
          <w:rtl/>
        </w:rPr>
        <w:t xml:space="preserve">      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 w:hint="cs"/>
          <w:noProof/>
          <w:sz w:val="18"/>
          <w:szCs w:val="18"/>
          <w:rtl/>
        </w:rPr>
        <w:t xml:space="preserve"> 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eastAsia="Times New Roman"/>
            <w:noProof/>
            <w:sz w:val="18"/>
            <w:szCs w:val="18"/>
          </w:rPr>
          <m:t>ψ</m:t>
        </m:r>
        <m:d>
          <m:d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 w:eastAsia="Times New Roman"/>
            <w:noProof/>
            <w:sz w:val="18"/>
            <w:szCs w:val="18"/>
          </w:rPr>
          <m:t>=A</m:t>
        </m:r>
        <m:func>
          <m:func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eastAsia="Times New Roman"/>
                <w:noProof/>
                <w:sz w:val="18"/>
                <w:szCs w:val="18"/>
              </w:rPr>
              <m:t>sin</m:t>
            </m:r>
          </m:fName>
          <m:e>
            <m:d>
              <m:d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kx</m:t>
                </m:r>
              </m:e>
            </m:d>
          </m:e>
        </m:func>
      </m:oMath>
      <w:r w:rsidRPr="002B133B">
        <w:rPr>
          <w:rFonts w:eastAsia="Times New Roman"/>
          <w:noProof/>
          <w:sz w:val="18"/>
          <w:szCs w:val="18"/>
          <w:rtl/>
        </w:rPr>
        <w:br/>
      </w:r>
      <w:r w:rsidRPr="00C93A0E">
        <w:rPr>
          <w:noProof/>
          <w:sz w:val="18"/>
          <w:szCs w:val="18"/>
          <w:u w:val="single"/>
          <w:rtl/>
        </w:rPr>
        <w:t>חבילת גלים</w:t>
      </w:r>
      <w:r w:rsidRPr="002B133B">
        <w:rPr>
          <w:rFonts w:hint="cs"/>
          <w:noProof/>
          <w:sz w:val="18"/>
          <w:szCs w:val="18"/>
          <w:rtl/>
        </w:rPr>
        <w:t>:</w:t>
      </w:r>
      <w:r w:rsidRPr="002B133B">
        <w:rPr>
          <w:rFonts w:hint="cs"/>
          <w:noProof/>
          <w:sz w:val="18"/>
          <w:szCs w:val="18"/>
        </w:rPr>
        <w:t xml:space="preserve"> </w:t>
      </w:r>
    </w:p>
    <w:p w14:paraId="67CD9B54" w14:textId="77777777" w:rsidR="009C2ADB" w:rsidRPr="002B133B" w:rsidRDefault="009C2ADB" w:rsidP="00294CD0">
      <w:pPr>
        <w:pStyle w:val="a3"/>
        <w:spacing w:after="0" w:line="240" w:lineRule="auto"/>
        <w:jc w:val="right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chr m:val="∑"/>
            <m:limLoc m:val="undOvr"/>
            <m:grow m:val="1"/>
            <m:supHide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  <m:sup/>
          <m:e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n</m:t>
                        </m:r>
                      </m:sub>
                    </m:s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</m:d>
              </m:e>
            </m:func>
          </m:e>
        </m:nary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func>
          <m:fun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n</m:t>
                    </m:r>
                  </m:sub>
                </m:s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</m:func>
      </m:oMath>
    </w:p>
    <w:p w14:paraId="55CCCAE5" w14:textId="77777777" w:rsidR="009C2ADB" w:rsidRPr="00C93A0E" w:rsidRDefault="009C2ADB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  <w:u w:val="single"/>
          <w:rtl/>
        </w:rPr>
      </w:pPr>
      <w:r w:rsidRPr="00C93A0E">
        <w:rPr>
          <w:rFonts w:eastAsia="Times New Roman"/>
          <w:noProof/>
          <w:sz w:val="18"/>
          <w:szCs w:val="18"/>
          <w:u w:val="single"/>
          <w:rtl/>
        </w:rPr>
        <w:t>בור פוטנציאל אינסופי</w:t>
      </w:r>
      <w:r w:rsidRPr="00C93A0E">
        <w:rPr>
          <w:rFonts w:eastAsia="Times New Roman" w:hint="cs"/>
          <w:noProof/>
          <w:sz w:val="18"/>
          <w:szCs w:val="18"/>
          <w:u w:val="single"/>
          <w:rtl/>
        </w:rPr>
        <w:t xml:space="preserve"> ברוחב </w:t>
      </w:r>
      <m:oMath>
        <m:r>
          <w:rPr>
            <w:rFonts w:ascii="Cambria Math" w:eastAsia="Times New Roman" w:hAnsi="Cambria Math"/>
            <w:noProof/>
            <w:sz w:val="18"/>
            <w:szCs w:val="18"/>
            <w:u w:val="single"/>
          </w:rPr>
          <m:t>l</m:t>
        </m:r>
      </m:oMath>
      <w:r w:rsidRPr="00C93A0E">
        <w:rPr>
          <w:rFonts w:eastAsia="Times New Roman"/>
          <w:noProof/>
          <w:sz w:val="18"/>
          <w:szCs w:val="18"/>
          <w:u w:val="single"/>
          <w:rtl/>
        </w:rPr>
        <w:t>:</w:t>
      </w:r>
    </w:p>
    <w:p w14:paraId="2C9083D1" w14:textId="77777777" w:rsidR="009C2ADB" w:rsidRDefault="00DF2796" w:rsidP="00294CD0">
      <w:pPr>
        <w:pStyle w:val="a3"/>
        <w:spacing w:after="0" w:line="240" w:lineRule="auto"/>
        <w:jc w:val="right"/>
        <w:rPr>
          <w:rFonts w:eastAsia="Times New Roman"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ψ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</m:t>
            </m:r>
          </m:sub>
        </m:sSub>
        <m:d>
          <m:d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 w:eastAsia="Times New Roman" w:hAnsi="Cambria Math"/>
            <w:noProof/>
            <w:sz w:val="18"/>
            <w:szCs w:val="18"/>
          </w:rPr>
          <m:t>=</m:t>
        </m:r>
        <m:rad>
          <m:radPr>
            <m:degHide m:val="1"/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2</m:t>
                </m:r>
              </m:num>
              <m:den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l</m:t>
                </m:r>
              </m:den>
            </m:f>
          </m:e>
        </m:rad>
        <m:func>
          <m:func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sin</m:t>
            </m:r>
          </m:fName>
          <m:e>
            <m:d>
              <m:d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/>
                        <w:i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πn</m:t>
                    </m:r>
                  </m:num>
                  <m:den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l</m:t>
                    </m:r>
                  </m:den>
                </m:f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</m:func>
      </m:oMath>
      <w:r w:rsidR="009C2ADB" w:rsidRPr="002B133B">
        <w:rPr>
          <w:rFonts w:eastAsia="Times New Roman" w:hint="cs"/>
          <w:noProof/>
          <w:sz w:val="18"/>
          <w:szCs w:val="18"/>
          <w:rtl/>
        </w:rPr>
        <w:t xml:space="preserve">    </w:t>
      </w:r>
    </w:p>
    <w:p w14:paraId="3F1DAD7C" w14:textId="77777777" w:rsidR="009C2ADB" w:rsidRPr="00C93A0E" w:rsidRDefault="009C2ADB" w:rsidP="00294CD0">
      <w:pPr>
        <w:pStyle w:val="a3"/>
        <w:spacing w:after="0" w:line="240" w:lineRule="auto"/>
        <w:jc w:val="right"/>
        <w:rPr>
          <w:rFonts w:eastAsia="Times New Roman"/>
          <w:i/>
          <w:noProof/>
          <w:sz w:val="22"/>
          <w:szCs w:val="22"/>
        </w:rPr>
      </w:pPr>
      <w:r w:rsidRPr="00C93A0E">
        <w:rPr>
          <w:rFonts w:eastAsia="Times New Roman" w:hint="cs"/>
          <w:noProof/>
          <w:sz w:val="22"/>
          <w:szCs w:val="22"/>
          <w:rtl/>
        </w:rPr>
        <w:t xml:space="preserve">  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22"/>
                <w:szCs w:val="22"/>
              </w:rPr>
            </m:ctrlPr>
          </m:sSubPr>
          <m:e>
            <m:r>
              <w:rPr>
                <w:rFonts w:ascii="Cambria Math" w:eastAsia="Times New Roman"/>
                <w:noProof/>
                <w:sz w:val="22"/>
                <w:szCs w:val="22"/>
              </w:rPr>
              <m:t>E</m:t>
            </m:r>
          </m:e>
          <m:sub>
            <m:r>
              <w:rPr>
                <w:rFonts w:ascii="Cambria Math" w:eastAsia="Times New Roman"/>
                <w:noProof/>
                <w:sz w:val="22"/>
                <w:szCs w:val="22"/>
              </w:rPr>
              <m:t>n</m:t>
            </m:r>
          </m:sub>
        </m:sSub>
        <m:r>
          <w:rPr>
            <w:rFonts w:ascii="Cambria Math" w:eastAsia="Times New Roman"/>
            <w:noProof/>
            <w:sz w:val="22"/>
            <w:szCs w:val="22"/>
          </w:rPr>
          <m:t>=</m:t>
        </m:r>
        <m:f>
          <m:fPr>
            <m:ctrlPr>
              <w:rPr>
                <w:rFonts w:ascii="Cambria Math" w:eastAsia="Times New Roman" w:hAnsi="Cambria Math"/>
                <w:i/>
                <w:noProof/>
                <w:sz w:val="22"/>
                <w:szCs w:val="22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/>
                    <w:i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eastAsia="Times New Roman"/>
                    <w:noProof/>
                    <w:sz w:val="22"/>
                    <w:szCs w:val="22"/>
                  </w:rPr>
                  <m:t>h</m:t>
                </m:r>
              </m:e>
              <m:sup>
                <m:r>
                  <w:rPr>
                    <w:rFonts w:ascii="Cambria Math" w:eastAsia="Times New Roman"/>
                    <w:noProof/>
                    <w:sz w:val="22"/>
                    <w:szCs w:val="22"/>
                  </w:rPr>
                  <m:t>2</m:t>
                </m:r>
              </m:sup>
            </m:sSup>
          </m:num>
          <m:den>
            <m:r>
              <w:rPr>
                <w:rFonts w:ascii="Cambria Math" w:eastAsia="Times New Roman"/>
                <w:noProof/>
                <w:sz w:val="22"/>
                <w:szCs w:val="22"/>
              </w:rPr>
              <m:t>8m</m:t>
            </m:r>
            <m:sSup>
              <m:sSupPr>
                <m:ctrlPr>
                  <w:rPr>
                    <w:rFonts w:ascii="Cambria Math" w:eastAsia="Times New Roman" w:hAnsi="Cambria Math"/>
                    <w:i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eastAsia="Times New Roman"/>
                    <w:noProof/>
                    <w:sz w:val="22"/>
                    <w:szCs w:val="22"/>
                  </w:rPr>
                  <m:t>l</m:t>
                </m:r>
              </m:e>
              <m:sup>
                <m:r>
                  <w:rPr>
                    <w:rFonts w:ascii="Cambria Math" w:eastAsia="Times New Roman"/>
                    <w:noProof/>
                    <w:sz w:val="22"/>
                    <w:szCs w:val="22"/>
                  </w:rPr>
                  <m:t>2</m:t>
                </m:r>
              </m:sup>
            </m:sSup>
          </m:den>
        </m:f>
        <m:sSup>
          <m:sSupPr>
            <m:ctrlPr>
              <w:rPr>
                <w:rFonts w:ascii="Cambria Math" w:eastAsia="Times New Roman" w:hAnsi="Cambria Math"/>
                <w:i/>
                <w:noProof/>
                <w:sz w:val="22"/>
                <w:szCs w:val="22"/>
              </w:rPr>
            </m:ctrlPr>
          </m:sSupPr>
          <m:e>
            <m:r>
              <w:rPr>
                <w:rFonts w:ascii="Cambria Math" w:eastAsia="Times New Roman"/>
                <w:noProof/>
                <w:sz w:val="22"/>
                <w:szCs w:val="22"/>
              </w:rPr>
              <m:t>n</m:t>
            </m:r>
          </m:e>
          <m:sup>
            <m:r>
              <w:rPr>
                <w:rFonts w:ascii="Cambria Math" w:eastAsia="Times New Roman"/>
                <w:noProof/>
                <w:sz w:val="22"/>
                <w:szCs w:val="22"/>
              </w:rPr>
              <m:t>2</m:t>
            </m:r>
          </m:sup>
        </m:sSup>
        <m:r>
          <m:rPr>
            <m:nor/>
          </m:rPr>
          <w:rPr>
            <w:rFonts w:ascii="Cambria Math" w:eastAsia="Times New Roman"/>
            <w:noProof/>
            <w:sz w:val="22"/>
            <w:szCs w:val="22"/>
          </w:rPr>
          <m:t xml:space="preserve"> , </m:t>
        </m:r>
        <m:r>
          <w:rPr>
            <w:rFonts w:ascii="Cambria Math" w:eastAsia="Times New Roman"/>
            <w:noProof/>
            <w:sz w:val="22"/>
            <w:szCs w:val="22"/>
          </w:rPr>
          <m:t>n=1,2,3...</m:t>
        </m:r>
      </m:oMath>
    </w:p>
    <w:p w14:paraId="70954F9A" w14:textId="77777777" w:rsidR="009C2ADB" w:rsidRPr="002B133B" w:rsidRDefault="009C2ADB" w:rsidP="00294CD0">
      <w:pPr>
        <w:pStyle w:val="af0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לפי תורת הקוונטים קיימת אפשרות שהחלקיק יהיה במקום שבו האנרגיה הכוללת קטנה מהאנרגיה פוטנציאלית, מצב שאינו אפשרי לפי המכניקה הקלאסית</w:t>
      </w:r>
      <w:r w:rsidRPr="002B133B">
        <w:rPr>
          <w:rFonts w:hint="cs"/>
          <w:noProof/>
          <w:sz w:val="18"/>
          <w:szCs w:val="18"/>
          <w:rtl/>
        </w:rPr>
        <w:t>. באזור האסור פונקציית הגל דועכת אקספוננציאלית.</w:t>
      </w:r>
    </w:p>
    <w:p w14:paraId="2B1BB3D1" w14:textId="77777777" w:rsidR="009C2ADB" w:rsidRPr="002B133B" w:rsidRDefault="009C2ADB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C93A0E">
        <w:rPr>
          <w:rFonts w:eastAsia="Times New Roman"/>
          <w:noProof/>
          <w:sz w:val="18"/>
          <w:szCs w:val="18"/>
          <w:u w:val="single"/>
          <w:rtl/>
        </w:rPr>
        <w:t>עקרונות לציור פונקציית גל</w:t>
      </w:r>
      <w:r w:rsidRPr="002B133B">
        <w:rPr>
          <w:rFonts w:eastAsia="Times New Roman"/>
          <w:noProof/>
          <w:sz w:val="18"/>
          <w:szCs w:val="18"/>
          <w:rtl/>
        </w:rPr>
        <w:t>:</w:t>
      </w:r>
    </w:p>
    <w:p w14:paraId="60CE2FEA" w14:textId="77777777" w:rsidR="009C2ADB" w:rsidRPr="002B133B" w:rsidRDefault="009C2ADB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>
        <w:rPr>
          <w:rFonts w:eastAsia="Times New Roman" w:hint="cs"/>
          <w:noProof/>
          <w:sz w:val="18"/>
          <w:szCs w:val="18"/>
          <w:rtl/>
        </w:rPr>
        <w:t xml:space="preserve">1. </w:t>
      </w:r>
      <w:r w:rsidRPr="002B133B">
        <w:rPr>
          <w:rFonts w:eastAsia="Times New Roman" w:hint="cs"/>
          <w:noProof/>
          <w:sz w:val="18"/>
          <w:szCs w:val="18"/>
          <w:rtl/>
        </w:rPr>
        <w:t>ציירו את פונקציית הפוטנציאל ואת אנרגיית החלקיק.</w:t>
      </w:r>
    </w:p>
    <w:p w14:paraId="61111FCA" w14:textId="77777777" w:rsidR="009C2ADB" w:rsidRPr="002B133B" w:rsidRDefault="009C2ADB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>
        <w:rPr>
          <w:rFonts w:eastAsia="Times New Roman" w:hint="cs"/>
          <w:noProof/>
          <w:sz w:val="18"/>
          <w:szCs w:val="18"/>
          <w:rtl/>
        </w:rPr>
        <w:t xml:space="preserve">2. </w:t>
      </w:r>
      <w:r w:rsidRPr="002B133B">
        <w:rPr>
          <w:rFonts w:eastAsia="Times New Roman" w:hint="cs"/>
          <w:noProof/>
          <w:sz w:val="18"/>
          <w:szCs w:val="18"/>
          <w:rtl/>
        </w:rPr>
        <w:t>עבור המצב ה-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ציירו גל עם </w:t>
      </w:r>
      <m:oMath>
        <m:r>
          <w:rPr>
            <w:rFonts w:ascii="Cambria Math" w:eastAsia="Times New Roman"/>
            <w:noProof/>
            <w:sz w:val="18"/>
            <w:szCs w:val="18"/>
          </w:rPr>
          <m:t>n</m:t>
        </m:r>
        <m:r>
          <w:rPr>
            <w:rFonts w:ascii="Cambria Math" w:eastAsia="Times New Roman"/>
            <w:noProof/>
            <w:sz w:val="18"/>
            <w:szCs w:val="18"/>
          </w:rPr>
          <m:t>-</m:t>
        </m:r>
        <m:r>
          <w:rPr>
            <w:rFonts w:ascii="Cambria Math" w:eastAsia="Times New Roman"/>
            <w:noProof/>
            <w:sz w:val="18"/>
            <w:szCs w:val="18"/>
          </w:rPr>
          <m:t>1</m:t>
        </m:r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>נקודות צומת (לא כולל הקצוות).</w:t>
      </w:r>
    </w:p>
    <w:p w14:paraId="68FD64EB" w14:textId="77777777" w:rsidR="009C2ADB" w:rsidRPr="002B133B" w:rsidRDefault="009C2ADB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>
        <w:rPr>
          <w:rFonts w:eastAsia="Times New Roman" w:hint="cs"/>
          <w:noProof/>
          <w:sz w:val="18"/>
          <w:szCs w:val="18"/>
          <w:rtl/>
        </w:rPr>
        <w:t xml:space="preserve">3. </w:t>
      </w:r>
      <w:r w:rsidRPr="002B133B">
        <w:rPr>
          <w:rFonts w:eastAsia="Times New Roman" w:hint="cs"/>
          <w:noProof/>
          <w:sz w:val="18"/>
          <w:szCs w:val="18"/>
          <w:rtl/>
        </w:rPr>
        <w:t>ככל שהאנרגיה הקינטית גדולה יותר כך האמפליטודה ואורך הגל קטנים יותר (ולהיפך).</w:t>
      </w:r>
    </w:p>
    <w:p w14:paraId="5C1571B9" w14:textId="77777777" w:rsidR="009C2ADB" w:rsidRPr="002B133B" w:rsidRDefault="009C2ADB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>
        <w:rPr>
          <w:rFonts w:eastAsia="Times New Roman" w:hint="cs"/>
          <w:noProof/>
          <w:sz w:val="18"/>
          <w:szCs w:val="18"/>
          <w:rtl/>
        </w:rPr>
        <w:t xml:space="preserve">4. </w:t>
      </w:r>
      <w:r w:rsidRPr="002B133B">
        <w:rPr>
          <w:rFonts w:eastAsia="Times New Roman" w:hint="cs"/>
          <w:noProof/>
          <w:sz w:val="18"/>
          <w:szCs w:val="18"/>
          <w:rtl/>
        </w:rPr>
        <w:t>פונקציית הגל הולכת לאפס במיקום בו הפוטנציאל הולך לאינסוף.</w:t>
      </w:r>
    </w:p>
    <w:p w14:paraId="3DB8A4B1" w14:textId="77777777" w:rsidR="009C2ADB" w:rsidRDefault="009C2ADB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eastAsia="Times New Roman" w:hint="cs"/>
          <w:noProof/>
          <w:sz w:val="18"/>
          <w:szCs w:val="18"/>
          <w:rtl/>
        </w:rPr>
        <w:t xml:space="preserve">5.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פונקציית הגל דועכת אקספוננציאלית במקומות האסורים קלאסית. ככל שההפרש בין האנרגיה </w:t>
      </w:r>
      <w:r>
        <w:rPr>
          <w:rFonts w:eastAsia="Times New Roman" w:hint="cs"/>
          <w:noProof/>
          <w:sz w:val="18"/>
          <w:szCs w:val="18"/>
          <w:rtl/>
        </w:rPr>
        <w:t>ה</w:t>
      </w:r>
      <w:r w:rsidRPr="002B133B">
        <w:rPr>
          <w:rFonts w:eastAsia="Times New Roman" w:hint="cs"/>
          <w:noProof/>
          <w:sz w:val="18"/>
          <w:szCs w:val="18"/>
          <w:rtl/>
        </w:rPr>
        <w:t>פוטנציאלית לאנרגיה הכללית גדול יותר כך הדעיכה מהירה יותר.</w:t>
      </w:r>
    </w:p>
    <w:p w14:paraId="6F92F603" w14:textId="77777777" w:rsidR="009C2ADB" w:rsidRPr="002B133B" w:rsidRDefault="009C2ADB" w:rsidP="00294CD0">
      <w:pPr>
        <w:pStyle w:val="2"/>
        <w:spacing w:before="0" w:after="0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>מנהור (</w:t>
      </w:r>
      <w:r w:rsidRPr="002B133B">
        <w:rPr>
          <w:rFonts w:eastAsia="Times New Roman"/>
          <w:noProof/>
          <w:sz w:val="18"/>
          <w:szCs w:val="18"/>
        </w:rPr>
        <w:t>tunneling</w:t>
      </w:r>
      <w:r w:rsidRPr="002B133B">
        <w:rPr>
          <w:rFonts w:eastAsia="Times New Roman" w:hint="cs"/>
          <w:noProof/>
          <w:sz w:val="18"/>
          <w:szCs w:val="18"/>
          <w:rtl/>
        </w:rPr>
        <w:t>):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73F4B784" w14:textId="77777777" w:rsidR="009C2ADB" w:rsidRPr="00C93A0E" w:rsidRDefault="009C2ADB" w:rsidP="00294CD0">
      <w:pPr>
        <w:spacing w:line="240" w:lineRule="auto"/>
        <w:rPr>
          <w:rFonts w:eastAsia="Times New Roman"/>
          <w:noProof/>
          <w:sz w:val="18"/>
          <w:szCs w:val="18"/>
          <w:u w:val="single"/>
          <w:rtl/>
        </w:rPr>
      </w:pPr>
      <w:r w:rsidRPr="00C93A0E">
        <w:rPr>
          <w:rFonts w:ascii="David" w:eastAsia="Times New Roman" w:hAnsi="David"/>
          <w:noProof/>
          <w:sz w:val="18"/>
          <w:szCs w:val="18"/>
          <w:u w:val="single"/>
          <w:rtl/>
        </w:rPr>
        <w:t>מקדם ההעברה</w:t>
      </w:r>
      <w:r w:rsidRPr="00C93A0E">
        <w:rPr>
          <w:rFonts w:ascii="David" w:eastAsia="Times New Roman" w:hAnsi="David" w:hint="cs"/>
          <w:noProof/>
          <w:sz w:val="18"/>
          <w:szCs w:val="18"/>
          <w:u w:val="single"/>
          <w:rtl/>
        </w:rPr>
        <w:t xml:space="preserve"> </w:t>
      </w:r>
      <w:r w:rsidRPr="00C93A0E">
        <w:rPr>
          <w:rFonts w:ascii="David" w:eastAsia="Times New Roman" w:hAnsi="David"/>
          <w:noProof/>
          <w:sz w:val="18"/>
          <w:szCs w:val="18"/>
          <w:u w:val="single"/>
          <w:rtl/>
        </w:rPr>
        <w:t xml:space="preserve">עבור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u w:val="single"/>
          </w:rPr>
          <m:t>T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u w:val="single"/>
            <w:rtl/>
          </w:rPr>
          <m:t>&lt;&lt;1</m:t>
        </m:r>
      </m:oMath>
      <w:r w:rsidRPr="00C93A0E">
        <w:rPr>
          <w:rFonts w:ascii="David" w:eastAsia="Times New Roman" w:hAnsi="David" w:hint="cs"/>
          <w:noProof/>
          <w:sz w:val="18"/>
          <w:szCs w:val="18"/>
          <w:u w:val="single"/>
          <w:rtl/>
        </w:rPr>
        <w:t xml:space="preserve"> (</w:t>
      </w:r>
      <w:r w:rsidRPr="00C93A0E">
        <w:rPr>
          <w:rFonts w:ascii="David" w:eastAsia="Times New Roman" w:hAnsi="David"/>
          <w:noProof/>
          <w:sz w:val="18"/>
          <w:szCs w:val="18"/>
          <w:u w:val="single"/>
          <w:rtl/>
        </w:rPr>
        <w:t xml:space="preserve">ההסתברות </w:t>
      </w:r>
      <w:r w:rsidRPr="00C93A0E">
        <w:rPr>
          <w:rFonts w:ascii="David" w:eastAsia="Times New Roman" w:hAnsi="David" w:hint="cs"/>
          <w:noProof/>
          <w:sz w:val="18"/>
          <w:szCs w:val="18"/>
          <w:u w:val="single"/>
          <w:rtl/>
        </w:rPr>
        <w:t>לעבור):</w:t>
      </w:r>
    </w:p>
    <w:p w14:paraId="0E31287C" w14:textId="77777777" w:rsidR="009C2ADB" w:rsidRPr="002B133B" w:rsidRDefault="009C2ADB" w:rsidP="00294CD0">
      <w:pPr>
        <w:spacing w:line="240" w:lineRule="auto"/>
        <w:jc w:val="right"/>
        <w:rPr>
          <w:rFonts w:ascii="David" w:eastAsia="Times New Roman" w:hAnsi="David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T</m:t>
        </m:r>
        <m:r>
          <m:rPr>
            <m:sty m:val="p"/>
          </m:rPr>
          <w:rPr>
            <w:rFonts w:ascii="Cambria Math" w:eastAsia="Times New Roman" w:hAnsi="Cambria Math" w:cs="Arial" w:hint="cs"/>
            <w:noProof/>
            <w:sz w:val="18"/>
            <w:szCs w:val="18"/>
            <w:rtl/>
          </w:rPr>
          <m:t>≈</m:t>
        </m:r>
        <m:sSup>
          <m:sSupPr>
            <m:ctrlPr>
              <w:rPr>
                <w:rFonts w:ascii="Cambria Math" w:eastAsia="Times New Roman" w:hAnsi="Cambria Math"/>
                <w:iCs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16</m:t>
            </m:r>
            <m:f>
              <m:fPr>
                <m:ctrlPr>
                  <w:rPr>
                    <w:rFonts w:ascii="Cambria Math" w:eastAsia="Times New Roman" w:hAnsi="Cambria Math"/>
                    <w:iCs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E</m:t>
                </m:r>
              </m:num>
              <m:den>
                <m:sSub>
                  <m:sSubPr>
                    <m:ctrlPr>
                      <w:rPr>
                        <w:rFonts w:ascii="Cambria Math" w:eastAsia="Times New Roman" w:hAnsi="Cambria Math"/>
                        <w:iCs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U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  <w:rtl/>
                      </w:rPr>
                      <m:t>0</m:t>
                    </m:r>
                  </m:sub>
                </m:sSub>
              </m:den>
            </m:f>
            <m:d>
              <m:dPr>
                <m:ctrlPr>
                  <w:rPr>
                    <w:rFonts w:ascii="Cambria Math" w:eastAsia="Times New Roman" w:hAnsi="Cambria Math"/>
                    <w:iCs/>
                    <w:noProof/>
                    <w:sz w:val="18"/>
                    <w:szCs w:val="1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sz w:val="18"/>
                    <w:szCs w:val="18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Arial" w:hint="cs"/>
                    <w:noProof/>
                    <w:sz w:val="18"/>
                    <w:szCs w:val="18"/>
                    <w:rtl/>
                  </w:rPr>
                  <m:t>-</m:t>
                </m:r>
                <m:f>
                  <m:fPr>
                    <m:ctrlPr>
                      <w:rPr>
                        <w:rFonts w:ascii="Cambria Math" w:eastAsia="Times New Roman" w:hAnsi="Cambria Math"/>
                        <w:iCs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E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="Times New Roman" w:hAnsi="Cambria Math"/>
                            <w:iCs/>
                            <w:noProof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/>
                            <w:noProof/>
                            <w:sz w:val="18"/>
                            <w:szCs w:val="18"/>
                          </w:rPr>
                          <m:t>U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sub>
                    </m:sSub>
                  </m:den>
                </m:f>
              </m:e>
            </m:d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ⅇ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Arial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αl</m:t>
            </m:r>
          </m:sup>
        </m:sSup>
      </m:oMath>
    </w:p>
    <w:p w14:paraId="0EEAD552" w14:textId="77777777" w:rsidR="009C2ADB" w:rsidRPr="002B133B" w:rsidRDefault="009C2ADB" w:rsidP="00294CD0">
      <w:pPr>
        <w:spacing w:line="240" w:lineRule="auto"/>
        <w:rPr>
          <w:rFonts w:ascii="David" w:eastAsia="Times New Roman" w:hAnsi="David"/>
          <w:noProof/>
          <w:sz w:val="18"/>
          <w:szCs w:val="18"/>
          <w:rtl/>
        </w:rPr>
      </w:pPr>
      <m:oMath>
        <m:r>
          <w:rPr>
            <w:rFonts w:ascii="Cambria Math" w:eastAsia="Times New Roman" w:hAnsi="Cambria Math"/>
            <w:noProof/>
            <w:sz w:val="18"/>
            <w:szCs w:val="18"/>
          </w:rPr>
          <m:t>l ,  α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sz w:val="18"/>
                    <w:szCs w:val="18"/>
                    <w:rtl/>
                  </w:rPr>
                  <m:t>2</m:t>
                </m:r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m</m:t>
                </m:r>
                <m:d>
                  <m:dPr>
                    <m:ctrlP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Calibri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Calibri"/>
                            <w:noProof/>
                            <w:sz w:val="18"/>
                            <w:szCs w:val="18"/>
                            <w:lang w:val=""/>
                          </w:rPr>
                          <m:t>U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Calibri"/>
                            <w:noProof/>
                            <w:sz w:val="18"/>
                            <w:szCs w:val="18"/>
                            <w:lang w:val=""/>
                          </w:rPr>
                          <m:t>0</m:t>
                        </m:r>
                      </m:sub>
                    </m:sSub>
                    <m:r>
                      <w:rPr>
                        <w:rFonts w:ascii="Cambria Math" w:hAnsi="Cambria Math" w:cs="Calibri"/>
                        <w:noProof/>
                        <w:sz w:val="18"/>
                        <w:szCs w:val="18"/>
                        <w:lang w:val=""/>
                      </w:rPr>
                      <m:t>-E</m:t>
                    </m:r>
                  </m:e>
                </m:d>
              </m:e>
            </m:rad>
          </m:num>
          <m:den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ℏ</m:t>
            </m:r>
          </m:den>
        </m:f>
        <m:r>
          <w:rPr>
            <w:rFonts w:ascii="Cambria Math" w:eastAsia="Times New Roman" w:hAnsi="Cambria Math"/>
            <w:noProof/>
            <w:sz w:val="18"/>
            <w:szCs w:val="18"/>
          </w:rPr>
          <m:t xml:space="preserve"> </m:t>
        </m:r>
      </m:oMath>
      <w:r w:rsidRPr="002B133B">
        <w:rPr>
          <w:rFonts w:ascii="David" w:eastAsia="Times New Roman" w:hAnsi="David"/>
          <w:noProof/>
          <w:sz w:val="18"/>
          <w:szCs w:val="18"/>
          <w:rtl/>
        </w:rPr>
        <w:t>-</w:t>
      </w:r>
      <w:r>
        <w:rPr>
          <w:rFonts w:ascii="David" w:eastAsia="Times New Roman" w:hAnsi="David" w:hint="cs"/>
          <w:noProof/>
          <w:sz w:val="18"/>
          <w:szCs w:val="18"/>
          <w:rtl/>
        </w:rPr>
        <w:t xml:space="preserve"> 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t>אורך המחסום</w:t>
      </w:r>
      <w:r>
        <w:rPr>
          <w:rFonts w:ascii="David" w:eastAsia="Times New Roman" w:hAnsi="David" w:hint="cs"/>
          <w:noProof/>
          <w:sz w:val="18"/>
          <w:szCs w:val="18"/>
          <w:rtl/>
        </w:rPr>
        <w:t xml:space="preserve">, </w:t>
      </w:r>
      <m:oMath>
        <m:sSub>
          <m:sSubPr>
            <m:ctrlPr>
              <w:rPr>
                <w:rFonts w:ascii="Cambria Math" w:hAnsi="Cambria Math" w:cs="Calibri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 w:cs="Calibri"/>
                <w:noProof/>
                <w:sz w:val="18"/>
                <w:szCs w:val="18"/>
                <w:lang w:val="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 w:cs="Calibri"/>
                <w:noProof/>
                <w:sz w:val="18"/>
                <w:szCs w:val="18"/>
                <w:lang w:val=""/>
              </w:rPr>
              <m:t>0</m:t>
            </m:r>
          </m:sub>
        </m:sSub>
        <m:r>
          <w:rPr>
            <w:rFonts w:ascii="Cambria Math" w:hAnsi="Cambria Math" w:cs="Calibri"/>
            <w:noProof/>
            <w:sz w:val="18"/>
            <w:szCs w:val="18"/>
          </w:rPr>
          <m:t>&gt;</m:t>
        </m:r>
        <m:r>
          <w:rPr>
            <w:rFonts w:ascii="Cambria Math" w:hAnsi="Cambria Math" w:cs="Calibri"/>
            <w:noProof/>
            <w:sz w:val="18"/>
            <w:szCs w:val="18"/>
            <w:lang w:val=""/>
          </w:rPr>
          <m:t>E</m:t>
        </m:r>
      </m:oMath>
      <w:r>
        <w:rPr>
          <w:rFonts w:ascii="David" w:eastAsia="Times New Roman" w:hAnsi="David" w:hint="cs"/>
          <w:noProof/>
          <w:sz w:val="18"/>
          <w:szCs w:val="18"/>
          <w:rtl/>
        </w:rPr>
        <w:t xml:space="preserve">  גובה הפוטנציאל במחסום.</w:t>
      </w:r>
    </w:p>
    <w:p w14:paraId="62066E13" w14:textId="77777777" w:rsidR="009C2ADB" w:rsidRDefault="009C2ADB" w:rsidP="00294CD0">
      <w:pPr>
        <w:spacing w:line="240" w:lineRule="auto"/>
        <w:rPr>
          <w:rFonts w:ascii="David" w:eastAsia="Times New Roman" w:hAnsi="David"/>
          <w:i/>
          <w:noProof/>
          <w:sz w:val="18"/>
          <w:szCs w:val="18"/>
          <w:rtl/>
        </w:rPr>
      </w:pPr>
      <w:r w:rsidRPr="00C93A0E">
        <w:rPr>
          <w:rFonts w:ascii="David" w:eastAsia="Times New Roman" w:hAnsi="David" w:hint="cs"/>
          <w:noProof/>
          <w:sz w:val="18"/>
          <w:szCs w:val="18"/>
          <w:u w:val="single"/>
          <w:rtl/>
        </w:rPr>
        <w:t>מקדם החזרה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>:</w:t>
      </w:r>
      <w:r>
        <w:rPr>
          <w:rFonts w:ascii="David" w:eastAsia="Times New Roman" w:hAnsi="David"/>
          <w:noProof/>
          <w:sz w:val="18"/>
          <w:szCs w:val="18"/>
          <w:rtl/>
        </w:rPr>
        <w:tab/>
      </w:r>
      <w:r>
        <w:rPr>
          <w:rFonts w:ascii="David" w:eastAsia="Times New Roman" w:hAnsi="David"/>
          <w:noProof/>
          <w:sz w:val="18"/>
          <w:szCs w:val="18"/>
          <w:rtl/>
        </w:rPr>
        <w:tab/>
      </w:r>
      <w:r>
        <w:rPr>
          <w:rFonts w:ascii="David" w:eastAsia="Times New Roman" w:hAnsi="David"/>
          <w:noProof/>
          <w:sz w:val="18"/>
          <w:szCs w:val="18"/>
          <w:rtl/>
        </w:rPr>
        <w:tab/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R=1-T</m:t>
        </m:r>
      </m:oMath>
    </w:p>
    <w:p w14:paraId="2BB9AD17" w14:textId="77777777" w:rsidR="009C2ADB" w:rsidRPr="002B133B" w:rsidRDefault="009C2ADB" w:rsidP="00294CD0">
      <w:pPr>
        <w:pStyle w:val="2"/>
        <w:spacing w:before="0" w:after="0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>אוסילטור הרמוני: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0D320B33" w14:textId="77777777" w:rsidR="009C2ADB" w:rsidRPr="00765F54" w:rsidRDefault="009C2ADB" w:rsidP="00294CD0">
      <w:pPr>
        <w:pStyle w:val="a3"/>
        <w:spacing w:after="0" w:line="240" w:lineRule="auto"/>
        <w:rPr>
          <w:noProof/>
          <w:sz w:val="18"/>
          <w:szCs w:val="18"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פונקציות הגל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ψ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1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π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</m:e>
            </m:d>
          </m:e>
          <m:sup>
            <m:r>
              <w:rPr>
                <w:rFonts w:ascii="Cambria Math"/>
                <w:noProof/>
                <w:sz w:val="18"/>
                <w:szCs w:val="18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4</m:t>
                </m:r>
              </m:den>
            </m:f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/>
                <w:noProof/>
                <w:sz w:val="18"/>
                <w:szCs w:val="18"/>
              </w:rPr>
              <m:t>e</m:t>
            </m:r>
          </m:e>
          <m:sup>
            <m:r>
              <w:rPr>
                <w:rFonts w:ascii="Cambria Math"/>
                <w:noProof/>
                <w:sz w:val="18"/>
                <w:szCs w:val="18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x</m:t>
                    </m:r>
                  </m:e>
                  <m:sup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</m:den>
            </m:f>
          </m:sup>
        </m:sSup>
        <m:r>
          <w:rPr>
            <w:rFonts w:ascii="Cambria Math"/>
            <w:noProof/>
            <w:sz w:val="18"/>
            <w:szCs w:val="18"/>
          </w:rPr>
          <m:t xml:space="preserve">     b=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/>
                    <w:noProof/>
                    <w:sz w:val="18"/>
                    <w:szCs w:val="18"/>
                  </w:rPr>
                  <m:t>ℏ</m:t>
                </m:r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mω</m:t>
                </m:r>
              </m:den>
            </m:f>
          </m:e>
        </m:rad>
        <m:r>
          <m:rPr>
            <m:sty m:val="p"/>
          </m:rPr>
          <w:rPr>
            <w:rFonts w:ascii="Cambria Math"/>
            <w:noProof/>
            <w:sz w:val="18"/>
            <w:szCs w:val="18"/>
            <w:rtl/>
          </w:rPr>
          <w:br/>
        </m:r>
      </m:oMath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eqArr>
                <m:eqArr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eqArr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 xml:space="preserve">     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ψ</m:t>
                  </m:r>
                </m:e>
              </m:eqAr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radPr>
            <m:deg/>
            <m:e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e>
          </m:ra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π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e>
              </m:d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4</m:t>
                  </m:r>
                </m:den>
              </m:f>
            </m:sup>
          </m:sSup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num>
            <m:den>
              <m:r>
                <w:rPr>
                  <w:rFonts w:ascii="Cambria Math"/>
                  <w:noProof/>
                  <w:sz w:val="18"/>
                  <w:szCs w:val="18"/>
                </w:rPr>
                <m:t>b</m:t>
              </m:r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</m:sup>
          </m:sSup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ψ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3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=8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radPr>
            <m:deg/>
            <m:e>
              <m:r>
                <w:rPr>
                  <w:rFonts w:ascii="Cambria Math"/>
                  <w:noProof/>
                  <w:sz w:val="18"/>
                  <w:szCs w:val="18"/>
                </w:rPr>
                <m:t>3</m:t>
              </m:r>
            </m:e>
          </m:ra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π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e>
              </m:d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4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1</m:t>
              </m:r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</m:e>
          </m: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</m:sup>
          </m:sSup>
          <m:r>
            <w:rPr>
              <w:rFonts w:ascii="Cambria Math"/>
              <w:noProof/>
              <w:sz w:val="18"/>
              <w:szCs w:val="18"/>
            </w:rPr>
            <m:t xml:space="preserve">        </m:t>
          </m:r>
        </m:oMath>
      </m:oMathPara>
    </w:p>
    <w:p w14:paraId="53E44DB6" w14:textId="77777777" w:rsidR="009C2ADB" w:rsidRDefault="009C2ADB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C93A0E">
        <w:rPr>
          <w:rFonts w:eastAsia="Times New Roman" w:hint="cs"/>
          <w:noProof/>
          <w:sz w:val="18"/>
          <w:szCs w:val="18"/>
          <w:u w:val="single"/>
          <w:rtl/>
        </w:rPr>
        <w:t xml:space="preserve">רמות האנרגיה, </w:t>
      </w:r>
      <m:oMath>
        <m:r>
          <w:rPr>
            <w:rFonts w:ascii="Cambria Math" w:eastAsia="Times New Roman" w:hAnsi="Cambria Math"/>
            <w:noProof/>
            <w:sz w:val="18"/>
            <w:szCs w:val="18"/>
            <w:u w:val="single"/>
          </w:rPr>
          <m:t>n</m:t>
        </m:r>
      </m:oMath>
      <w:r w:rsidRPr="00C93A0E">
        <w:rPr>
          <w:rFonts w:eastAsia="Times New Roman" w:hint="cs"/>
          <w:noProof/>
          <w:sz w:val="18"/>
          <w:szCs w:val="18"/>
          <w:u w:val="single"/>
          <w:rtl/>
        </w:rPr>
        <w:t xml:space="preserve"> שלם שמתחיל</w:t>
      </w:r>
      <w:r>
        <w:rPr>
          <w:rFonts w:eastAsia="Times New Roman" w:hint="cs"/>
          <w:noProof/>
          <w:sz w:val="18"/>
          <w:szCs w:val="18"/>
          <w:u w:val="single"/>
          <w:rtl/>
        </w:rPr>
        <w:t xml:space="preserve"> מ 1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  <w:r>
        <w:rPr>
          <w:rFonts w:eastAsia="Times New Roman"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n-</m:t>
            </m:r>
            <m:f>
              <m:f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2</m:t>
                </m:r>
              </m:den>
            </m:f>
          </m:e>
        </m:d>
        <m:r>
          <w:rPr>
            <w:rFonts w:ascii="Cambria Math" w:eastAsia="Times New Roman" w:hAnsi="Cambria Math"/>
            <w:noProof/>
            <w:sz w:val="18"/>
            <w:szCs w:val="18"/>
          </w:rPr>
          <m:t>ℏω</m:t>
        </m:r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</w:p>
    <w:p w14:paraId="39EAC534" w14:textId="77777777" w:rsidR="00B07959" w:rsidRDefault="009C2ADB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>או</w:t>
      </w:r>
      <w:r>
        <w:rPr>
          <w:rFonts w:eastAsia="Times New Roman" w:hint="cs"/>
          <w:noProof/>
          <w:sz w:val="18"/>
          <w:szCs w:val="18"/>
          <w:rtl/>
        </w:rPr>
        <w:t xml:space="preserve"> שאפשר להתחיל את </w:t>
      </w:r>
      <m:oMath>
        <m:r>
          <w:rPr>
            <w:rFonts w:ascii="Cambria Math"/>
            <w:noProof/>
            <w:sz w:val="18"/>
            <w:szCs w:val="18"/>
          </w:rPr>
          <m:t>n</m:t>
        </m:r>
      </m:oMath>
      <w:r>
        <w:rPr>
          <w:rFonts w:eastAsia="Times New Roman" w:hint="cs"/>
          <w:noProof/>
          <w:sz w:val="18"/>
          <w:szCs w:val="18"/>
          <w:rtl/>
        </w:rPr>
        <w:t xml:space="preserve"> מאפס ואז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n+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den>
            </m:f>
          </m:e>
        </m:d>
        <m:r>
          <w:rPr>
            <w:rFonts w:ascii="Cambria Math" w:hAnsi="Cambria Math"/>
            <w:noProof/>
            <w:sz w:val="18"/>
            <w:szCs w:val="18"/>
          </w:rPr>
          <m:t>ℏω</m:t>
        </m:r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 </w:t>
      </w:r>
    </w:p>
    <w:p w14:paraId="115C30DA" w14:textId="22372DF5" w:rsidR="009C2ADB" w:rsidRPr="002B133B" w:rsidRDefault="009C2ADB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מהירות הפאזה</w:t>
      </w:r>
      <w:r w:rsidRPr="002B133B">
        <w:rPr>
          <w:rFonts w:hint="cs"/>
          <w:noProof/>
          <w:sz w:val="18"/>
          <w:szCs w:val="18"/>
          <w:rtl/>
        </w:rPr>
        <w:t xml:space="preserve"> והחבורה</w:t>
      </w:r>
      <w:r w:rsidRPr="002B133B">
        <w:rPr>
          <w:noProof/>
          <w:sz w:val="18"/>
          <w:szCs w:val="18"/>
          <w:rtl/>
        </w:rPr>
        <w:t xml:space="preserve">, יחס דיספרסיה </w:t>
      </w:r>
    </w:p>
    <w:p w14:paraId="18CAE2E8" w14:textId="77777777" w:rsidR="009C2ADB" w:rsidRPr="002B133B" w:rsidRDefault="009C2ADB" w:rsidP="004107A9">
      <w:pPr>
        <w:spacing w:line="240" w:lineRule="auto"/>
        <w:rPr>
          <w:rFonts w:eastAsiaTheme="minorEastAsia"/>
          <w:noProof/>
          <w:sz w:val="18"/>
          <w:szCs w:val="18"/>
          <w:rtl/>
        </w:rPr>
      </w:pPr>
      <w:r w:rsidRPr="0097765A">
        <w:rPr>
          <w:rFonts w:hint="cs"/>
          <w:noProof/>
          <w:sz w:val="18"/>
          <w:szCs w:val="18"/>
          <w:u w:val="single"/>
          <w:rtl/>
        </w:rPr>
        <w:t>מהירות הפאזה (</w:t>
      </w:r>
      <w:r w:rsidRPr="0097765A">
        <w:rPr>
          <w:rFonts w:ascii="David" w:hAnsi="David"/>
          <w:noProof/>
          <w:sz w:val="18"/>
          <w:szCs w:val="18"/>
          <w:u w:val="single"/>
          <w:rtl/>
        </w:rPr>
        <w:t>המהירות של אורך גל מסוים</w:t>
      </w:r>
      <w:r w:rsidRPr="002B133B">
        <w:rPr>
          <w:rFonts w:ascii="David" w:hAnsi="David" w:hint="cs"/>
          <w:noProof/>
          <w:sz w:val="18"/>
          <w:szCs w:val="18"/>
          <w:rtl/>
        </w:rPr>
        <w:t>)</w:t>
      </w:r>
      <w:r w:rsidRPr="002B133B">
        <w:rPr>
          <w:rFonts w:hint="cs"/>
          <w:noProof/>
          <w:sz w:val="18"/>
          <w:szCs w:val="18"/>
          <w:rtl/>
        </w:rPr>
        <w:t xml:space="preserve">: </w:t>
      </w:r>
    </w:p>
    <w:p w14:paraId="3A6F8B3D" w14:textId="77777777" w:rsidR="009C2ADB" w:rsidRPr="00BF2ACC" w:rsidRDefault="00DF2796" w:rsidP="004107A9">
      <w:pPr>
        <w:spacing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David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David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David"/>
                  <w:noProof/>
                  <w:sz w:val="18"/>
                  <w:szCs w:val="18"/>
                </w:rPr>
                <m:t>p</m:t>
              </m:r>
              <m:r>
                <w:rPr>
                  <w:rFonts w:ascii="Cambria Math" w:hAnsi="Cambria Math" w:cs="Cambria Math"/>
                  <w:noProof/>
                  <w:sz w:val="18"/>
                  <w:szCs w:val="18"/>
                </w:rPr>
                <m:t>h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</m:sSub>
          <m:r>
            <w:rPr>
              <w:rFonts w:ascii="Cambria Math" w:hAnsi="David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David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David"/>
                  <w:noProof/>
                  <w:sz w:val="18"/>
                  <w:szCs w:val="18"/>
                </w:rPr>
                <m:t>ω</m:t>
              </m:r>
            </m:num>
            <m:den>
              <m:r>
                <w:rPr>
                  <w:rFonts w:ascii="Cambria Math" w:hAnsi="David"/>
                  <w:noProof/>
                  <w:sz w:val="18"/>
                  <w:szCs w:val="18"/>
                </w:rPr>
                <m:t>k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en>
          </m:f>
        </m:oMath>
      </m:oMathPara>
    </w:p>
    <w:p w14:paraId="643D7C66" w14:textId="77777777" w:rsidR="009C2ADB" w:rsidRPr="002B133B" w:rsidRDefault="009C2ADB" w:rsidP="004107A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97765A">
        <w:rPr>
          <w:rFonts w:ascii="David" w:hAnsi="David" w:cs="David"/>
          <w:noProof/>
          <w:sz w:val="18"/>
          <w:szCs w:val="18"/>
          <w:u w:val="single"/>
          <w:rtl/>
        </w:rPr>
        <w:t>מהירות החבורה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2B133B">
        <w:rPr>
          <w:rFonts w:hint="cs"/>
          <w:noProof/>
          <w:sz w:val="18"/>
          <w:szCs w:val="18"/>
          <w:rtl/>
        </w:rPr>
        <w:t xml:space="preserve">      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 w:cs="David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 w:cs="David"/>
                <w:noProof/>
                <w:sz w:val="18"/>
                <w:szCs w:val="18"/>
              </w:rPr>
              <m:t>ω</m:t>
            </m:r>
          </m:num>
          <m:den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 w:cs="David"/>
                <w:noProof/>
                <w:sz w:val="18"/>
                <w:szCs w:val="18"/>
              </w:rPr>
              <m:t>k</m:t>
            </m:r>
          </m:den>
        </m:f>
      </m:oMath>
    </w:p>
    <w:p w14:paraId="25DA3BB5" w14:textId="77777777" w:rsidR="009C2ADB" w:rsidRDefault="009C2ADB" w:rsidP="004107A9">
      <w:pPr>
        <w:spacing w:line="240" w:lineRule="auto"/>
        <w:rPr>
          <w:noProof/>
          <w:sz w:val="18"/>
          <w:szCs w:val="18"/>
          <w:rtl/>
        </w:rPr>
      </w:pPr>
      <w:r w:rsidRPr="00BF2ACC">
        <w:rPr>
          <w:rFonts w:hint="cs"/>
          <w:noProof/>
          <w:sz w:val="18"/>
          <w:szCs w:val="18"/>
          <w:rtl/>
        </w:rPr>
        <w:t>יחס דיספרסיה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הוא </w:t>
      </w:r>
      <w:r w:rsidRPr="002B133B">
        <w:rPr>
          <w:rFonts w:ascii="David" w:hAnsi="David"/>
          <w:noProof/>
          <w:sz w:val="18"/>
          <w:szCs w:val="18"/>
          <w:rtl/>
        </w:rPr>
        <w:t xml:space="preserve">הקשר בין </w:t>
      </w:r>
      <m:oMath>
        <m:r>
          <w:rPr>
            <w:rFonts w:ascii="Cambria Math" w:hAnsi="Cambria Math"/>
            <w:noProof/>
            <w:sz w:val="18"/>
            <w:szCs w:val="18"/>
          </w:rPr>
          <m:t>ω</m:t>
        </m:r>
      </m:oMath>
      <w:r w:rsidRPr="002B133B">
        <w:rPr>
          <w:rFonts w:ascii="David" w:hAnsi="David"/>
          <w:noProof/>
          <w:sz w:val="18"/>
          <w:szCs w:val="18"/>
          <w:rtl/>
        </w:rPr>
        <w:t xml:space="preserve"> ל</w:t>
      </w:r>
      <w:r w:rsidRPr="002B133B">
        <w:rPr>
          <w:rFonts w:ascii="David" w:hAnsi="David" w:hint="cs"/>
          <w:noProof/>
          <w:sz w:val="18"/>
          <w:szCs w:val="18"/>
          <w:rtl/>
        </w:rPr>
        <w:t>-</w:t>
      </w: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</w:p>
    <w:p w14:paraId="403162C0" w14:textId="77777777" w:rsidR="009C2ADB" w:rsidRPr="002B133B" w:rsidRDefault="009C2ADB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פיזור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41A62AFA" w14:textId="77777777" w:rsidR="009C2ADB" w:rsidRPr="002B133B" w:rsidRDefault="009C2ADB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</w:rPr>
        <w:drawing>
          <wp:inline distT="0" distB="0" distL="0" distR="0" wp14:anchorId="4104452F" wp14:editId="5BDEE13B">
            <wp:extent cx="2307375" cy="820057"/>
            <wp:effectExtent l="0" t="0" r="0" b="0"/>
            <wp:docPr id="1312116432" name="תמונה 1" descr="תמונה שמכילה טקסט, גופן, קו, לבן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2116432" name="תמונה 1" descr="תמונה שמכילה טקסט, גופן, קו, לבן&#10;&#10;תוכן בינה מלאכותית גנרטיבית עשוי להיות שגוי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370208" cy="842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CBA0C0" w14:textId="77777777" w:rsidR="009C2ADB" w:rsidRPr="002B133B" w:rsidRDefault="009C2ADB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97765A">
        <w:rPr>
          <w:rFonts w:hint="cs"/>
          <w:noProof/>
          <w:sz w:val="18"/>
          <w:szCs w:val="18"/>
          <w:u w:val="single"/>
          <w:rtl/>
        </w:rPr>
        <w:t>מקדם העברה (ההסתברות לעבור):</w:t>
      </w:r>
      <w:r w:rsidRPr="002B133B">
        <w:rPr>
          <w:rFonts w:hint="cs"/>
          <w:noProof/>
          <w:sz w:val="18"/>
          <w:szCs w:val="18"/>
          <w:rtl/>
        </w:rPr>
        <w:t xml:space="preserve">  </w:t>
      </w:r>
      <w:r>
        <w:rPr>
          <w:rFonts w:hint="cs"/>
          <w:noProof/>
          <w:sz w:val="18"/>
          <w:szCs w:val="18"/>
          <w:rtl/>
        </w:rPr>
        <w:t xml:space="preserve">             </w:t>
      </w:r>
      <w:r>
        <w:rPr>
          <w:noProof/>
          <w:sz w:val="18"/>
          <w:szCs w:val="18"/>
          <w:rtl/>
        </w:rPr>
        <w:tab/>
      </w:r>
      <w:r w:rsidRPr="002B133B">
        <w:rPr>
          <w:rFonts w:hint="cs"/>
          <w:noProof/>
          <w:sz w:val="18"/>
          <w:szCs w:val="18"/>
          <w:rtl/>
        </w:rPr>
        <w:t xml:space="preserve">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T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C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den>
        </m:f>
      </m:oMath>
    </w:p>
    <w:p w14:paraId="04E296C2" w14:textId="77777777" w:rsidR="009C2ADB" w:rsidRPr="002B133B" w:rsidRDefault="009C2ADB" w:rsidP="004107A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2B133B">
        <w:rPr>
          <w:rFonts w:ascii="David" w:hAnsi="David" w:cs="David" w:hint="cs"/>
          <w:noProof/>
          <w:sz w:val="18"/>
          <w:szCs w:val="18"/>
          <w:rtl/>
        </w:rPr>
        <w:t>אם</w:t>
      </w:r>
      <w:r w:rsidRPr="002B133B">
        <w:rPr>
          <w:rFonts w:ascii="David" w:hAnsi="David" w:cs="David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2</m:t>
            </m:r>
          </m:sub>
        </m:sSub>
      </m:oMath>
      <w:r w:rsidRPr="002B133B">
        <w:rPr>
          <w:rFonts w:ascii="David" w:hAnsi="David" w:cs="David"/>
          <w:noProof/>
          <w:sz w:val="18"/>
          <w:szCs w:val="18"/>
          <w:rtl/>
        </w:rPr>
        <w:t xml:space="preserve"> בתחום </w:t>
      </w:r>
      <w:r w:rsidRPr="002B133B">
        <w:rPr>
          <w:rFonts w:ascii="David" w:hAnsi="David" w:cs="David" w:hint="cs"/>
          <w:noProof/>
          <w:sz w:val="18"/>
          <w:szCs w:val="18"/>
          <w:rtl/>
        </w:rPr>
        <w:t>הימני שונה</w:t>
      </w:r>
      <w:r w:rsidRPr="002B133B">
        <w:rPr>
          <w:rFonts w:ascii="David" w:hAnsi="David" w:cs="David"/>
          <w:noProof/>
          <w:sz w:val="18"/>
          <w:szCs w:val="18"/>
          <w:rtl/>
        </w:rPr>
        <w:t xml:space="preserve"> מ</w:t>
      </w:r>
      <w:r w:rsidRPr="002B133B">
        <w:rPr>
          <w:rFonts w:ascii="David" w:hAnsi="David" w:cs="David" w:hint="cs"/>
          <w:noProof/>
          <w:sz w:val="18"/>
          <w:szCs w:val="18"/>
          <w:rtl/>
        </w:rPr>
        <w:t>-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</m:t>
            </m:r>
          </m:sub>
        </m:sSub>
      </m:oMath>
      <w:r w:rsidRPr="002B133B">
        <w:rPr>
          <w:rFonts w:ascii="David" w:hAnsi="David" w:cs="David"/>
          <w:noProof/>
          <w:sz w:val="18"/>
          <w:szCs w:val="18"/>
          <w:rtl/>
        </w:rPr>
        <w:t xml:space="preserve"> בתחום </w:t>
      </w:r>
      <w:r w:rsidRPr="002B133B">
        <w:rPr>
          <w:rFonts w:ascii="David" w:hAnsi="David" w:cs="David" w:hint="cs"/>
          <w:noProof/>
          <w:sz w:val="18"/>
          <w:szCs w:val="18"/>
          <w:rtl/>
        </w:rPr>
        <w:t>השמאלי אז:</w:t>
      </w:r>
    </w:p>
    <w:p w14:paraId="03BE3C04" w14:textId="77777777" w:rsidR="009C2ADB" w:rsidRPr="00BF2ACC" w:rsidRDefault="009C2ADB" w:rsidP="004107A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 w:cs="David"/>
              <w:noProof/>
              <w:sz w:val="18"/>
              <w:szCs w:val="18"/>
            </w:rPr>
            <m:t>T</m:t>
          </m:r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 w:cs="David"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David"/>
                          <w:noProof/>
                          <w:sz w:val="18"/>
                          <w:szCs w:val="18"/>
                        </w:rPr>
                        <m:t>C</m:t>
                      </m:r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 w:cs="David"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David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</m:den>
          </m:f>
        </m:oMath>
      </m:oMathPara>
    </w:p>
    <w:p w14:paraId="34110706" w14:textId="77777777" w:rsidR="009C2ADB" w:rsidRDefault="009C2ADB" w:rsidP="0097765A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97765A">
        <w:rPr>
          <w:rFonts w:ascii="David" w:hAnsi="David" w:cs="David"/>
          <w:noProof/>
          <w:sz w:val="18"/>
          <w:szCs w:val="18"/>
          <w:u w:val="single"/>
          <w:rtl/>
        </w:rPr>
        <w:t xml:space="preserve">מקדם החזרה (ההסתברות לחזור) </w:t>
      </w:r>
      <w:r w:rsidRPr="0097765A">
        <w:rPr>
          <w:rFonts w:ascii="David" w:hAnsi="David" w:cs="David" w:hint="cs"/>
          <w:noProof/>
          <w:sz w:val="18"/>
          <w:szCs w:val="18"/>
          <w:u w:val="single"/>
          <w:rtl/>
        </w:rPr>
        <w:t>בכל מקרה</w:t>
      </w:r>
      <w:r w:rsidRPr="002B133B">
        <w:rPr>
          <w:rFonts w:ascii="David" w:hAnsi="David" w:cs="David"/>
          <w:noProof/>
          <w:sz w:val="18"/>
          <w:szCs w:val="18"/>
          <w:rtl/>
        </w:rPr>
        <w:t>:</w:t>
      </w:r>
      <w:r>
        <w:rPr>
          <w:rFonts w:ascii="David" w:hAnsi="David" w:cs="David" w:hint="cs"/>
          <w:noProof/>
          <w:sz w:val="18"/>
          <w:szCs w:val="18"/>
          <w:rtl/>
        </w:rPr>
        <w:t xml:space="preserve">    </w:t>
      </w:r>
      <w:r w:rsidRPr="002B133B">
        <w:rPr>
          <w:rFonts w:ascii="David" w:hAnsi="David" w:cs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 w:cs="David"/>
            <w:noProof/>
            <w:sz w:val="18"/>
            <w:szCs w:val="18"/>
          </w:rPr>
          <m:t>R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David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 w:cs="David"/>
                        <w:noProof/>
                        <w:sz w:val="18"/>
                        <w:szCs w:val="18"/>
                      </w:rPr>
                      <m:t>B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David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 w:cs="David"/>
                        <w:noProof/>
                        <w:sz w:val="18"/>
                        <w:szCs w:val="18"/>
                      </w:rPr>
                      <m:t>A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</w:p>
    <w:p w14:paraId="0C47330C" w14:textId="77777777" w:rsidR="009C2ADB" w:rsidRPr="0097765A" w:rsidRDefault="009C2ADB" w:rsidP="0097765A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97765A">
        <w:rPr>
          <w:rFonts w:ascii="David" w:hAnsi="David" w:cs="David"/>
          <w:noProof/>
          <w:sz w:val="18"/>
          <w:szCs w:val="18"/>
          <w:rtl/>
        </w:rPr>
        <w:drawing>
          <wp:anchor distT="0" distB="0" distL="114300" distR="114300" simplePos="0" relativeHeight="251663360" behindDoc="1" locked="0" layoutInCell="1" allowOverlap="1" wp14:anchorId="10738760" wp14:editId="7D876F4C">
            <wp:simplePos x="0" y="0"/>
            <wp:positionH relativeFrom="column">
              <wp:posOffset>-635</wp:posOffset>
            </wp:positionH>
            <wp:positionV relativeFrom="paragraph">
              <wp:posOffset>22225</wp:posOffset>
            </wp:positionV>
            <wp:extent cx="1253490" cy="713105"/>
            <wp:effectExtent l="0" t="0" r="3810" b="0"/>
            <wp:wrapTight wrapText="bothSides">
              <wp:wrapPolygon edited="0">
                <wp:start x="0" y="0"/>
                <wp:lineTo x="0" y="20773"/>
                <wp:lineTo x="21337" y="20773"/>
                <wp:lineTo x="21337" y="0"/>
                <wp:lineTo x="0" y="0"/>
              </wp:wrapPolygon>
            </wp:wrapTight>
            <wp:docPr id="14122838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228383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3490" cy="713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David" w:hAnsi="David" w:cs="David" w:hint="cs"/>
          <w:noProof/>
          <w:sz w:val="18"/>
          <w:szCs w:val="18"/>
          <w:rtl/>
        </w:rPr>
        <w:t xml:space="preserve">- </w:t>
      </w:r>
      <w:r w:rsidRPr="002B133B">
        <w:rPr>
          <w:rFonts w:ascii="David" w:hAnsi="David" w:cs="David"/>
          <w:noProof/>
          <w:sz w:val="18"/>
          <w:szCs w:val="18"/>
          <w:rtl/>
        </w:rPr>
        <w:t>עבור מדרגת פוטנציאל וכאשר</w:t>
      </w:r>
      <w:r w:rsidRPr="002B133B">
        <w:rPr>
          <w:rFonts w:ascii="David" w:hAnsi="David" w:hint="cs"/>
          <w:noProof/>
          <w:sz w:val="18"/>
          <w:szCs w:val="18"/>
          <w:rtl/>
        </w:rPr>
        <w:t xml:space="preserve"> </w:t>
      </w:r>
      <w:r w:rsidRPr="002B133B">
        <w:rPr>
          <w:rFonts w:ascii="David" w:hAnsi="David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E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&gt;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</m:oMath>
    </w:p>
    <w:p w14:paraId="227DF9E0" w14:textId="77777777" w:rsidR="009C2ADB" w:rsidRDefault="009C2ADB" w:rsidP="004107A9">
      <w:pPr>
        <w:pStyle w:val="NormalWeb"/>
        <w:spacing w:before="0" w:beforeAutospacing="0" w:after="0" w:afterAutospacing="0"/>
        <w:rPr>
          <w:rFonts w:ascii="David" w:hAnsi="David"/>
          <w:noProof/>
          <w:sz w:val="18"/>
          <w:szCs w:val="18"/>
        </w:rPr>
      </w:pPr>
      <m:oMath>
        <m:r>
          <w:rPr>
            <w:rFonts w:ascii="Cambria Math" w:hAnsi="Cambria Math"/>
            <w:noProof/>
            <w:sz w:val="18"/>
            <w:szCs w:val="18"/>
            <w:lang w:val=""/>
          </w:rPr>
          <m:t>T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4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  <m:t>k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rtl/>
                          </w:rPr>
                          <m:t>1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  <m:t>k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rtl/>
                          </w:rPr>
                          <m:t>2</m:t>
                        </m:r>
                      </m:sub>
                    </m:sSub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  <w:r w:rsidRPr="002B133B">
        <w:rPr>
          <w:rFonts w:ascii="David" w:hAnsi="David"/>
          <w:noProof/>
          <w:sz w:val="18"/>
          <w:szCs w:val="18"/>
        </w:rPr>
        <w:t xml:space="preserve"> </w:t>
      </w:r>
      <w:r>
        <w:rPr>
          <w:rFonts w:ascii="David" w:hAnsi="David"/>
          <w:noProof/>
          <w:sz w:val="18"/>
          <w:szCs w:val="18"/>
        </w:rPr>
        <w:t xml:space="preserve"> </w:t>
      </w:r>
      <w:r w:rsidRPr="002B133B">
        <w:rPr>
          <w:rFonts w:ascii="David" w:hAnsi="David"/>
          <w:noProof/>
          <w:sz w:val="18"/>
          <w:szCs w:val="18"/>
        </w:rPr>
        <w:t xml:space="preserve"> </w:t>
      </w:r>
    </w:p>
    <w:p w14:paraId="55E7C7C9" w14:textId="77777777" w:rsidR="009C2ADB" w:rsidRPr="0097765A" w:rsidRDefault="009C2ADB" w:rsidP="004107A9">
      <w:pPr>
        <w:pStyle w:val="NormalWeb"/>
        <w:spacing w:before="0" w:beforeAutospacing="0" w:after="0" w:afterAutospacing="0"/>
        <w:rPr>
          <w:rFonts w:ascii="David" w:hAnsi="David"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</w:rPr>
                            <m:t>1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</w:rPr>
                            <m:t>2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</w:rPr>
                            <m:t>1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</w:rPr>
                            <m:t>2</m:t>
                          </m:r>
                        </m:sub>
                      </m:sSub>
                    </m:den>
                  </m:f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37E859D0" w14:textId="77777777" w:rsidR="009C2ADB" w:rsidRPr="002B133B" w:rsidRDefault="009C2ADB" w:rsidP="004107A9">
      <w:pPr>
        <w:pStyle w:val="a3"/>
        <w:spacing w:after="0"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2B133B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&lt;</m:t>
        </m:r>
        <m:r>
          <w:rPr>
            <w:rFonts w:ascii="Cambria Math" w:hAnsi="Cambria Math"/>
            <w:noProof/>
            <w:sz w:val="18"/>
            <w:szCs w:val="18"/>
          </w:rPr>
          <m:t>U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±</m:t>
            </m:r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 </m:t>
        </m:r>
      </m:oMath>
      <w:r w:rsidRPr="002B133B">
        <w:rPr>
          <w:noProof/>
          <w:sz w:val="18"/>
          <w:szCs w:val="18"/>
          <w:rtl/>
        </w:rPr>
        <w:t xml:space="preserve"> נקבל מצבים קשורים</w:t>
      </w:r>
      <w:r w:rsidRPr="002B133B">
        <w:rPr>
          <w:rFonts w:hint="cs"/>
          <w:noProof/>
          <w:sz w:val="18"/>
          <w:szCs w:val="18"/>
          <w:rtl/>
        </w:rPr>
        <w:t xml:space="preserve">, </w:t>
      </w:r>
      <w:r w:rsidRPr="002B133B">
        <w:rPr>
          <w:noProof/>
          <w:sz w:val="18"/>
          <w:szCs w:val="18"/>
          <w:rtl/>
        </w:rPr>
        <w:t>החלקיק "כלוא" ורמות האנרגיה בדידות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67CA5AB3" w14:textId="77777777" w:rsidR="009C2ADB" w:rsidRDefault="009C2ADB" w:rsidP="004107A9">
      <w:pPr>
        <w:pStyle w:val="a3"/>
        <w:spacing w:after="0"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2B133B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&gt;</m:t>
        </m:r>
        <m:r>
          <w:rPr>
            <w:rFonts w:ascii="Cambria Math" w:hAnsi="Cambria Math"/>
            <w:noProof/>
            <w:sz w:val="18"/>
            <w:szCs w:val="18"/>
          </w:rPr>
          <m:t>U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±</m:t>
            </m:r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e>
        </m:d>
      </m:oMath>
      <w:r w:rsidRPr="002B133B">
        <w:rPr>
          <w:noProof/>
          <w:sz w:val="18"/>
          <w:szCs w:val="18"/>
          <w:rtl/>
        </w:rPr>
        <w:t xml:space="preserve"> נקבל פיזור</w:t>
      </w:r>
      <w:r w:rsidRPr="002B133B">
        <w:rPr>
          <w:rFonts w:hint="cs"/>
          <w:noProof/>
          <w:sz w:val="18"/>
          <w:szCs w:val="18"/>
          <w:rtl/>
        </w:rPr>
        <w:t xml:space="preserve">, </w:t>
      </w:r>
      <w:r w:rsidRPr="002B133B">
        <w:rPr>
          <w:noProof/>
          <w:sz w:val="18"/>
          <w:szCs w:val="18"/>
          <w:rtl/>
        </w:rPr>
        <w:t>החלקיק יגיע לאינסוף ורמות האנרגיה רציפות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59067292" w14:textId="77777777" w:rsidR="009C2ADB" w:rsidRPr="00922261" w:rsidRDefault="009C2ADB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פונקציית דלתא של דיראק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67663A4E" w14:textId="77777777" w:rsidR="009C2ADB" w:rsidRDefault="009C2ADB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97765A">
        <w:rPr>
          <w:rFonts w:hint="cs"/>
          <w:noProof/>
          <w:sz w:val="18"/>
          <w:szCs w:val="18"/>
          <w:u w:val="single"/>
          <w:rtl/>
        </w:rPr>
        <w:t>הגדר</w:t>
      </w:r>
      <w:r>
        <w:rPr>
          <w:rFonts w:hint="cs"/>
          <w:noProof/>
          <w:sz w:val="18"/>
          <w:szCs w:val="18"/>
          <w:u w:val="single"/>
          <w:rtl/>
        </w:rPr>
        <w:t>ו</w:t>
      </w:r>
      <w:r w:rsidRPr="0097765A">
        <w:rPr>
          <w:rFonts w:hint="cs"/>
          <w:noProof/>
          <w:sz w:val="18"/>
          <w:szCs w:val="18"/>
          <w:u w:val="single"/>
          <w:rtl/>
        </w:rPr>
        <w:t>ת הפונקציה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δ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</m:t>
        </m:r>
        <m:d>
          <m:dPr>
            <m:begChr m:val="{"/>
            <m:endChr m:val=""/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m>
              <m:mPr>
                <m:plcHide m:val="1"/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mPr>
              <m:mr>
                <m:e>
                  <m:eqArr>
                    <m:eqArr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eqArr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0,   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x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Arial" w:hint="cs"/>
                          <w:noProof/>
                          <w:sz w:val="18"/>
                          <w:szCs w:val="18"/>
                          <w:rtl/>
                          <w:lang w:val=""/>
                        </w:rPr>
                        <m:t>≠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0</m:t>
                      </m: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Arial" w:hint="cs"/>
                          <w:noProof/>
                          <w:sz w:val="18"/>
                          <w:szCs w:val="18"/>
                          <w:rtl/>
                          <w:lang w:val=""/>
                        </w:rPr>
                        <m:t>∞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,  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x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=0</m:t>
                      </m:r>
                    </m:e>
                  </m:eqArr>
                </m:e>
              </m:mr>
            </m:m>
          </m:e>
        </m:d>
      </m:oMath>
      <w:r w:rsidRPr="002B133B">
        <w:rPr>
          <w:rFonts w:hint="cs"/>
          <w:noProof/>
          <w:sz w:val="18"/>
          <w:szCs w:val="18"/>
          <w:rtl/>
          <w:lang w:val=""/>
        </w:rPr>
        <w:t xml:space="preserve"> </w:t>
      </w:r>
    </w:p>
    <w:p w14:paraId="57D7B86C" w14:textId="77777777" w:rsidR="009C2ADB" w:rsidRPr="002B133B" w:rsidRDefault="009C2ADB" w:rsidP="004107A9">
      <w:pPr>
        <w:pStyle w:val="a3"/>
        <w:spacing w:after="0" w:line="240" w:lineRule="auto"/>
        <w:rPr>
          <w:noProof/>
          <w:sz w:val="18"/>
          <w:szCs w:val="18"/>
          <w:lang w:val=""/>
        </w:rPr>
      </w:pPr>
      <w:r w:rsidRPr="002B133B">
        <w:rPr>
          <w:rFonts w:hint="cs"/>
          <w:noProof/>
          <w:sz w:val="18"/>
          <w:szCs w:val="18"/>
          <w:rtl/>
        </w:rPr>
        <w:t>או</w:t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  <w:lang w:val=""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  <w:lang w:val=""/>
              </w:rPr>
              <m:t>∞</m:t>
            </m:r>
          </m:sup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x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x</m:t>
            </m:r>
          </m:e>
        </m:nary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=1</m:t>
        </m:r>
      </m:oMath>
      <w:r w:rsidRPr="002B133B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rFonts w:hint="cs"/>
          <w:noProof/>
          <w:sz w:val="18"/>
          <w:szCs w:val="18"/>
          <w:rtl/>
        </w:rPr>
        <w:t>או</w:t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sub>
        </m:sSub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  <w:lang w:val="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radPr>
              <m:deg/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π</m:t>
                </m:r>
              </m:e>
            </m:rad>
          </m:den>
        </m:f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ⅇ</m:t>
            </m:r>
          </m:e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  <w:lang w:val=""/>
              </w:rPr>
              <m:t>-</m:t>
            </m:r>
            <m:f>
              <m:fPr>
                <m:type m:val="lin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  <w:lang w:val=""/>
                      </w:rPr>
                      <m:t>2</m:t>
                    </m:r>
                  </m:sup>
                </m:sSup>
              </m:num>
              <m:den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  <w:lang w:val=""/>
                      </w:rPr>
                      <m:t>2</m:t>
                    </m:r>
                  </m:sup>
                </m:sSup>
              </m:den>
            </m:f>
          </m:sup>
        </m:sSup>
      </m:oMath>
    </w:p>
    <w:p w14:paraId="09CAEB44" w14:textId="77777777" w:rsidR="009C2ADB" w:rsidRPr="002B133B" w:rsidRDefault="009C2ADB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 xml:space="preserve">כאשר </w:t>
      </w:r>
      <w:r w:rsidRPr="002B133B">
        <w:rPr>
          <w:noProof/>
          <w:sz w:val="18"/>
          <w:szCs w:val="18"/>
        </w:rPr>
        <w:t xml:space="preserve">a </w:t>
      </w:r>
      <w:r w:rsidRPr="002B133B">
        <w:rPr>
          <w:rFonts w:hint="cs"/>
          <w:noProof/>
          <w:sz w:val="18"/>
          <w:szCs w:val="18"/>
          <w:rtl/>
        </w:rPr>
        <w:t xml:space="preserve">  הולך לאפס.</w:t>
      </w:r>
    </w:p>
    <w:p w14:paraId="48B055FC" w14:textId="77777777" w:rsidR="009C2ADB" w:rsidRPr="002B133B" w:rsidRDefault="009C2ADB" w:rsidP="004107A9">
      <w:pPr>
        <w:pStyle w:val="a3"/>
        <w:spacing w:after="0" w:line="240" w:lineRule="auto"/>
        <w:jc w:val="right"/>
        <w:rPr>
          <w:noProof/>
          <w:sz w:val="18"/>
          <w:szCs w:val="18"/>
        </w:rPr>
      </w:pP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  <w:lang w:val=""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  <w:lang w:val=""/>
              </w:rPr>
              <m:t>∞</m:t>
            </m:r>
          </m:sup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f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x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 w:cs="Arial" w:hint="cs"/>
                    <w:noProof/>
                    <w:sz w:val="18"/>
                    <w:szCs w:val="18"/>
                    <w:rtl/>
                    <w:lang w:val=""/>
                  </w:rPr>
                  <m:t>-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x</m:t>
            </m:r>
          </m:e>
        </m:nary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f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e>
        </m:d>
      </m:oMath>
    </w:p>
    <w:p w14:paraId="2FDF8CEC" w14:textId="77777777" w:rsidR="009C2ADB" w:rsidRPr="002B133B" w:rsidRDefault="009C2ADB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97765A">
        <w:rPr>
          <w:rFonts w:hint="cs"/>
          <w:noProof/>
          <w:sz w:val="18"/>
          <w:szCs w:val="18"/>
          <w:u w:val="single"/>
          <w:rtl/>
        </w:rPr>
        <w:t>פיזור מפונקציית דלתא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2E2E148D" w14:textId="77777777" w:rsidR="009C2ADB" w:rsidRPr="002B133B" w:rsidRDefault="009C2ADB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 xml:space="preserve">עבור 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Arial" w:hAnsi="Arial" w:cs="Arial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aδ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</m:oMath>
      <w:r w:rsidRPr="002B133B">
        <w:rPr>
          <w:rFonts w:hint="cs"/>
          <w:noProof/>
          <w:sz w:val="18"/>
          <w:szCs w:val="18"/>
          <w:rtl/>
        </w:rPr>
        <w:t xml:space="preserve"> ו- </w:t>
      </w:r>
      <w:r w:rsidRPr="002B133B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&lt;0</m:t>
        </m:r>
      </m:oMath>
      <w:r w:rsidRPr="002B133B">
        <w:rPr>
          <w:rFonts w:hint="cs"/>
          <w:noProof/>
          <w:sz w:val="18"/>
          <w:szCs w:val="18"/>
          <w:rtl/>
        </w:rPr>
        <w:t xml:space="preserve"> </w:t>
      </w:r>
    </w:p>
    <w:p w14:paraId="38D71E65" w14:textId="77777777" w:rsidR="009C2ADB" w:rsidRPr="0097765A" w:rsidRDefault="009C2ADB" w:rsidP="004107A9">
      <w:pPr>
        <w:pStyle w:val="a3"/>
        <w:spacing w:after="0" w:line="240" w:lineRule="auto"/>
        <w:rPr>
          <w:i/>
          <w:noProof/>
          <w:sz w:val="22"/>
          <w:szCs w:val="22"/>
          <w:rtl/>
        </w:rPr>
      </w:pPr>
      <w:r w:rsidRPr="0097765A">
        <w:rPr>
          <w:rFonts w:hint="cs"/>
          <w:noProof/>
          <w:sz w:val="22"/>
          <w:szCs w:val="22"/>
          <w:rtl/>
        </w:rPr>
        <w:t xml:space="preserve">נקבל  </w:t>
      </w:r>
      <m:oMath>
        <m:r>
          <w:rPr>
            <w:rFonts w:ascii="Cambria Math" w:hAnsi="Cambria Math"/>
            <w:noProof/>
            <w:sz w:val="22"/>
            <w:szCs w:val="22"/>
          </w:rPr>
          <m:t>ψ</m:t>
        </m:r>
        <m:d>
          <m:dPr>
            <m:ctrlPr>
              <w:rPr>
                <w:rFonts w:ascii="Cambria Math" w:hAnsi="Cambria Math"/>
                <w:noProof/>
                <w:sz w:val="22"/>
                <w:szCs w:val="22"/>
              </w:rPr>
            </m:ctrlPr>
          </m:dPr>
          <m:e>
            <m:r>
              <w:rPr>
                <w:rFonts w:ascii="Cambria Math" w:hAnsi="Cambria Math"/>
                <w:noProof/>
                <w:sz w:val="22"/>
                <w:szCs w:val="22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22"/>
            <w:szCs w:val="22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2"/>
                <w:szCs w:val="22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radPr>
              <m:deg/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am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ℏ</m:t>
            </m:r>
          </m:den>
        </m:f>
        <m:sSup>
          <m:sSupPr>
            <m:ctrlPr>
              <w:rPr>
                <w:rFonts w:ascii="Cambria Math" w:hAnsi="Cambria Math"/>
                <w:noProof/>
                <w:sz w:val="22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ⅇ</m:t>
            </m:r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22"/>
                <w:szCs w:val="22"/>
                <w:rtl/>
              </w:rPr>
              <m:t>-</m:t>
            </m:r>
            <m:f>
              <m:fPr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am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  <w:noProof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2"/>
                        <w:szCs w:val="22"/>
                      </w:rPr>
                      <m:t>ℏ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2"/>
                        <w:szCs w:val="22"/>
                        <w:rtl/>
                      </w:rPr>
                      <m:t>2</m:t>
                    </m:r>
                  </m:sup>
                </m:sSup>
              </m:den>
            </m:f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x</m:t>
                </m:r>
              </m:e>
            </m:d>
          </m:sup>
        </m:sSup>
      </m:oMath>
      <w:r w:rsidRPr="0097765A">
        <w:rPr>
          <w:rFonts w:ascii="Calibri" w:hAnsi="Calibri" w:hint="cs"/>
          <w:noProof/>
          <w:sz w:val="22"/>
          <w:szCs w:val="22"/>
          <w:rtl/>
        </w:rPr>
        <w:t xml:space="preserve"> ו- </w:t>
      </w:r>
      <m:oMath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  <w:rtl/>
          </w:rPr>
          <m:t>=</m:t>
        </m:r>
        <m:r>
          <m:rPr>
            <m:sty m:val="p"/>
          </m:rPr>
          <w:rPr>
            <w:rFonts w:ascii="Cambria Math" w:hAnsi="Cambria Math" w:cs="Arial" w:hint="cs"/>
            <w:noProof/>
            <w:sz w:val="22"/>
            <w:szCs w:val="22"/>
            <w:rtl/>
          </w:rPr>
          <m:t>-</m:t>
        </m:r>
        <m:f>
          <m:fPr>
            <m:ctrlPr>
              <w:rPr>
                <w:rFonts w:ascii="Cambria Math" w:hAnsi="Cambria Math"/>
                <w:noProof/>
                <w:sz w:val="22"/>
                <w:szCs w:val="2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  <w:rtl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22"/>
                <w:szCs w:val="22"/>
              </w:rPr>
              <m:t>m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  <w:rtl/>
              </w:rPr>
              <m:t>2</m:t>
            </m:r>
            <m:sSup>
              <m:sSupPr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</w:rPr>
                  <m:t>ℏ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  <w:rtl/>
                  </w:rPr>
                  <m:t>2</m:t>
                </m:r>
              </m:sup>
            </m:sSup>
          </m:den>
        </m:f>
      </m:oMath>
    </w:p>
    <w:p w14:paraId="2FB5D2DF" w14:textId="77777777" w:rsidR="009C2ADB" w:rsidRPr="002B133B" w:rsidRDefault="009C2ADB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 xml:space="preserve">מקבלים מצב אחד בלבד, לא </w:t>
      </w:r>
      <w:r w:rsidRPr="002B133B">
        <w:rPr>
          <w:rFonts w:hint="cs"/>
          <w:noProof/>
          <w:sz w:val="18"/>
          <w:szCs w:val="18"/>
          <w:rtl/>
        </w:rPr>
        <w:t>תלוי ב-</w:t>
      </w:r>
      <w:r w:rsidRPr="002B133B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 w:rsidRPr="002B133B">
        <w:rPr>
          <w:noProof/>
          <w:sz w:val="18"/>
          <w:szCs w:val="18"/>
          <w:rtl/>
        </w:rPr>
        <w:t xml:space="preserve"> (גודל הבור)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6D67881B" w14:textId="77777777" w:rsidR="009C2ADB" w:rsidRPr="002B133B" w:rsidRDefault="009C2ADB" w:rsidP="004107A9">
      <w:pPr>
        <w:pStyle w:val="a3"/>
        <w:spacing w:after="0" w:line="240" w:lineRule="auto"/>
        <w:rPr>
          <w:noProof/>
          <w:sz w:val="18"/>
          <w:szCs w:val="18"/>
          <w:lang w:val=""/>
        </w:rPr>
      </w:pPr>
      <w:r>
        <w:rPr>
          <w:rFonts w:hint="cs"/>
          <w:noProof/>
          <w:sz w:val="18"/>
          <w:szCs w:val="18"/>
          <w:rtl/>
        </w:rPr>
        <w:t>אם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&gt;0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 xml:space="preserve">  </m:t>
        </m:r>
      </m:oMath>
      <w:r w:rsidRPr="002B133B">
        <w:rPr>
          <w:noProof/>
          <w:sz w:val="18"/>
          <w:szCs w:val="18"/>
        </w:rPr>
        <w:t xml:space="preserve"> </w:t>
      </w:r>
      <w:r>
        <w:rPr>
          <w:noProof/>
          <w:sz w:val="18"/>
          <w:szCs w:val="18"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noProof/>
          <w:sz w:val="18"/>
          <w:szCs w:val="18"/>
        </w:rPr>
        <w:t xml:space="preserve">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 w:cs="Times New Roman"/>
            <w:noProof/>
            <w:sz w:val="18"/>
            <w:szCs w:val="18"/>
            <w:lang w:val=""/>
          </w:rPr>
          <m:t>R</m:t>
        </m:r>
        <m:r>
          <m:rPr>
            <m:sty m:val="p"/>
          </m:rPr>
          <w:rPr>
            <w:rFonts w:ascii="Cambria Math" w:eastAsia="Times New Roman" w:hAnsi="Cambria Math" w:cs="Times New Roman"/>
            <w:noProof/>
            <w:sz w:val="18"/>
            <w:szCs w:val="18"/>
            <w:rtl/>
            <w:lang w:val=""/>
          </w:rPr>
          <m:t>=</m:t>
        </m:r>
        <m:sSup>
          <m:sSupPr>
            <m:ctrlPr>
              <w:rPr>
                <w:rFonts w:ascii="Cambria Math" w:eastAsia="Times New Roman" w:hAnsi="Cambria Math" w:cs="Times New Roman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lang w:val="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 w:cs="Times New Roman"/>
                        <w:noProof/>
                        <w:sz w:val="18"/>
                        <w:szCs w:val="18"/>
                        <w:lang w:val="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noProof/>
                        <w:sz w:val="18"/>
                        <w:szCs w:val="18"/>
                        <w:lang w:val=""/>
                      </w:rPr>
                      <m:t>B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den>
                </m:f>
              </m:e>
            </m:d>
          </m:e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noProof/>
                <w:sz w:val="18"/>
                <w:szCs w:val="18"/>
                <w:rtl/>
                <w:lang w:val=""/>
              </w:rPr>
              <m:t>2</m:t>
            </m:r>
          </m:sup>
        </m:sSup>
        <m:r>
          <m:rPr>
            <m:sty m:val="p"/>
          </m:rPr>
          <w:rPr>
            <w:rFonts w:ascii="Cambria Math" w:eastAsia="Times New Roman" w:hAnsi="Cambria Math" w:cs="Times New Roman"/>
            <w:noProof/>
            <w:sz w:val="18"/>
            <w:szCs w:val="18"/>
            <w:rtl/>
            <w:lang w:val="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noProof/>
                <w:sz w:val="18"/>
                <w:szCs w:val="18"/>
                <w:lang w:val="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lang w:val=""/>
                  </w:rPr>
                  <m:t>β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rtl/>
                    <w:lang w:val="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noProof/>
                <w:sz w:val="18"/>
                <w:szCs w:val="18"/>
                <w:rtl/>
                <w:lang w:val=""/>
              </w:rPr>
              <m:t>1+</m:t>
            </m:r>
            <m:sSup>
              <m:sSupPr>
                <m:ctrlP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lang w:val=""/>
                  </w:rPr>
                  <m:t>β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rtl/>
                    <w:lang w:val=""/>
                  </w:rPr>
                  <m:t>2</m:t>
                </m:r>
              </m:sup>
            </m:sSup>
          </m:den>
        </m:f>
      </m:oMath>
    </w:p>
    <w:p w14:paraId="37DD5E82" w14:textId="77777777" w:rsidR="009C2ADB" w:rsidRPr="00BF2ACC" w:rsidRDefault="009C2ADB" w:rsidP="004107A9">
      <w:pPr>
        <w:pStyle w:val="a3"/>
        <w:spacing w:after="0"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 w:cs="Times New Roman"/>
              <w:noProof/>
              <w:sz w:val="18"/>
              <w:szCs w:val="18"/>
              <w:lang w:val=""/>
            </w:rPr>
            <m:t xml:space="preserve">     T</m:t>
          </m:r>
          <m:r>
            <m:rPr>
              <m:sty m:val="p"/>
            </m:rPr>
            <w:rPr>
              <w:rFonts w:ascii="Cambria Math" w:eastAsia="Times New Roman" w:hAnsi="Cambria Math" w:cs="Times New Roman"/>
              <w:noProof/>
              <w:sz w:val="18"/>
              <w:szCs w:val="18"/>
              <w:rtl/>
              <w:lang w:val=""/>
            </w:rPr>
            <m:t>=</m:t>
          </m:r>
          <m:sSup>
            <m:sSupPr>
              <m:ctrl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noProof/>
                          <w:sz w:val="18"/>
                          <w:szCs w:val="18"/>
                          <w:lang w:val="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 w:cs="Times New Roman"/>
                          <w:noProof/>
                          <w:sz w:val="18"/>
                          <w:szCs w:val="18"/>
                          <w:lang w:val=""/>
                        </w:rPr>
                        <m:t>C</m:t>
                      </m:r>
                    </m:num>
                    <m:den>
                      <m:r>
                        <w:rPr>
                          <w:rFonts w:ascii="Cambria Math" w:eastAsia="Times New Roman" w:hAnsi="Cambria Math" w:cs="Times New Roman"/>
                          <w:noProof/>
                          <w:sz w:val="18"/>
                          <w:szCs w:val="18"/>
                          <w:lang w:val=""/>
                        </w:rPr>
                        <m:t>A</m:t>
                      </m:r>
                    </m:den>
                  </m:f>
                </m:e>
              </m:d>
            </m:e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rtl/>
                  <w:lang w:val=""/>
                </w:rPr>
                <m:t>2</m:t>
              </m:r>
            </m:sup>
          </m:sSup>
          <m:f>
            <m:fPr>
              <m:ctrl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lang w:val="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rtl/>
                  <w:lang w:val="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rtl/>
                  <w:lang w:val=""/>
                </w:rPr>
                <m:t>1+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lang w:val="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lang w:val=""/>
                    </w:rPr>
                    <m:t>β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rtl/>
                      <w:lang w:val=""/>
                    </w:rPr>
                    <m:t>2</m:t>
                  </m:r>
                </m:sup>
              </m:sSup>
            </m:den>
          </m:f>
          <m:r>
            <w:rPr>
              <w:rFonts w:ascii="Cambria Math" w:eastAsia="Times New Roman" w:hAnsi="Cambria Math" w:cs="Times New Roman"/>
              <w:noProof/>
              <w:sz w:val="18"/>
              <w:szCs w:val="18"/>
            </w:rPr>
            <m:t xml:space="preserve">   , </m:t>
          </m:r>
          <m:r>
            <w:rPr>
              <w:rFonts w:ascii="Cambria Math" w:eastAsia="Times New Roman" w:hAnsi="Cambria Math" w:cs="Times New Roman"/>
              <w:noProof/>
              <w:sz w:val="18"/>
              <w:szCs w:val="18"/>
              <w:lang w:val=""/>
            </w:rPr>
            <m:t>β</m:t>
          </m:r>
          <m:r>
            <m:rPr>
              <m:sty m:val="p"/>
            </m:rPr>
            <w:rPr>
              <w:rFonts w:ascii="Cambria Math" w:eastAsia="Times New Roman" w:hAnsi="Cambria Math" w:cs="Times New Roman"/>
              <w:noProof/>
              <w:sz w:val="18"/>
              <w:szCs w:val="18"/>
              <w:rtl/>
              <w:lang w:val="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lang w:val="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lang w:val=""/>
                </w:rPr>
                <m:t>am</m:t>
              </m:r>
            </m:num>
            <m:den>
              <m:sSup>
                <m:sSupPr>
                  <m:ctrl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lang w:val="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lang w:val=""/>
                    </w:rPr>
                    <m:t>ℏ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rtl/>
                      <w:lang w:val="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lang w:val=""/>
                </w:rPr>
                <m:t>k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,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k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  <w:lang w:val=""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  <w:lang w:val=""/>
                    </w:rPr>
                    <m:t>2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mE</m:t>
                  </m:r>
                </m:e>
              </m:rad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ℏ</m:t>
              </m:r>
            </m:den>
          </m:f>
        </m:oMath>
      </m:oMathPara>
    </w:p>
    <w:p w14:paraId="427F6DE1" w14:textId="77777777" w:rsidR="009C2ADB" w:rsidRDefault="009C2ADB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עבור: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=+</m:t>
        </m:r>
        <m:r>
          <w:rPr>
            <w:rFonts w:ascii="Cambria Math" w:hAnsi="Cambria Math"/>
            <w:noProof/>
            <w:sz w:val="18"/>
            <w:szCs w:val="18"/>
          </w:rPr>
          <m:t>aδ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</m:oMath>
      <w:r w:rsidRPr="002B133B">
        <w:rPr>
          <w:rFonts w:hint="cs"/>
          <w:noProof/>
          <w:sz w:val="18"/>
          <w:szCs w:val="18"/>
          <w:rtl/>
        </w:rPr>
        <w:t xml:space="preserve"> ,</w:t>
      </w:r>
      <m:oMath>
        <m:r>
          <w:rPr>
            <w:rFonts w:ascii="Cambria Math"/>
            <w:noProof/>
            <w:sz w:val="18"/>
            <w:szCs w:val="18"/>
          </w:rPr>
          <m:t>E</m:t>
        </m:r>
      </m:oMath>
      <w:r w:rsidRPr="002B133B">
        <w:rPr>
          <w:noProof/>
          <w:sz w:val="18"/>
          <w:szCs w:val="18"/>
          <w:rtl/>
        </w:rPr>
        <w:t xml:space="preserve"> חייב להיות גדול מאפס והפתרון זהה לפתרון במקרה של הפוטנציאל השלילי כאשר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&gt;0</m:t>
        </m:r>
      </m:oMath>
      <w:r w:rsidRPr="002B133B">
        <w:rPr>
          <w:rFonts w:hint="cs"/>
          <w:noProof/>
          <w:sz w:val="18"/>
          <w:szCs w:val="18"/>
          <w:rtl/>
        </w:rPr>
        <w:t>.</w:t>
      </w:r>
    </w:p>
    <w:p w14:paraId="2DA7239C" w14:textId="77777777" w:rsidR="009C2ADB" w:rsidRPr="002B133B" w:rsidRDefault="009C2ADB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פוטנציאלים תלת מימדים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000DED78" w14:textId="77777777" w:rsidR="009C2ADB" w:rsidRPr="005E1661" w:rsidRDefault="009C2ADB" w:rsidP="004107A9">
      <w:pPr>
        <w:pStyle w:val="a3"/>
        <w:spacing w:after="0" w:line="240" w:lineRule="auto"/>
        <w:rPr>
          <w:noProof/>
          <w:sz w:val="18"/>
          <w:szCs w:val="18"/>
          <w:u w:val="single"/>
          <w:lang w:val=""/>
        </w:rPr>
      </w:pPr>
      <w:r w:rsidRPr="005E1661">
        <w:rPr>
          <w:rFonts w:hint="cs"/>
          <w:noProof/>
          <w:sz w:val="18"/>
          <w:szCs w:val="18"/>
          <w:u w:val="single"/>
          <w:rtl/>
        </w:rPr>
        <w:t xml:space="preserve">תיבה תלת מימדית בגודל </w:t>
      </w:r>
      <m:oMath>
        <m:r>
          <w:rPr>
            <w:rFonts w:ascii="Cambria Math" w:hAnsi="Cambria Math"/>
            <w:noProof/>
            <w:sz w:val="18"/>
            <w:szCs w:val="18"/>
            <w:u w:val="single"/>
            <w:lang w:val=""/>
          </w:rPr>
          <m:t>a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u w:val="single"/>
            <w:lang w:val=""/>
          </w:rPr>
          <m:t>×</m:t>
        </m:r>
        <m:r>
          <w:rPr>
            <w:rFonts w:ascii="Cambria Math" w:hAnsi="Cambria Math"/>
            <w:noProof/>
            <w:sz w:val="18"/>
            <w:szCs w:val="18"/>
            <w:u w:val="single"/>
            <w:lang w:val=""/>
          </w:rPr>
          <m:t>b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u w:val="single"/>
            <w:lang w:val=""/>
          </w:rPr>
          <m:t>×</m:t>
        </m:r>
        <m:r>
          <w:rPr>
            <w:rFonts w:ascii="Cambria Math" w:hAnsi="Cambria Math"/>
            <w:noProof/>
            <w:sz w:val="18"/>
            <w:szCs w:val="18"/>
            <w:u w:val="single"/>
            <w:lang w:val=""/>
          </w:rPr>
          <m:t>c</m:t>
        </m:r>
      </m:oMath>
      <w:r w:rsidRPr="005E1661">
        <w:rPr>
          <w:rFonts w:hint="cs"/>
          <w:noProof/>
          <w:sz w:val="18"/>
          <w:szCs w:val="18"/>
          <w:u w:val="single"/>
          <w:rtl/>
          <w:lang w:val=""/>
        </w:rPr>
        <w:t>:</w:t>
      </w:r>
    </w:p>
    <w:p w14:paraId="315BC73F" w14:textId="77777777" w:rsidR="009C2ADB" w:rsidRPr="00BF2ACC" w:rsidRDefault="009C2ADB" w:rsidP="004107A9">
      <w:pPr>
        <w:pStyle w:val="a3"/>
        <w:spacing w:after="0"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/>
              <w:noProof/>
              <w:sz w:val="16"/>
              <w:szCs w:val="16"/>
            </w:rPr>
            <m:t>ψ</m:t>
          </m:r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/>
                  <w:noProof/>
                  <w:sz w:val="16"/>
                  <w:szCs w:val="16"/>
                </w:rPr>
                <m:t>x,y,z</m:t>
              </m:r>
            </m:e>
          </m:d>
          <m:r>
            <w:rPr>
              <w:rFonts w:ascii="Cambria Math"/>
              <w:noProof/>
              <w:sz w:val="16"/>
              <w:szCs w:val="16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8</m:t>
                  </m:r>
                </m:num>
                <m:den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abc</m:t>
                  </m:r>
                </m:den>
              </m:f>
            </m:e>
          </m:rad>
          <m:func>
            <m:func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/>
                  <w:noProof/>
                  <w:sz w:val="16"/>
                  <w:szCs w:val="16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sSubPr>
                        <m:e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x</m:t>
                          </m:r>
                        </m:sub>
                      </m:sSub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π</m:t>
                      </m:r>
                    </m:num>
                    <m:den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a</m:t>
                      </m:r>
                    </m:den>
                  </m:f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x</m:t>
                  </m:r>
                </m:e>
              </m:d>
            </m:e>
          </m:func>
          <m:func>
            <m:func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/>
                  <w:noProof/>
                  <w:sz w:val="16"/>
                  <w:szCs w:val="16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sSubPr>
                        <m:e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y</m:t>
                          </m:r>
                        </m:sub>
                      </m:sSub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π</m:t>
                      </m:r>
                    </m:num>
                    <m:den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b</m:t>
                      </m:r>
                    </m:den>
                  </m:f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y</m:t>
                  </m:r>
                </m:e>
              </m:d>
            </m:e>
          </m:func>
          <m:func>
            <m:func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/>
                  <w:noProof/>
                  <w:sz w:val="16"/>
                  <w:szCs w:val="16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sSubPr>
                        <m:e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z</m:t>
                          </m:r>
                        </m:sub>
                      </m:sSub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π</m:t>
                      </m:r>
                    </m:num>
                    <m:den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c</m:t>
                      </m:r>
                    </m:den>
                  </m:f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z</m:t>
                  </m:r>
                </m:e>
              </m:d>
            </m:e>
          </m:func>
          <m:r>
            <w:rPr>
              <w:rFonts w:ascii="Cambria Math"/>
              <w:noProof/>
              <w:sz w:val="16"/>
              <w:szCs w:val="16"/>
            </w:rPr>
            <m:t xml:space="preserve"> </m:t>
          </m:r>
          <m:r>
            <m:rPr>
              <m:sty m:val="p"/>
            </m:rPr>
            <w:rPr>
              <w:rFonts w:ascii="Cambria Math"/>
              <w:noProof/>
              <w:sz w:val="16"/>
              <w:szCs w:val="16"/>
            </w:rPr>
            <w:br/>
          </m:r>
        </m:oMath>
        <m:oMath>
          <m:r>
            <w:rPr>
              <w:rFonts w:ascii="Cambria Math"/>
              <w:noProof/>
              <w:sz w:val="18"/>
              <w:szCs w:val="18"/>
            </w:rPr>
            <m:t xml:space="preserve"> E=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π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/>
                  <w:noProof/>
                  <w:sz w:val="18"/>
                  <w:szCs w:val="18"/>
                </w:rPr>
                <m:t>2m</m:t>
              </m:r>
            </m:den>
          </m:f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n</m:t>
                      </m:r>
                    </m:e>
                    <m:sub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b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/>
                  <w:noProof/>
                  <w:sz w:val="18"/>
                  <w:szCs w:val="1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n</m:t>
                      </m:r>
                    </m:e>
                    <m:sub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b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/>
                  <w:noProof/>
                  <w:sz w:val="18"/>
                  <w:szCs w:val="1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n</m:t>
                      </m:r>
                    </m:e>
                    <m:sub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b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c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</m:e>
          </m:d>
        </m:oMath>
      </m:oMathPara>
    </w:p>
    <w:p w14:paraId="28F78DA3" w14:textId="77777777" w:rsidR="009C2ADB" w:rsidRPr="002B133B" w:rsidRDefault="009C2ADB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5E1661">
        <w:rPr>
          <w:rFonts w:eastAsia="Times New Roman" w:hint="cs"/>
          <w:noProof/>
          <w:sz w:val="18"/>
          <w:szCs w:val="18"/>
          <w:u w:val="single"/>
          <w:rtl/>
        </w:rPr>
        <w:t>אוסילטור הרמוני תלת מימדי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</w:p>
    <w:p w14:paraId="3C016DD9" w14:textId="77777777" w:rsidR="009C2ADB" w:rsidRPr="001D5B01" w:rsidRDefault="009C2ADB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eastAsia="Times New Roman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x,y,z</m:t>
              </m:r>
            </m:e>
          </m:d>
          <m:r>
            <w:rPr>
              <w:rFonts w:ascii="Cambria Math" w:eastAsia="Times New Roman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den>
          </m:f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k</m:t>
              </m:r>
            </m:e>
            <m: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x</m:t>
              </m:r>
            </m:e>
            <m:sup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 w:eastAsia="Times New Roman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den>
          </m:f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k</m:t>
              </m:r>
            </m:e>
            <m: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y</m:t>
              </m:r>
            </m:e>
            <m:sup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 w:eastAsia="Times New Roman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den>
          </m:f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k</m:t>
              </m:r>
            </m:e>
            <m: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z</m:t>
              </m:r>
            </m:sub>
          </m:sSub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z</m:t>
              </m:r>
            </m:e>
            <m:sup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1DDFEA30" w14:textId="77777777" w:rsidR="009C2ADB" w:rsidRPr="001D5B01" w:rsidRDefault="009C2ADB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/>
              <w:noProof/>
              <w:sz w:val="16"/>
              <w:szCs w:val="16"/>
            </w:rPr>
            <m:t>E=</m:t>
          </m:r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bPr>
                <m:e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n</m:t>
                  </m:r>
                </m:e>
                <m:sub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x</m:t>
                  </m:r>
                </m:sub>
              </m:sSub>
              <m:r>
                <w:rPr>
                  <w:rFonts w:asci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e>
          </m:d>
          <m:r>
            <w:rPr>
              <w:rFonts w:ascii="Cambria Math"/>
              <w:noProof/>
              <w:sz w:val="16"/>
              <w:szCs w:val="16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/>
                  <w:noProof/>
                  <w:sz w:val="16"/>
                  <w:szCs w:val="16"/>
                </w:rPr>
                <m:t>ω</m:t>
              </m:r>
            </m:e>
            <m:sub>
              <m:r>
                <w:rPr>
                  <w:rFonts w:ascii="Cambria Math"/>
                  <w:noProof/>
                  <w:sz w:val="16"/>
                  <w:szCs w:val="16"/>
                </w:rPr>
                <m:t>x</m:t>
              </m:r>
            </m:sub>
          </m:sSub>
          <m:r>
            <w:rPr>
              <w:rFonts w:ascii="Cambria Math"/>
              <w:noProof/>
              <w:sz w:val="16"/>
              <w:szCs w:val="16"/>
            </w:rPr>
            <m:t>+</m:t>
          </m:r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bPr>
                <m:e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n</m:t>
                  </m:r>
                </m:e>
                <m:sub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y</m:t>
                  </m:r>
                </m:sub>
              </m:sSub>
              <m:r>
                <w:rPr>
                  <w:rFonts w:asci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e>
          </m:d>
          <m:r>
            <w:rPr>
              <w:rFonts w:ascii="Cambria Math"/>
              <w:noProof/>
              <w:sz w:val="16"/>
              <w:szCs w:val="16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/>
                  <w:noProof/>
                  <w:sz w:val="16"/>
                  <w:szCs w:val="16"/>
                </w:rPr>
                <m:t>ω</m:t>
              </m:r>
            </m:e>
            <m:sub>
              <m:r>
                <w:rPr>
                  <w:rFonts w:ascii="Cambria Math"/>
                  <w:noProof/>
                  <w:sz w:val="16"/>
                  <w:szCs w:val="16"/>
                </w:rPr>
                <m:t>y</m:t>
              </m:r>
            </m:sub>
          </m:sSub>
          <m:r>
            <w:rPr>
              <w:rFonts w:ascii="Cambria Math"/>
              <w:noProof/>
              <w:sz w:val="16"/>
              <w:szCs w:val="16"/>
            </w:rPr>
            <m:t>+</m:t>
          </m:r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bPr>
                <m:e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n</m:t>
                  </m:r>
                </m:e>
                <m:sub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z</m:t>
                  </m:r>
                </m:sub>
              </m:sSub>
              <m:r>
                <w:rPr>
                  <w:rFonts w:asci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e>
          </m:d>
          <m:r>
            <w:rPr>
              <w:rFonts w:ascii="Cambria Math"/>
              <w:noProof/>
              <w:sz w:val="16"/>
              <w:szCs w:val="16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/>
                  <w:noProof/>
                  <w:sz w:val="16"/>
                  <w:szCs w:val="16"/>
                </w:rPr>
                <m:t>ω</m:t>
              </m:r>
            </m:e>
            <m:sub>
              <m:r>
                <w:rPr>
                  <w:rFonts w:ascii="Cambria Math"/>
                  <w:noProof/>
                  <w:sz w:val="16"/>
                  <w:szCs w:val="16"/>
                </w:rPr>
                <m:t>z</m:t>
              </m:r>
            </m:sub>
          </m:sSub>
        </m:oMath>
      </m:oMathPara>
    </w:p>
    <w:p w14:paraId="3227EA70" w14:textId="77777777" w:rsidR="009C2ADB" w:rsidRPr="002B133B" w:rsidRDefault="009C2ADB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E1661">
        <w:rPr>
          <w:noProof/>
          <w:sz w:val="18"/>
          <w:szCs w:val="18"/>
          <w:u w:val="single"/>
          <w:rtl/>
        </w:rPr>
        <w:t>ניוון</w:t>
      </w:r>
      <w:r>
        <w:rPr>
          <w:rFonts w:hint="cs"/>
          <w:noProof/>
          <w:sz w:val="18"/>
          <w:szCs w:val="18"/>
          <w:rtl/>
        </w:rPr>
        <w:t>:</w:t>
      </w:r>
      <w:r w:rsidRPr="002B133B">
        <w:rPr>
          <w:noProof/>
          <w:sz w:val="18"/>
          <w:szCs w:val="18"/>
          <w:rtl/>
        </w:rPr>
        <w:t xml:space="preserve"> כמה מצבים (פונקציות גל) </w:t>
      </w:r>
      <w:r w:rsidRPr="002B133B">
        <w:rPr>
          <w:rFonts w:hint="cs"/>
          <w:noProof/>
          <w:sz w:val="18"/>
          <w:szCs w:val="18"/>
          <w:rtl/>
        </w:rPr>
        <w:t>עם</w:t>
      </w:r>
      <w:r w:rsidRPr="002B133B">
        <w:rPr>
          <w:noProof/>
          <w:sz w:val="18"/>
          <w:szCs w:val="18"/>
          <w:rtl/>
        </w:rPr>
        <w:t xml:space="preserve"> אותה האנרגיה</w:t>
      </w:r>
      <w:r w:rsidRPr="002B133B">
        <w:rPr>
          <w:rFonts w:hint="cs"/>
          <w:noProof/>
          <w:sz w:val="18"/>
          <w:szCs w:val="18"/>
          <w:rtl/>
        </w:rPr>
        <w:t xml:space="preserve"> (לא</w:t>
      </w:r>
      <w:r w:rsidRPr="002B133B">
        <w:rPr>
          <w:noProof/>
          <w:sz w:val="18"/>
          <w:szCs w:val="18"/>
          <w:rtl/>
        </w:rPr>
        <w:t xml:space="preserve"> מתרחש במימד אחד</w:t>
      </w:r>
      <w:r w:rsidRPr="002B133B">
        <w:rPr>
          <w:rFonts w:hint="cs"/>
          <w:noProof/>
          <w:sz w:val="18"/>
          <w:szCs w:val="18"/>
          <w:rtl/>
        </w:rPr>
        <w:t>).</w:t>
      </w:r>
    </w:p>
    <w:p w14:paraId="40598A9A" w14:textId="77777777" w:rsidR="009C2ADB" w:rsidRDefault="009C2ADB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BF2ACC">
        <w:rPr>
          <w:noProof/>
          <w:sz w:val="18"/>
          <w:szCs w:val="18"/>
          <w:rtl/>
        </w:rPr>
        <w:t>דרגת הניוון</w:t>
      </w:r>
      <w:r w:rsidRPr="002B133B">
        <w:rPr>
          <w:b/>
          <w:bCs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t>מוגדרת לפי מספר המצבים הקוונטים שיש לאנרגיה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46270D76" w14:textId="77777777" w:rsidR="009C2ADB" w:rsidRPr="002B133B" w:rsidRDefault="009C2ADB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פונקציית הגל כתלות בזמן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633C47B3" w14:textId="77777777" w:rsidR="009C2ADB" w:rsidRPr="00BF2ACC" w:rsidRDefault="009C2ADB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Ψ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nary>
                <m:naryPr>
                  <m:chr m:val="∑"/>
                  <m:limLoc m:val="undOvr"/>
                  <m:grow m:val="1"/>
                  <m:supHide m:val="1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naryPr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</m:t>
                  </m:r>
                </m:sub>
                <m:sup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 xml:space="preserve"> </m:t>
                  </m:r>
                </m:e>
              </m:nary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ψ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</m:d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ⅇ</m:t>
              </m:r>
            </m:e>
            <m:sup>
              <m:r>
                <m:rPr>
                  <m:sty m:val="p"/>
                </m:rPr>
                <w:rPr>
                  <w:rFonts w:ascii="Cambria Math" w:hAnsi="Cambria Math" w:cs="Arial" w:hint="cs"/>
                  <w:noProof/>
                  <w:sz w:val="18"/>
                  <w:szCs w:val="18"/>
                  <w:rtl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i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n</m:t>
                      </m:r>
                    </m:sub>
                  </m:sSub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ℏ</m:t>
                  </m:r>
                </m:den>
              </m:f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sup>
          </m:sSup>
        </m:oMath>
      </m:oMathPara>
    </w:p>
    <w:p w14:paraId="1A978415" w14:textId="77777777" w:rsidR="009C2ADB" w:rsidRDefault="009C2ADB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ψ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 xml:space="preserve"> </m:t>
        </m:r>
      </m:oMath>
      <w:r w:rsidRPr="002B133B">
        <w:rPr>
          <w:rFonts w:hint="cs"/>
          <w:noProof/>
          <w:sz w:val="18"/>
          <w:szCs w:val="18"/>
          <w:rtl/>
        </w:rPr>
        <w:t xml:space="preserve"> הן פתרונות המצבים העמידים ו -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Pr="002B133B">
        <w:rPr>
          <w:rFonts w:hint="cs"/>
          <w:noProof/>
          <w:sz w:val="18"/>
          <w:szCs w:val="18"/>
          <w:rtl/>
        </w:rPr>
        <w:t xml:space="preserve"> היא האנרגיה של כל מצב.</w:t>
      </w:r>
    </w:p>
    <w:p w14:paraId="41B2DC3E" w14:textId="77777777" w:rsidR="009C2ADB" w:rsidRPr="002B133B" w:rsidRDefault="00DF2796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n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2</m:t>
            </m:r>
          </m:sup>
        </m:sSup>
      </m:oMath>
      <w:r w:rsidR="009C2ADB" w:rsidRPr="002B133B">
        <w:rPr>
          <w:rFonts w:hint="cs"/>
          <w:noProof/>
          <w:sz w:val="18"/>
          <w:szCs w:val="18"/>
          <w:rtl/>
        </w:rPr>
        <w:t xml:space="preserve"> הן ההסתברות להיות במצב מסוים.</w:t>
      </w:r>
    </w:p>
    <w:p w14:paraId="05B7FC5C" w14:textId="77777777" w:rsidR="009C2ADB" w:rsidRPr="005E1661" w:rsidRDefault="00DF2796" w:rsidP="005E1661">
      <w:pPr>
        <w:pStyle w:val="a3"/>
        <w:bidi w:val="0"/>
        <w:spacing w:after="0" w:line="240" w:lineRule="auto"/>
        <w:rPr>
          <w:i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α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sup>
          <m:e>
            <m:sSubSup>
              <m:sSub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*</m:t>
                </m:r>
              </m:sup>
            </m:sSubSup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</w:rPr>
              <m:t>Ψ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,0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</m:oMath>
      <w:r w:rsidR="009C2ADB" w:rsidRPr="002B133B">
        <w:rPr>
          <w:rFonts w:hint="cs"/>
          <w:noProof/>
          <w:sz w:val="18"/>
          <w:szCs w:val="18"/>
          <w:rtl/>
        </w:rPr>
        <w:t xml:space="preserve"> </w:t>
      </w:r>
    </w:p>
    <w:p w14:paraId="7E5913FC" w14:textId="77777777" w:rsidR="009C2ADB" w:rsidRDefault="009C2ADB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2B133B">
        <w:rPr>
          <w:rFonts w:hint="cs"/>
          <w:noProof/>
          <w:sz w:val="18"/>
          <w:szCs w:val="18"/>
          <w:rtl/>
        </w:rPr>
        <w:t>אם</w:t>
      </w:r>
      <w:r w:rsidRPr="002B133B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,0</m:t>
            </m:r>
          </m:e>
        </m:d>
      </m:oMath>
      <w:r w:rsidRPr="002B133B">
        <w:rPr>
          <w:noProof/>
          <w:sz w:val="18"/>
          <w:szCs w:val="18"/>
          <w:rtl/>
        </w:rPr>
        <w:t xml:space="preserve"> מנורמלת אז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</m:oMath>
      <w:r w:rsidRPr="002B133B">
        <w:rPr>
          <w:noProof/>
          <w:sz w:val="18"/>
          <w:szCs w:val="18"/>
          <w:rtl/>
        </w:rPr>
        <w:t xml:space="preserve"> מנורמלת לכל </w:t>
      </w:r>
      <m:oMath>
        <m:r>
          <w:rPr>
            <w:rFonts w:ascii="Cambria Math" w:hAnsi="Cambria Math"/>
            <w:noProof/>
            <w:sz w:val="18"/>
            <w:szCs w:val="18"/>
          </w:rPr>
          <m:t>t</m:t>
        </m:r>
      </m:oMath>
      <w:r w:rsidRPr="002B133B">
        <w:rPr>
          <w:rFonts w:hint="cs"/>
          <w:noProof/>
          <w:sz w:val="18"/>
          <w:szCs w:val="18"/>
          <w:rtl/>
        </w:rPr>
        <w:t>.</w:t>
      </w:r>
    </w:p>
    <w:p w14:paraId="3A609E16" w14:textId="77777777" w:rsidR="009C2ADB" w:rsidRPr="002B133B" w:rsidRDefault="009C2ADB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אופרטורים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279D8F6E" w14:textId="77777777" w:rsidR="009C2ADB" w:rsidRPr="002B133B" w:rsidRDefault="009C2ADB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אם  </w:t>
      </w:r>
      <m:oMath>
        <m:acc>
          <m:acc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Q</m:t>
            </m:r>
          </m:e>
        </m:acc>
        <m:r>
          <w:rPr>
            <w:rFonts w:ascii="Cambria Math" w:eastAsia="Times New Roman" w:hAnsi="Cambria Math"/>
            <w:noProof/>
            <w:sz w:val="18"/>
            <w:szCs w:val="18"/>
          </w:rPr>
          <m:t>ψ=λψ</m:t>
        </m:r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, אז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ψ</m:t>
        </m:r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היא  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>פ"ע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t xml:space="preserve"> ו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>-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λ</m:t>
        </m:r>
      </m:oMath>
      <w:r w:rsidRPr="002B133B">
        <w:rPr>
          <w:rFonts w:ascii="David" w:eastAsia="Times New Roman" w:hAnsi="David"/>
          <w:noProof/>
          <w:sz w:val="18"/>
          <w:szCs w:val="18"/>
          <w:rtl/>
        </w:rPr>
        <w:t xml:space="preserve"> הוא 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 xml:space="preserve">ע"ע. 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br/>
      </w:r>
      <w:r w:rsidRPr="005E1661">
        <w:rPr>
          <w:rFonts w:ascii="David" w:eastAsia="Times New Roman" w:hAnsi="David" w:hint="cs"/>
          <w:noProof/>
          <w:sz w:val="18"/>
          <w:szCs w:val="18"/>
          <w:u w:val="single"/>
          <w:rtl/>
        </w:rPr>
        <w:t>פ"ע</w:t>
      </w:r>
      <w:r w:rsidRPr="005E1661">
        <w:rPr>
          <w:rFonts w:ascii="David" w:eastAsia="Times New Roman" w:hAnsi="David"/>
          <w:noProof/>
          <w:sz w:val="18"/>
          <w:szCs w:val="18"/>
          <w:u w:val="single"/>
          <w:rtl/>
        </w:rPr>
        <w:t xml:space="preserve"> של אופרטור התנע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t>:</w:t>
      </w:r>
      <w:r w:rsidRPr="002B133B">
        <w:rPr>
          <w:rFonts w:ascii="Calibri" w:eastAsia="Times New Roman" w:hAnsi="Calibri" w:cs="Calibri" w:hint="cs"/>
          <w:noProof/>
          <w:sz w:val="18"/>
          <w:szCs w:val="18"/>
          <w:rtl/>
        </w:rPr>
        <w:t xml:space="preserve"> </w:t>
      </w:r>
      <w:r>
        <w:rPr>
          <w:rFonts w:ascii="Calibri" w:eastAsia="Times New Roman" w:hAnsi="Calibri" w:cs="Calibri"/>
          <w:noProof/>
          <w:sz w:val="18"/>
          <w:szCs w:val="18"/>
          <w:rtl/>
        </w:rPr>
        <w:tab/>
      </w:r>
      <w:r>
        <w:rPr>
          <w:rFonts w:ascii="Calibri" w:eastAsia="Times New Roman" w:hAnsi="Calibri" w:cs="Calibri" w:hint="cs"/>
          <w:noProof/>
          <w:sz w:val="18"/>
          <w:szCs w:val="18"/>
          <w:rtl/>
        </w:rPr>
        <w:t xml:space="preserve">            </w:t>
      </w:r>
      <w:r w:rsidRPr="002B133B">
        <w:rPr>
          <w:rFonts w:ascii="Calibri" w:eastAsia="Times New Roman" w:hAnsi="Calibri" w:cs="Calibri"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 w:cs="Calibri"/>
            <w:noProof/>
            <w:sz w:val="18"/>
            <w:szCs w:val="18"/>
          </w:rPr>
          <m:t>ψ</m:t>
        </m:r>
        <m:d>
          <m:dPr>
            <m:ctrlPr>
              <w:rPr>
                <w:rFonts w:ascii="Cambria Math" w:eastAsia="Times New Roman" w:hAnsi="Cambria Math" w:cs="Calibri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 w:eastAsia="Times New Roman" w:hAnsi="Cambria Math" w:cs="Calibri"/>
            <w:noProof/>
            <w:sz w:val="18"/>
            <w:szCs w:val="18"/>
          </w:rPr>
          <m:t>=A</m:t>
        </m:r>
        <m:sSup>
          <m:sSupPr>
            <m:ctrlPr>
              <w:rPr>
                <w:rFonts w:ascii="Cambria Math" w:eastAsia="Times New Roman" w:hAnsi="Cambria Math" w:cs="Calibri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e</m:t>
            </m:r>
          </m:e>
          <m:sup>
            <m: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ikx</m:t>
            </m:r>
          </m:sup>
        </m:sSup>
      </m:oMath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</w:t>
      </w:r>
      <w:r w:rsidRPr="005E1661">
        <w:rPr>
          <w:rFonts w:ascii="David" w:eastAsia="Times New Roman" w:hAnsi="David" w:hint="cs"/>
          <w:noProof/>
          <w:sz w:val="18"/>
          <w:szCs w:val="18"/>
          <w:u w:val="single"/>
          <w:rtl/>
        </w:rPr>
        <w:t>הע"ע</w:t>
      </w:r>
      <w:r>
        <w:rPr>
          <w:rFonts w:ascii="David" w:eastAsia="Times New Roman" w:hAnsi="David" w:hint="cs"/>
          <w:noProof/>
          <w:sz w:val="18"/>
          <w:szCs w:val="18"/>
          <w:rtl/>
        </w:rPr>
        <w:t xml:space="preserve"> </w:t>
      </w:r>
      <w:r w:rsidRPr="005E1661">
        <w:rPr>
          <w:rFonts w:ascii="David" w:eastAsia="Times New Roman" w:hAnsi="David"/>
          <w:noProof/>
          <w:sz w:val="18"/>
          <w:szCs w:val="18"/>
          <w:u w:val="single"/>
          <w:rtl/>
        </w:rPr>
        <w:t>של אופרטור התנע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 xml:space="preserve">: </w:t>
      </w:r>
      <w:r>
        <w:rPr>
          <w:rFonts w:ascii="David" w:eastAsia="Times New Roman" w:hAnsi="David"/>
          <w:noProof/>
          <w:sz w:val="18"/>
          <w:szCs w:val="18"/>
          <w:rtl/>
        </w:rPr>
        <w:tab/>
      </w:r>
      <w:r>
        <w:rPr>
          <w:rFonts w:ascii="David" w:eastAsia="Times New Roman" w:hAnsi="David"/>
          <w:noProof/>
          <w:sz w:val="18"/>
          <w:szCs w:val="18"/>
          <w:rtl/>
        </w:rPr>
        <w:tab/>
      </w:r>
      <w:r>
        <w:rPr>
          <w:rFonts w:ascii="David" w:eastAsia="Times New Roman" w:hAnsi="David" w:hint="cs"/>
          <w:noProof/>
          <w:sz w:val="18"/>
          <w:szCs w:val="18"/>
          <w:rtl/>
        </w:rPr>
        <w:t xml:space="preserve">               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ℏk</m:t>
        </m:r>
      </m:oMath>
      <w:r w:rsidRPr="002B133B">
        <w:rPr>
          <w:rFonts w:eastAsia="Times New Roman"/>
          <w:noProof/>
          <w:sz w:val="18"/>
          <w:szCs w:val="18"/>
          <w:rtl/>
        </w:rPr>
        <w:br/>
      </w:r>
      <w:r w:rsidRPr="005E1661">
        <w:rPr>
          <w:rFonts w:ascii="David" w:eastAsia="Times New Roman" w:hAnsi="David" w:hint="cs"/>
          <w:noProof/>
          <w:sz w:val="18"/>
          <w:szCs w:val="18"/>
          <w:u w:val="single"/>
          <w:rtl/>
        </w:rPr>
        <w:t>פ"ע</w:t>
      </w:r>
      <w:r w:rsidRPr="005E1661">
        <w:rPr>
          <w:rFonts w:ascii="David" w:eastAsia="Times New Roman" w:hAnsi="David"/>
          <w:noProof/>
          <w:sz w:val="18"/>
          <w:szCs w:val="18"/>
          <w:u w:val="single"/>
          <w:rtl/>
        </w:rPr>
        <w:t xml:space="preserve"> של אופרטור</w:t>
      </w:r>
      <w:r w:rsidRPr="005E1661">
        <w:rPr>
          <w:rFonts w:eastAsia="Times New Roman"/>
          <w:noProof/>
          <w:sz w:val="18"/>
          <w:szCs w:val="18"/>
          <w:u w:val="single"/>
          <w:rtl/>
        </w:rPr>
        <w:t xml:space="preserve"> המיקום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 w:hint="cs"/>
          <w:noProof/>
          <w:sz w:val="18"/>
          <w:szCs w:val="18"/>
          <w:rtl/>
        </w:rPr>
        <w:t xml:space="preserve">    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 w:cs="Calibri"/>
            <w:noProof/>
            <w:sz w:val="18"/>
            <w:szCs w:val="18"/>
          </w:rPr>
          <m:t>ψ</m:t>
        </m:r>
        <m:d>
          <m:dPr>
            <m:ctrlPr>
              <w:rPr>
                <w:rFonts w:ascii="Cambria Math" w:eastAsia="Times New Roman" w:hAnsi="Cambria Math" w:cs="Calibri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 w:eastAsia="Times New Roman" w:hAnsi="Cambria Math" w:cs="Calibri"/>
            <w:noProof/>
            <w:sz w:val="18"/>
            <w:szCs w:val="18"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δ</m:t>
        </m:r>
        <m:d>
          <m:d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eastAsia="Times New Roman" w:hAnsi="Cambria Math" w:cs="Arial" w:hint="cs"/>
                <w:noProof/>
                <w:sz w:val="18"/>
                <w:szCs w:val="18"/>
                <w:rtl/>
              </w:rPr>
              <m:t>-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</m:d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w:r w:rsidRPr="005E1661">
        <w:rPr>
          <w:rFonts w:ascii="David" w:eastAsia="Times New Roman" w:hAnsi="David" w:hint="cs"/>
          <w:noProof/>
          <w:sz w:val="18"/>
          <w:szCs w:val="18"/>
          <w:u w:val="single"/>
          <w:rtl/>
        </w:rPr>
        <w:t>וע"ע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>: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a</m:t>
        </m:r>
      </m:oMath>
      <w:r w:rsidRPr="002B133B">
        <w:rPr>
          <w:rFonts w:ascii="David" w:eastAsia="Times New Roman" w:hAnsi="David"/>
          <w:noProof/>
          <w:sz w:val="18"/>
          <w:szCs w:val="18"/>
          <w:rtl/>
        </w:rPr>
        <w:t xml:space="preserve"> (המיקום עצמו).</w:t>
      </w:r>
      <w:r w:rsidRPr="002B133B">
        <w:rPr>
          <w:rFonts w:eastAsia="Times New Roman"/>
          <w:noProof/>
          <w:sz w:val="18"/>
          <w:szCs w:val="18"/>
          <w:rtl/>
        </w:rPr>
        <w:br/>
      </w:r>
      <w:r w:rsidRPr="005E1661">
        <w:rPr>
          <w:rFonts w:eastAsia="Times New Roman" w:hint="cs"/>
          <w:noProof/>
          <w:sz w:val="18"/>
          <w:szCs w:val="18"/>
          <w:u w:val="single"/>
          <w:rtl/>
        </w:rPr>
        <w:t>אופרטור ההמילטוניאן (מודד את האנרגיה)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</w:p>
    <w:p w14:paraId="629435D7" w14:textId="77777777" w:rsidR="009C2ADB" w:rsidRPr="005E1661" w:rsidRDefault="00DF2796" w:rsidP="005E1661">
      <w:pPr>
        <w:pStyle w:val="a3"/>
        <w:bidi w:val="0"/>
        <w:spacing w:after="0" w:line="240" w:lineRule="auto"/>
        <w:rPr>
          <w:rFonts w:eastAsia="Times New Roman"/>
          <w:noProof/>
          <w:sz w:val="18"/>
          <w:szCs w:val="18"/>
          <w:rtl/>
        </w:rPr>
      </w:pPr>
      <m:oMathPara>
        <m:oMathParaPr>
          <m:jc m:val="left"/>
        </m:oMathParaPr>
        <m:oMath>
          <m:acc>
            <m:ac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H</m:t>
              </m:r>
            </m:e>
          </m:acc>
          <m:r>
            <w:rPr>
              <w:rFonts w:ascii="Cambria Math" w:eastAsia="Times New Roman"/>
              <w:noProof/>
              <w:sz w:val="18"/>
              <w:szCs w:val="18"/>
            </w:rPr>
            <m:t>=</m:t>
          </m:r>
          <m:r>
            <w:rPr>
              <w:rFonts w:ascii="Cambria Math" w:eastAsia="Times New Roman"/>
              <w:noProof/>
              <w:sz w:val="18"/>
              <w:szCs w:val="18"/>
            </w:rPr>
            <m:t>-</m:t>
          </m:r>
          <m:f>
            <m:f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2m</m:t>
              </m:r>
            </m:den>
          </m:f>
          <m:f>
            <m:f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∂</m:t>
                  </m:r>
                </m:e>
                <m:sup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∂</m:t>
              </m:r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x</m:t>
                  </m:r>
                </m:e>
                <m:sup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2</m:t>
                  </m:r>
                </m:sup>
              </m:sSup>
            </m:den>
          </m:f>
          <m:r>
            <w:rPr>
              <w:rFonts w:ascii="Cambria Math" w:eastAsia="Times New Roman"/>
              <w:noProof/>
              <w:sz w:val="18"/>
              <w:szCs w:val="18"/>
            </w:rPr>
            <m:t>+V</m:t>
          </m:r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x</m:t>
              </m:r>
            </m:e>
          </m:d>
        </m:oMath>
      </m:oMathPara>
    </w:p>
    <w:p w14:paraId="6AE272DD" w14:textId="77777777" w:rsidR="009C2ADB" w:rsidRPr="002B133B" w:rsidRDefault="009C2ADB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lastRenderedPageBreak/>
        <w:t>אופרטורים הרמיטיים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0C5D687F" w14:textId="77777777" w:rsidR="009C2ADB" w:rsidRPr="002B133B" w:rsidRDefault="009C2ADB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/>
          <w:noProof/>
          <w:sz w:val="18"/>
          <w:szCs w:val="18"/>
          <w:rtl/>
        </w:rPr>
        <w:t>גודל פיזיקאלי מדיד חייב להיות מספר ממשי .</w:t>
      </w:r>
      <w:r w:rsidRPr="002B133B">
        <w:rPr>
          <w:rFonts w:eastAsia="Times New Roman"/>
          <w:noProof/>
          <w:sz w:val="18"/>
          <w:szCs w:val="18"/>
          <w:rtl/>
        </w:rPr>
        <w:br/>
        <w:t xml:space="preserve">כל הגדלים הפיזיקאלי מיוצגים ע"י אופרטורים הרמיטיים. </w:t>
      </w:r>
    </w:p>
    <w:p w14:paraId="767E8C4D" w14:textId="77777777" w:rsidR="009C2ADB" w:rsidRPr="002B133B" w:rsidRDefault="009C2ADB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הגדרה: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*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Ψ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*</m:t>
            </m:r>
          </m:sup>
        </m:sSup>
        <m:acc>
          <m:ac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לכל הפונקציות במרחב</w:t>
      </w:r>
      <w:r>
        <w:rPr>
          <w:rFonts w:eastAsia="Times New Roman" w:hint="cs"/>
          <w:noProof/>
          <w:sz w:val="18"/>
          <w:szCs w:val="18"/>
          <w:rtl/>
        </w:rPr>
        <w:t>,</w:t>
      </w:r>
    </w:p>
    <w:p w14:paraId="6FD960B4" w14:textId="77777777" w:rsidR="009C2ADB" w:rsidRPr="002B133B" w:rsidRDefault="009C2ADB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או   </w:t>
      </w:r>
      <m:oMath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∞</m:t>
            </m:r>
          </m:sup>
          <m:e>
            <m:sSubSup>
              <m:sSub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*</m:t>
                </m:r>
              </m:sup>
            </m:sSubSup>
            <m:acc>
              <m:ac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∞</m:t>
            </m:r>
          </m:sup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acc>
                      <m:acc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A</m:t>
                        </m:r>
                      </m:e>
                    </m:acc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Ψ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rtl/>
                          </w:rPr>
                          <m:t>1</m:t>
                        </m:r>
                      </m:sub>
                    </m:sSub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*</m:t>
                </m:r>
              </m:sup>
            </m:sSup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</m:oMath>
    </w:p>
    <w:p w14:paraId="015FC79D" w14:textId="77777777" w:rsidR="009C2ADB" w:rsidRPr="002B133B" w:rsidRDefault="009C2ADB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 w:rsidRPr="002B133B">
        <w:rPr>
          <w:rFonts w:eastAsia="Times New Roman"/>
          <w:noProof/>
          <w:sz w:val="18"/>
          <w:szCs w:val="18"/>
          <w:rtl/>
        </w:rPr>
        <w:t>תכונות של אופרטור הרמיטי:</w:t>
      </w:r>
    </w:p>
    <w:p w14:paraId="52798D01" w14:textId="77777777" w:rsidR="009C2ADB" w:rsidRPr="002B133B" w:rsidRDefault="009C2ADB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1. </w:t>
      </w:r>
      <w:r w:rsidRPr="002B133B">
        <w:rPr>
          <w:rFonts w:eastAsia="Times New Roman"/>
          <w:noProof/>
          <w:sz w:val="18"/>
          <w:szCs w:val="18"/>
          <w:rtl/>
        </w:rPr>
        <w:t>ערך התוחלת של אופרטור הרמטי תמיד ממשי.</w:t>
      </w:r>
    </w:p>
    <w:p w14:paraId="1C233755" w14:textId="77777777" w:rsidR="009C2ADB" w:rsidRPr="002B133B" w:rsidRDefault="009C2ADB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/>
          <w:noProof/>
          <w:sz w:val="18"/>
          <w:szCs w:val="18"/>
          <w:rtl/>
        </w:rPr>
        <w:t>2. הערכים העצמיים של אופרטור הרמיטי תמיד ממשיים.</w:t>
      </w:r>
    </w:p>
    <w:p w14:paraId="0E0E8043" w14:textId="77777777" w:rsidR="009C2ADB" w:rsidRPr="002B133B" w:rsidRDefault="009C2ADB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/>
          <w:noProof/>
          <w:sz w:val="18"/>
          <w:szCs w:val="18"/>
          <w:rtl/>
        </w:rPr>
        <w:t xml:space="preserve">3. הפונקציות העצמיות של אופרטור הרמטי הן אורתוגונליות. </w:t>
      </w:r>
    </w:p>
    <w:p w14:paraId="5D5B4FA6" w14:textId="77777777" w:rsidR="009C2ADB" w:rsidRDefault="009C2ADB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/>
          <w:noProof/>
          <w:sz w:val="18"/>
          <w:szCs w:val="18"/>
          <w:rtl/>
        </w:rPr>
        <w:t>4. הפונקציות העצמיות של אופרטור הרמיטי מהוות סט שלם</w:t>
      </w:r>
      <w:r w:rsidRPr="002B133B">
        <w:rPr>
          <w:rFonts w:eastAsia="Times New Roman" w:hint="cs"/>
          <w:noProof/>
          <w:sz w:val="18"/>
          <w:szCs w:val="18"/>
          <w:rtl/>
        </w:rPr>
        <w:t>.</w:t>
      </w:r>
    </w:p>
    <w:p w14:paraId="130B6DD2" w14:textId="77777777" w:rsidR="009C2ADB" w:rsidRPr="002B133B" w:rsidRDefault="009C2ADB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 xml:space="preserve">הפירוש הסטטיסטי המוכלל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3880D4F3" w14:textId="77777777" w:rsidR="009C2ADB" w:rsidRPr="002B133B" w:rsidRDefault="009C2ADB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אם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ϕ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</m:t>
            </m:r>
          </m:sub>
        </m:sSub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>ו-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λ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</m:t>
            </m:r>
          </m:sub>
        </m:sSub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הן הפ"ע וע"ע של האופרטור </w:t>
      </w:r>
      <m:oMath>
        <m:acc>
          <m:acc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</m:acc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/>
          <w:noProof/>
          <w:sz w:val="18"/>
          <w:szCs w:val="18"/>
          <w:rtl/>
        </w:rPr>
        <w:br/>
      </w:r>
      <w:r w:rsidRPr="002B133B">
        <w:rPr>
          <w:rFonts w:eastAsia="Times New Roman" w:hint="cs"/>
          <w:noProof/>
          <w:sz w:val="18"/>
          <w:szCs w:val="18"/>
          <w:rtl/>
        </w:rPr>
        <w:t>אז אפשר לרשום כל פונקציית גל בצורה:</w:t>
      </w:r>
    </w:p>
    <w:p w14:paraId="417648F1" w14:textId="77777777" w:rsidR="009C2ADB" w:rsidRDefault="009C2ADB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Ψ</m:t>
          </m:r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x,t</m:t>
              </m:r>
            </m:e>
          </m:d>
          <m:r>
            <w:rPr>
              <w:rFonts w:ascii="Cambria Math" w:eastAsia="Times New Roman"/>
              <w:noProof/>
              <w:sz w:val="18"/>
              <w:szCs w:val="18"/>
            </w:rPr>
            <m:t>=</m:t>
          </m:r>
          <m:nary>
            <m:naryPr>
              <m:chr m:val="∑"/>
              <m:subHide m:val="1"/>
              <m:supHide m:val="1"/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 xml:space="preserve"> </m:t>
              </m:r>
            </m:e>
          </m:nary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sSub>
                <m:sSub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α</m:t>
                  </m:r>
                </m:e>
                <m:sub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n</m:t>
                  </m:r>
                </m:sub>
              </m:s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ϕ</m:t>
              </m:r>
            </m:e>
            <m: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n</m:t>
              </m:r>
            </m:sub>
          </m:sSub>
          <m:r>
            <m:rPr>
              <m:sty m:val="p"/>
            </m:rPr>
            <w:rPr>
              <w:rFonts w:eastAsia="Times New Roman"/>
              <w:noProof/>
              <w:sz w:val="18"/>
              <w:szCs w:val="18"/>
              <w:rtl/>
            </w:rPr>
            <w:br/>
          </m:r>
        </m:oMath>
      </m:oMathPara>
      <m:oMath>
        <m:sSup>
          <m:sSup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α</m:t>
                    </m:r>
                  </m:e>
                  <m:sub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n</m:t>
                    </m:r>
                  </m:sub>
                </m:sSub>
              </m:e>
            </m:d>
          </m:e>
          <m:sup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2</m:t>
            </m:r>
          </m:sup>
        </m:sSup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זה ההסתברות להיות במצב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ϕ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</m:t>
            </m:r>
          </m:sub>
        </m:sSub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או ההסתברות למדוד את הערך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λ</m:t>
            </m:r>
          </m:e>
          <m:sub>
            <m:r>
              <w:rPr>
                <w:rFonts w:ascii="Cambria Math" w:eastAsia="Times New Roman"/>
                <w:noProof/>
                <w:sz w:val="18"/>
                <w:szCs w:val="18"/>
              </w:rPr>
              <m:t>n</m:t>
            </m:r>
          </m:sub>
        </m:sSub>
      </m:oMath>
      <w:r w:rsidRPr="002B133B">
        <w:rPr>
          <w:rFonts w:eastAsia="Times New Roman" w:hint="cs"/>
          <w:noProof/>
          <w:sz w:val="18"/>
          <w:szCs w:val="18"/>
          <w:rtl/>
        </w:rPr>
        <w:t>. הערכים המדידים היחידים של גודל מסוים הם הערכים העצמיים של האופרטור השייך לאותו גודל.</w:t>
      </w:r>
      <w:r>
        <w:rPr>
          <w:rFonts w:eastAsia="Times New Roman" w:hint="cs"/>
          <w:noProof/>
          <w:sz w:val="18"/>
          <w:szCs w:val="18"/>
          <w:rtl/>
        </w:rPr>
        <w:t xml:space="preserve">             </w:t>
      </w:r>
    </w:p>
    <w:p w14:paraId="71D91725" w14:textId="77777777" w:rsidR="009C2ADB" w:rsidRPr="002B133B" w:rsidRDefault="009C2ADB" w:rsidP="004107A9">
      <w:pPr>
        <w:pStyle w:val="a3"/>
        <w:spacing w:after="0" w:line="240" w:lineRule="auto"/>
        <w:jc w:val="right"/>
        <w:rPr>
          <w:rFonts w:eastAsia="Times New Roman"/>
          <w:noProof/>
          <w:sz w:val="18"/>
          <w:szCs w:val="18"/>
          <w:rtl/>
        </w:rPr>
      </w:pPr>
      <w:r>
        <w:rPr>
          <w:rFonts w:eastAsia="Times New Roman" w:hint="cs"/>
          <w:noProof/>
          <w:sz w:val="18"/>
          <w:szCs w:val="18"/>
          <w:rtl/>
        </w:rPr>
        <w:t xml:space="preserve">                            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α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sup>
          <m:e>
            <m:sSubSup>
              <m:sSub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ϕ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*</m:t>
                </m:r>
              </m:sup>
            </m:sSubSup>
            <w:bookmarkStart w:id="4" w:name="_Hlk207886914"/>
            <m:r>
              <w:rPr>
                <w:rFonts w:ascii="Cambria Math" w:hAnsi="Cambria Math"/>
                <w:noProof/>
                <w:sz w:val="18"/>
                <w:szCs w:val="18"/>
              </w:rPr>
              <m:t>Ψ</m:t>
            </m:r>
            <w:bookmarkEnd w:id="4"/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,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</m:oMath>
    </w:p>
    <w:p w14:paraId="3059DF3A" w14:textId="77777777" w:rsidR="009C2ADB" w:rsidRDefault="009C2ADB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במקרה הרציף</w:t>
      </w:r>
      <w:r w:rsidRPr="002B133B">
        <w:rPr>
          <w:rFonts w:hint="cs"/>
          <w:noProof/>
          <w:sz w:val="18"/>
          <w:szCs w:val="18"/>
          <w:rtl/>
        </w:rPr>
        <w:t xml:space="preserve">: </w:t>
      </w:r>
      <w:r>
        <w:rPr>
          <w:rFonts w:hint="cs"/>
          <w:noProof/>
          <w:sz w:val="18"/>
          <w:szCs w:val="18"/>
          <w:rtl/>
        </w:rPr>
        <w:t xml:space="preserve">                         </w:t>
      </w:r>
      <w:r w:rsidRPr="002B133B">
        <w:rPr>
          <w:rFonts w:hint="cs"/>
          <w:noProof/>
          <w:sz w:val="18"/>
          <w:szCs w:val="18"/>
          <w:rtl/>
        </w:rPr>
        <w:t xml:space="preserve">  </w:t>
      </w:r>
    </w:p>
    <w:p w14:paraId="02D5866C" w14:textId="77777777" w:rsidR="009C2ADB" w:rsidRPr="00BF2ACC" w:rsidRDefault="00DF2796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α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n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  <w:lang w:val="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 w:cs="Arial" w:hint="cs"/>
              <w:noProof/>
              <w:sz w:val="18"/>
              <w:szCs w:val="18"/>
              <w:rtl/>
              <w:lang w:val=""/>
            </w:rPr>
            <m:t>→</m:t>
          </m:r>
          <m:r>
            <m:rPr>
              <m:sty m:val="p"/>
            </m:rPr>
            <w:rPr>
              <w:rFonts w:ascii="Cambria Math" w:hAnsi="Cambria Math" w:hint="cs"/>
              <w:noProof/>
              <w:sz w:val="18"/>
              <w:szCs w:val="18"/>
              <w:rtl/>
              <w:lang w:val=""/>
            </w:rPr>
            <m:t> 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α</m:t>
                  </m:r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k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,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t</m:t>
                      </m:r>
                    </m:e>
                  </m:d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  <w:lang w:val="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ⅆ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k</m:t>
          </m:r>
          <m:r>
            <w:rPr>
              <w:rFonts w:ascii="Cambria Math" w:hAnsi="Cambria Math"/>
              <w:noProof/>
              <w:sz w:val="18"/>
              <w:szCs w:val="18"/>
            </w:rPr>
            <m:t xml:space="preserve">; 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λ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 w:cs="Arial" w:hint="cs"/>
              <w:noProof/>
              <w:sz w:val="18"/>
              <w:szCs w:val="18"/>
              <w:rtl/>
            </w:rPr>
            <m:t>→</m:t>
          </m:r>
          <m:r>
            <w:rPr>
              <w:rFonts w:ascii="Cambria Math" w:hAnsi="Cambria Math"/>
              <w:noProof/>
              <w:sz w:val="18"/>
              <w:szCs w:val="18"/>
            </w:rPr>
            <m:t>λ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k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 xml:space="preserve"> ; 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ϕ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</m:t>
              </m:r>
            </m:sub>
          </m:sSub>
          <m:r>
            <m:rPr>
              <m:sty m:val="p"/>
            </m:rPr>
            <w:rPr>
              <w:rFonts w:ascii="Arial" w:hAnsi="Arial" w:cs="Arial" w:hint="cs"/>
              <w:noProof/>
              <w:sz w:val="18"/>
              <w:szCs w:val="18"/>
              <w:rtl/>
            </w:rPr>
            <m:t>→</m:t>
          </m:r>
          <m:r>
            <w:rPr>
              <w:rFonts w:ascii="Cambria Math" w:hAnsi="Cambria Math"/>
              <w:noProof/>
              <w:sz w:val="18"/>
              <w:szCs w:val="18"/>
            </w:rPr>
            <m:t>ϕ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k </m:t>
              </m:r>
            </m:e>
          </m:d>
        </m:oMath>
      </m:oMathPara>
    </w:p>
    <w:p w14:paraId="5492823F" w14:textId="77777777" w:rsidR="009C2ADB" w:rsidRPr="004D158A" w:rsidRDefault="009C2ADB" w:rsidP="004107A9">
      <w:pPr>
        <w:pStyle w:val="a3"/>
        <w:spacing w:after="0" w:line="240" w:lineRule="auto"/>
        <w:rPr>
          <w:i/>
          <w:noProof/>
          <w:sz w:val="16"/>
          <w:szCs w:val="16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6"/>
              <w:szCs w:val="16"/>
            </w:rPr>
            <m:t>Ψ</m:t>
          </m:r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6"/>
                  <w:szCs w:val="16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  <w:rtl/>
            </w:rPr>
            <m:t>=</m:t>
          </m:r>
          <m:nary>
            <m:naryPr>
              <m:limLoc m:val="undOvr"/>
              <m:grow m:val="1"/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naryPr>
            <m:sub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6"/>
                  <w:szCs w:val="16"/>
                  <w:rtl/>
                </w:rPr>
                <m:t>-∞</m:t>
              </m:r>
            </m:sub>
            <m:sup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6"/>
                  <w:szCs w:val="16"/>
                  <w:rtl/>
                </w:rPr>
                <m:t>∞</m:t>
              </m:r>
            </m:sup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α</m:t>
              </m:r>
            </m:e>
          </m:nary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k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,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</w:rPr>
                <m:t>t</m:t>
              </m:r>
            </m:e>
          </m:d>
          <m:r>
            <w:rPr>
              <w:rFonts w:ascii="Cambria Math" w:hAnsi="Cambria Math"/>
              <w:noProof/>
              <w:sz w:val="16"/>
              <w:szCs w:val="16"/>
            </w:rPr>
            <m:t>ϕ</m:t>
          </m:r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k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</w:rPr>
            <m:t>ⅆ</m:t>
          </m:r>
          <m:r>
            <w:rPr>
              <w:rFonts w:ascii="Cambria Math" w:hAnsi="Cambria Math"/>
              <w:noProof/>
              <w:sz w:val="16"/>
              <w:szCs w:val="16"/>
            </w:rPr>
            <m:t xml:space="preserve">k </m:t>
          </m:r>
        </m:oMath>
      </m:oMathPara>
    </w:p>
    <w:p w14:paraId="139BA0C1" w14:textId="77777777" w:rsidR="009C2ADB" w:rsidRPr="005E1661" w:rsidRDefault="009C2ADB" w:rsidP="005E1661">
      <w:pPr>
        <w:pStyle w:val="a3"/>
        <w:bidi w:val="0"/>
        <w:spacing w:after="0" w:line="240" w:lineRule="auto"/>
        <w:rPr>
          <w:i/>
          <w:noProof/>
          <w:sz w:val="16"/>
          <w:szCs w:val="16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6"/>
              <w:szCs w:val="16"/>
            </w:rPr>
            <m:t xml:space="preserve"> </m:t>
          </m:r>
          <m:r>
            <m:rPr>
              <m:sty m:val="p"/>
            </m:rPr>
            <w:rPr>
              <w:rFonts w:ascii="Cambria Math" w:eastAsia="Times New Roman" w:hAnsi="Cambria Math" w:hint="cs"/>
              <w:noProof/>
              <w:sz w:val="16"/>
              <w:szCs w:val="16"/>
              <w:rtl/>
            </w:rPr>
            <m:t xml:space="preserve"> 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α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k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  <w:lang w:val=""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  <w:rtl/>
            </w:rPr>
            <m:t>=</m:t>
          </m:r>
          <m:nary>
            <m:naryPr>
              <m:limLoc m:val="undOvr"/>
              <m:grow m:val="1"/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Arial" w:hint="cs"/>
                  <w:noProof/>
                  <w:sz w:val="16"/>
                  <w:szCs w:val="16"/>
                  <w:rtl/>
                </w:rPr>
                <m:t>-∞</m:t>
              </m:r>
            </m:sub>
            <m:sup>
              <m:r>
                <m:rPr>
                  <m:sty m:val="p"/>
                </m:rPr>
                <w:rPr>
                  <w:rFonts w:ascii="Cambria Math" w:hAnsi="Cambria Math" w:cs="Arial" w:hint="cs"/>
                  <w:noProof/>
                  <w:sz w:val="16"/>
                  <w:szCs w:val="16"/>
                  <w:rtl/>
                </w:rPr>
                <m:t>∞</m:t>
              </m:r>
            </m:sup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ϕ</m:t>
              </m:r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 xml:space="preserve">k </m:t>
                  </m:r>
                </m:e>
              </m:d>
              <m:r>
                <w:rPr>
                  <w:rFonts w:ascii="Cambria Math" w:hAnsi="Cambria Math"/>
                  <w:noProof/>
                  <w:sz w:val="16"/>
                  <w:szCs w:val="16"/>
                </w:rPr>
                <m:t>Ψ</m:t>
              </m:r>
              <m:d>
                <m:d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</w:rPr>
                    <m:t>,</m:t>
                  </m:r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</w:rPr>
                <m:t>ⅆ</m:t>
              </m:r>
              <m:r>
                <w:rPr>
                  <w:rFonts w:ascii="Cambria Math" w:hAnsi="Cambria Math"/>
                  <w:noProof/>
                  <w:sz w:val="16"/>
                  <w:szCs w:val="16"/>
                </w:rPr>
                <m:t>x</m:t>
              </m:r>
            </m:e>
          </m:nary>
        </m:oMath>
      </m:oMathPara>
    </w:p>
    <w:p w14:paraId="5472CBE0" w14:textId="77777777" w:rsidR="009C2ADB" w:rsidRPr="002B133B" w:rsidRDefault="009C2ADB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יחס החילוף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53044051" w14:textId="77777777" w:rsidR="009C2ADB" w:rsidRPr="004D158A" w:rsidRDefault="00DF2796" w:rsidP="004107A9">
      <w:pPr>
        <w:pStyle w:val="a3"/>
        <w:spacing w:after="0"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d>
            <m:dPr>
              <m:begChr m:val="["/>
              <m:endChr m:val="]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acc>
                <m:ac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acc>
                <m:ac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</m:acc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acc>
            <m:ac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acc>
            <m:ac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m:rPr>
              <m:sty m:val="p"/>
            </m:rPr>
            <w:rPr>
              <w:rFonts w:ascii="Cambria Math" w:hAnsi="Cambria Math" w:cs="Arial" w:hint="cs"/>
              <w:noProof/>
              <w:sz w:val="18"/>
              <w:szCs w:val="18"/>
              <w:rtl/>
            </w:rPr>
            <m:t>-</m:t>
          </m:r>
          <m:acc>
            <m:ac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acc>
            <m:ac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</m:oMath>
      </m:oMathPara>
    </w:p>
    <w:p w14:paraId="65244B80" w14:textId="77777777" w:rsidR="009C2ADB" w:rsidRPr="002B133B" w:rsidRDefault="009C2ADB" w:rsidP="004107A9">
      <w:pPr>
        <w:pStyle w:val="a3"/>
        <w:spacing w:after="0" w:line="240" w:lineRule="auto"/>
        <w:rPr>
          <w:i/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יחס החילוף הוא אופרטור בפני עצמו.</w:t>
      </w:r>
      <w:r w:rsidRPr="002B133B">
        <w:rPr>
          <w:noProof/>
          <w:sz w:val="18"/>
          <w:szCs w:val="18"/>
          <w:rtl/>
        </w:rPr>
        <w:br/>
        <w:t xml:space="preserve">אם סדר הפעולה של האופרטורים לא משנה אז יחס החילוף שלהם שווה לאפס </w:t>
      </w:r>
      <w:r w:rsidRPr="002B133B">
        <w:rPr>
          <w:rFonts w:hint="cs"/>
          <w:noProof/>
          <w:sz w:val="18"/>
          <w:szCs w:val="18"/>
          <w:rtl/>
        </w:rPr>
        <w:t>(אופרטורים חילופיים).</w:t>
      </w:r>
      <w:r w:rsidRPr="002B133B">
        <w:rPr>
          <w:noProof/>
          <w:sz w:val="18"/>
          <w:szCs w:val="18"/>
          <w:rtl/>
        </w:rPr>
        <w:br/>
      </w:r>
      <w:r w:rsidRPr="005E1661">
        <w:rPr>
          <w:rFonts w:ascii="David" w:hAnsi="David"/>
          <w:noProof/>
          <w:sz w:val="18"/>
          <w:szCs w:val="18"/>
          <w:u w:val="single"/>
          <w:rtl/>
        </w:rPr>
        <w:t>יחס החילוף של המיקום עם התנע</w:t>
      </w:r>
      <w:r w:rsidRPr="002B133B">
        <w:rPr>
          <w:rFonts w:ascii="David" w:hAnsi="David"/>
          <w:noProof/>
          <w:sz w:val="18"/>
          <w:szCs w:val="18"/>
          <w:rtl/>
        </w:rPr>
        <w:t>:</w:t>
      </w:r>
      <w:r>
        <w:rPr>
          <w:rFonts w:ascii="David" w:hAnsi="David" w:hint="cs"/>
          <w:noProof/>
          <w:sz w:val="18"/>
          <w:szCs w:val="18"/>
          <w:rtl/>
        </w:rPr>
        <w:t xml:space="preserve">            </w:t>
      </w:r>
      <m:oMath>
        <m:d>
          <m:dPr>
            <m:begChr m:val="⟨"/>
            <m:endChr m:val="⟩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d>
              <m:dPr>
                <m:begChr m:val="["/>
                <m:endChr m:val="]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</m:acc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,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acc>
                      <m:acc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p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sub>
                </m:sSub>
              </m:e>
            </m:d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i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ℏ</m:t>
        </m:r>
      </m:oMath>
    </w:p>
    <w:p w14:paraId="3C7152CE" w14:textId="77777777" w:rsidR="009C2ADB" w:rsidRDefault="009C2ADB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אם</w:t>
      </w:r>
      <w:r w:rsidRPr="002B133B">
        <w:rPr>
          <w:rFonts w:hint="cs"/>
          <w:noProof/>
          <w:sz w:val="18"/>
          <w:szCs w:val="18"/>
          <w:rtl/>
        </w:rPr>
        <w:t>"ם</w:t>
      </w:r>
      <w:r w:rsidRPr="002B133B">
        <w:rPr>
          <w:noProof/>
          <w:sz w:val="18"/>
          <w:szCs w:val="18"/>
          <w:rtl/>
        </w:rPr>
        <w:t xml:space="preserve"> האופרטורים </w:t>
      </w:r>
      <m:oMath>
        <m:acc>
          <m:ac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</m:oMath>
      <w:r w:rsidRPr="002B133B">
        <w:rPr>
          <w:noProof/>
          <w:sz w:val="18"/>
          <w:szCs w:val="18"/>
          <w:rtl/>
        </w:rPr>
        <w:t xml:space="preserve"> ו-</w:t>
      </w:r>
      <m:oMath>
        <m:acc>
          <m:ac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</m:oMath>
      <w:r w:rsidRPr="002B133B">
        <w:rPr>
          <w:noProof/>
          <w:sz w:val="18"/>
          <w:szCs w:val="18"/>
          <w:rtl/>
        </w:rPr>
        <w:t xml:space="preserve"> מתחלפים אז קיים סט של פונקציות עצמיות משותפות לשניהם</w:t>
      </w:r>
      <w:r w:rsidRPr="002B133B">
        <w:rPr>
          <w:rFonts w:hint="cs"/>
          <w:noProof/>
          <w:sz w:val="18"/>
          <w:szCs w:val="18"/>
          <w:rtl/>
        </w:rPr>
        <w:t>.</w:t>
      </w:r>
      <w:r w:rsidRPr="002B133B">
        <w:rPr>
          <w:noProof/>
          <w:sz w:val="18"/>
          <w:szCs w:val="18"/>
          <w:rtl/>
        </w:rPr>
        <w:br/>
      </w:r>
      <w:r w:rsidRPr="002B133B">
        <w:rPr>
          <w:rFonts w:ascii="David" w:hAnsi="David"/>
          <w:noProof/>
          <w:sz w:val="18"/>
          <w:szCs w:val="18"/>
          <w:rtl/>
        </w:rPr>
        <w:t>אם שני אופרטורים מתחלפים אז ניתן למדוד את שניהם בו זמנית בדיוק אינסופי.</w:t>
      </w:r>
      <w:r w:rsidRPr="002B133B">
        <w:rPr>
          <w:rFonts w:ascii="David" w:hAnsi="David"/>
          <w:noProof/>
          <w:sz w:val="18"/>
          <w:szCs w:val="18"/>
          <w:rtl/>
        </w:rPr>
        <w:br/>
        <w:t>אם הם לא מתחלפים אז ניתן לרשום את יחס אי הודאות</w:t>
      </w:r>
      <w:r w:rsidRPr="002B133B">
        <w:rPr>
          <w:rFonts w:ascii="David" w:hAnsi="David"/>
          <w:noProof/>
          <w:sz w:val="18"/>
          <w:szCs w:val="18"/>
          <w:rtl/>
        </w:rPr>
        <w:br/>
        <w:t>בניהם לפי</w:t>
      </w:r>
      <w:r>
        <w:rPr>
          <w:rFonts w:ascii="David" w:hAnsi="David" w:hint="cs"/>
          <w:noProof/>
          <w:sz w:val="18"/>
          <w:szCs w:val="18"/>
          <w:rtl/>
        </w:rPr>
        <w:t xml:space="preserve">: </w:t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 w:hint="cs"/>
          <w:noProof/>
          <w:sz w:val="18"/>
          <w:szCs w:val="18"/>
          <w:rtl/>
        </w:rPr>
        <w:t xml:space="preserve">        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A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B</m:t>
        </m:r>
        <m:r>
          <m:rPr>
            <m:sty m:val="p"/>
          </m:rPr>
          <w:rPr>
            <w:rFonts w:ascii="Arial" w:hAnsi="Arial" w:cs="Arial" w:hint="cs"/>
            <w:noProof/>
            <w:sz w:val="18"/>
            <w:szCs w:val="18"/>
            <w:rtl/>
          </w:rPr>
          <m:t>≥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d>
              <m:dPr>
                <m:begChr m:val="⟨"/>
                <m:endChr m:val="⟩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acc>
                      <m:acc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A</m:t>
                        </m:r>
                      </m:e>
                    </m:acc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,</m:t>
                    </m:r>
                    <m:acc>
                      <m:acc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B</m:t>
                        </m:r>
                      </m:e>
                    </m:acc>
                  </m:e>
                </m:d>
              </m:e>
            </m:d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        </m:t>
        </m:r>
      </m:oMath>
    </w:p>
    <w:p w14:paraId="6282727D" w14:textId="77777777" w:rsidR="009C2ADB" w:rsidRPr="002B133B" w:rsidRDefault="009C2ADB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משפט ארנפס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416F1474" w14:textId="77777777" w:rsidR="009C2ADB" w:rsidRPr="004D158A" w:rsidRDefault="00DF2796" w:rsidP="004107A9">
      <w:pPr>
        <w:pStyle w:val="a3"/>
        <w:spacing w:after="0"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ⅆ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ⅆ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den>
          </m:f>
          <m:d>
            <m:dPr>
              <m:begChr m:val="⟨"/>
              <m:endChr m:val="⟩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Q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ⅈ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ℏ</m:t>
              </m:r>
            </m:den>
          </m:f>
          <m:d>
            <m:dPr>
              <m:begChr m:val="⟨"/>
              <m:endChr m:val="⟩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H</m:t>
                      </m:r>
                    </m:e>
                  </m:acc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,</m:t>
                  </m:r>
                  <m:acc>
                    <m:acc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Q</m:t>
                      </m:r>
                    </m:e>
                  </m:acc>
                </m:e>
              </m:d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d>
            <m:dPr>
              <m:begChr m:val="⟨"/>
              <m:endChr m:val="⟩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8"/>
                      <w:szCs w:val="18"/>
                      <w:rtl/>
                    </w:rPr>
                    <m:t>∂</m:t>
                  </m:r>
                  <m:acc>
                    <m:acc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Q</m:t>
                      </m:r>
                    </m:e>
                  </m:acc>
                </m:num>
                <m:den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8"/>
                      <w:szCs w:val="18"/>
                      <w:rtl/>
                    </w:rPr>
                    <m:t>∂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den>
              </m:f>
            </m:e>
          </m:d>
        </m:oMath>
      </m:oMathPara>
    </w:p>
    <w:p w14:paraId="49925AEF" w14:textId="77777777" w:rsidR="00B07959" w:rsidRDefault="009C2ADB" w:rsidP="004107A9">
      <w:pPr>
        <w:pStyle w:val="a3"/>
        <w:spacing w:after="0" w:line="240" w:lineRule="auto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אם אופרטור מתחלף עם ההמילטוניאן אז ערך התוחלת של הגודל הפיזיקאלי קבוע בזמן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7128CC83" w14:textId="7E9C3461" w:rsidR="009C2ADB" w:rsidRPr="005B1515" w:rsidRDefault="009C2ADB" w:rsidP="00262001">
      <w:pPr>
        <w:pStyle w:val="2"/>
        <w:spacing w:before="0" w:after="0"/>
        <w:rPr>
          <w:rFonts w:ascii="David" w:hAnsi="David" w:cs="David"/>
          <w:noProof/>
          <w:sz w:val="18"/>
          <w:szCs w:val="18"/>
          <w:rtl/>
        </w:rPr>
      </w:pPr>
      <w:r w:rsidRPr="005B1515">
        <w:rPr>
          <w:rFonts w:ascii="David" w:hAnsi="David" w:cs="David"/>
          <w:noProof/>
          <w:sz w:val="18"/>
          <w:szCs w:val="18"/>
          <w:rtl/>
        </w:rPr>
        <w:t>אטום המימן ותנע זוויתי קוונטי:</w:t>
      </w:r>
      <w:r w:rsidRPr="005B1515">
        <w:rPr>
          <w:rFonts w:ascii="David" w:hAnsi="David" w:cs="David"/>
          <w:noProof/>
          <w:sz w:val="18"/>
          <w:szCs w:val="18"/>
          <w:rtl/>
        </w:rPr>
        <w:tab/>
      </w:r>
      <w:r w:rsidRPr="005B1515">
        <w:rPr>
          <w:rFonts w:ascii="David" w:hAnsi="David" w:cs="David"/>
          <w:noProof/>
          <w:sz w:val="18"/>
          <w:szCs w:val="18"/>
        </w:rPr>
        <w:t>G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O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O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L</w:t>
      </w:r>
    </w:p>
    <w:p w14:paraId="453AA511" w14:textId="77777777" w:rsidR="009C2ADB" w:rsidRPr="005B1515" w:rsidRDefault="009C2ADB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u w:val="single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משוואת שרדינגר לפוטנציאל התלוי רק ב-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r</m:t>
        </m:r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>:</w:t>
      </w:r>
    </w:p>
    <w:p w14:paraId="75DB512B" w14:textId="77777777" w:rsidR="009C2ADB" w:rsidRPr="005B1515" w:rsidRDefault="009C2ADB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u w:val="single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ניתן לעשות הפרדת משתנים לפונקצית הגל:</w:t>
      </w:r>
    </w:p>
    <w:p w14:paraId="79C5D036" w14:textId="77777777" w:rsidR="009C2ADB" w:rsidRPr="005B1515" w:rsidRDefault="009C2ADB" w:rsidP="00262001">
      <w:pPr>
        <w:pStyle w:val="a3"/>
        <w:spacing w:after="0" w:line="240" w:lineRule="auto"/>
        <w:jc w:val="right"/>
        <w:rPr>
          <w:rFonts w:ascii="David" w:hAnsi="David"/>
          <w:noProof/>
          <w:sz w:val="18"/>
          <w:szCs w:val="18"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φ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R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θ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ϕ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φ</m:t>
            </m:r>
          </m:e>
        </m:d>
      </m:oMath>
    </w:p>
    <w:p w14:paraId="34D18F8B" w14:textId="77777777" w:rsidR="009C2ADB" w:rsidRDefault="009C2ADB" w:rsidP="005B1515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המשוואה ל-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θ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u w:val="single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θ</m:t>
            </m:r>
          </m:e>
        </m:d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: </w:t>
      </w:r>
    </w:p>
    <w:p w14:paraId="667C9EEF" w14:textId="77777777" w:rsidR="009C2ADB" w:rsidRPr="005B1515" w:rsidRDefault="009C2ADB" w:rsidP="005B1515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 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</m:d>
          </m:den>
        </m:f>
        <m:func>
          <m:fun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</m:func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∂</m:t>
            </m:r>
          </m:num>
          <m:den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∂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den>
        </m:f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Cambria Math" w:hint="cs"/>
                        <w:noProof/>
                        <w:sz w:val="18"/>
                        <w:szCs w:val="18"/>
                        <w:rtl/>
                      </w:rPr>
                      <m:t>∂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θ</m:t>
                    </m:r>
                    <m:d>
                      <m:d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θ</m:t>
                        </m:r>
                      </m:e>
                    </m:d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Cambria Math" w:hint="cs"/>
                        <w:noProof/>
                        <w:sz w:val="18"/>
                        <w:szCs w:val="18"/>
                        <w:rtl/>
                      </w:rPr>
                      <m:t>∂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θ</m:t>
                    </m:r>
                  </m:den>
                </m:f>
              </m:e>
            </m:fun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+1</m:t>
            </m:r>
          </m:e>
        </m:d>
        <m:func>
          <m:fun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uncPr>
          <m:fNam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fName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55EA360D" w14:textId="77777777" w:rsidR="009C2ADB" w:rsidRPr="005B1515" w:rsidRDefault="009C2ADB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משוואה ל-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ϕ</m:t>
        </m:r>
        <m:d>
          <m:dPr>
            <m:ctrlPr>
              <w:rPr>
                <w:rFonts w:ascii="Cambria Math" w:eastAsia="Times New Roman" w:hAnsi="Cambria Math"/>
                <w:noProof/>
                <w:sz w:val="18"/>
                <w:szCs w:val="18"/>
                <w:u w:val="single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φ</m:t>
            </m:r>
          </m:e>
        </m:d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>:</w:t>
      </w:r>
      <w:r w:rsidRPr="005B1515">
        <w:rPr>
          <w:rFonts w:ascii="David" w:hAnsi="David"/>
          <w:noProof/>
          <w:sz w:val="18"/>
          <w:szCs w:val="18"/>
          <w:rtl/>
        </w:rPr>
        <w:t xml:space="preserve">                           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∂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ϕ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φ</m:t>
                </m:r>
              </m:e>
            </m:d>
          </m:num>
          <m:den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∂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φ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ϕ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φ</m:t>
            </m:r>
          </m:e>
        </m:d>
      </m:oMath>
    </w:p>
    <w:p w14:paraId="15287AE6" w14:textId="77777777" w:rsidR="009C2ADB" w:rsidRPr="005B1515" w:rsidRDefault="009C2ADB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u w:val="single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פתרון ל - 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θ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u w:val="single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θ</m:t>
            </m:r>
          </m:e>
        </m:d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 ו- 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ϕ</m:t>
        </m:r>
        <m:d>
          <m:dPr>
            <m:ctrlPr>
              <w:rPr>
                <w:rFonts w:ascii="Cambria Math" w:eastAsia="Times New Roman" w:hAnsi="Cambria Math"/>
                <w:noProof/>
                <w:sz w:val="18"/>
                <w:szCs w:val="18"/>
                <w:u w:val="single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φ</m:t>
            </m:r>
          </m:e>
        </m:d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: </w:t>
      </w:r>
    </w:p>
    <w:p w14:paraId="4CFF8BCA" w14:textId="77777777" w:rsidR="009C2ADB" w:rsidRPr="005B1515" w:rsidRDefault="00DF2796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l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m</m:t>
              </m:r>
            </m:sup>
          </m:sSubSup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φ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θ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lang w:val=""/>
            </w:rPr>
            <m:t>ϕ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φ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=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ε</m:t>
          </m:r>
          <m:rad>
            <m:radPr>
              <m:degHide m:val="1"/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l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+1</m:t>
                      </m:r>
                    </m:e>
                  </m:d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l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-</m:t>
                      </m:r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  <m:t>m</m:t>
                          </m:r>
                        </m:e>
                      </m:d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!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4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π</m:t>
                  </m:r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l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+</m:t>
                      </m:r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  <m:t>m</m:t>
                          </m:r>
                        </m:e>
                      </m:d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!</m:t>
                  </m:r>
                </m:den>
              </m:f>
            </m:e>
          </m:rad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l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m</m:t>
              </m:r>
            </m:sup>
          </m:sSubSup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θ</m:t>
                  </m:r>
                </m:e>
              </m:func>
            </m:e>
          </m:d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ⅇ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imφ</m:t>
              </m:r>
            </m:sup>
          </m:sSup>
        </m:oMath>
      </m:oMathPara>
    </w:p>
    <w:p w14:paraId="02A2B41B" w14:textId="77777777" w:rsidR="009C2ADB" w:rsidRPr="005B1515" w:rsidRDefault="009C2ADB" w:rsidP="00262001">
      <w:pPr>
        <w:spacing w:line="240" w:lineRule="auto"/>
        <w:rPr>
          <w:rFonts w:ascii="David" w:hAnsi="David"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  <w:lang w:val=""/>
          </w:rPr>
          <m:t>ε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{"/>
            <m:endChr m:val=""/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m>
              <m:mPr>
                <m:plcHide m:val="1"/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mPr>
              <m:mr>
                <m:e>
                  <m:eqArr>
                    <m:eqArr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eqArr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noProof/>
                                  <w:sz w:val="18"/>
                                  <w:szCs w:val="18"/>
                                  <w:lang w:val="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Cambria Math" w:hint="cs"/>
                                  <w:noProof/>
                                  <w:sz w:val="18"/>
                                  <w:szCs w:val="18"/>
                                  <w:rtl/>
                                </w:rPr>
                                <m:t>-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noProof/>
                                  <w:sz w:val="18"/>
                                  <w:szCs w:val="18"/>
                                  <w:rtl/>
                                </w:rPr>
                                <m:t>1</m:t>
                              </m:r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  <m:t>m</m:t>
                          </m:r>
                        </m:sup>
                      </m:s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  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m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&gt;0</m:t>
                      </m: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1   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m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≤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e>
                  </m:eqArr>
                </m:e>
              </m:mr>
            </m:m>
          </m:e>
        </m:d>
        <m:r>
          <w:rPr>
            <w:rFonts w:ascii="Cambria Math" w:hAnsi="Cambria Math"/>
            <w:noProof/>
            <w:sz w:val="18"/>
            <w:szCs w:val="18"/>
          </w:rPr>
          <m:t>l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≥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0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w:r w:rsidRPr="005B1515">
        <w:rPr>
          <w:rFonts w:ascii="David" w:hAnsi="David"/>
          <w:noProof/>
          <w:sz w:val="18"/>
          <w:szCs w:val="18"/>
        </w:rPr>
        <w:t xml:space="preserve">  </w:t>
      </w:r>
      <w:r w:rsidRPr="005B1515">
        <w:rPr>
          <w:rFonts w:ascii="David" w:hAnsi="David"/>
          <w:noProof/>
          <w:sz w:val="18"/>
          <w:szCs w:val="18"/>
          <w:rtl/>
        </w:rPr>
        <w:t>ו</w:t>
      </w:r>
      <w:r w:rsidRPr="005B1515">
        <w:rPr>
          <w:rFonts w:ascii="David" w:hAnsi="David"/>
          <w:noProof/>
          <w:sz w:val="18"/>
          <w:szCs w:val="18"/>
        </w:rPr>
        <w:t>-</w:t>
      </w: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</m:d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≤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5B1515">
        <w:rPr>
          <w:rFonts w:ascii="David" w:eastAsiaTheme="minorEastAsia" w:hAnsi="David"/>
          <w:iCs/>
          <w:noProof/>
          <w:sz w:val="18"/>
          <w:szCs w:val="18"/>
          <w:rtl/>
        </w:rPr>
        <w:t xml:space="preserve"> </w:t>
      </w:r>
      <w:r w:rsidRPr="005B1515">
        <w:rPr>
          <w:rFonts w:ascii="David" w:eastAsiaTheme="minorEastAsia" w:hAnsi="David"/>
          <w:i/>
          <w:noProof/>
          <w:sz w:val="18"/>
          <w:szCs w:val="18"/>
          <w:rtl/>
        </w:rPr>
        <w:t>שלם</w:t>
      </w:r>
      <w:r w:rsidRPr="005B1515">
        <w:rPr>
          <w:rFonts w:ascii="David" w:hAnsi="David"/>
          <w:noProof/>
          <w:sz w:val="18"/>
          <w:szCs w:val="18"/>
          <w:rtl/>
        </w:rPr>
        <w:t>.</w:t>
      </w:r>
    </w:p>
    <w:p w14:paraId="36E41C9E" w14:textId="77777777" w:rsidR="009C2ADB" w:rsidRPr="005B1515" w:rsidRDefault="00DF2796" w:rsidP="00262001">
      <w:pPr>
        <w:spacing w:line="240" w:lineRule="auto"/>
        <w:rPr>
          <w:rFonts w:ascii="David" w:eastAsiaTheme="minorEastAsia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sup>
          </m:sSub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1-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e>
              </m:d>
            </m:e>
            <m:sup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m</m:t>
                      </m:r>
                    </m:e>
                  </m:d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d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dx</m:t>
                      </m:r>
                    </m:den>
                  </m:f>
                </m:e>
              </m:d>
            </m:e>
            <m:sup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m</m:t>
                  </m:r>
                </m:e>
              </m:d>
            </m:sup>
          </m:sSup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 xml:space="preserve">  </m:t>
          </m:r>
        </m:oMath>
      </m:oMathPara>
    </w:p>
    <w:p w14:paraId="682AA4B4" w14:textId="77777777" w:rsidR="009C2ADB" w:rsidRPr="005B1515" w:rsidRDefault="00DF2796" w:rsidP="00262001">
      <w:pPr>
        <w:spacing w:line="240" w:lineRule="auto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l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l!</m:t>
              </m:r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d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dx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p>
          </m:sSup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-1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p>
          </m:sSup>
        </m:oMath>
      </m:oMathPara>
    </w:p>
    <w:p w14:paraId="46FD6CED" w14:textId="77777777" w:rsidR="009C2ADB" w:rsidRPr="005B1515" w:rsidRDefault="00DF2796" w:rsidP="00262001">
      <w:pPr>
        <w:spacing w:line="240" w:lineRule="auto"/>
        <w:jc w:val="center"/>
        <w:rPr>
          <w:rFonts w:ascii="David" w:eastAsiaTheme="minorEastAsia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0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0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4π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;  </m:t>
          </m:r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2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0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16π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dPr>
            <m:e>
              <m:r>
                <m:rPr>
                  <m:nor/>
                </m:rPr>
                <w:rPr>
                  <w:rFonts w:ascii="David" w:eastAsia="Times New Roman" w:hAnsi="David"/>
                  <w:noProof/>
                  <w:sz w:val="18"/>
                  <w:szCs w:val="18"/>
                </w:rPr>
                <m:t>3co</m:t>
              </m:r>
              <m:sSup>
                <m:sSupPr>
                  <m:ctrlP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nor/>
                    </m:rPr>
                    <w:rPr>
                      <w:rFonts w:ascii="David" w:eastAsia="Times New Roman" w:hAnsi="David"/>
                      <w:noProof/>
                      <w:sz w:val="18"/>
                      <w:szCs w:val="18"/>
                    </w:rPr>
                    <m:t>s</m:t>
                  </m: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up>
              </m:s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θ-1</m:t>
              </m: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e>
          </m:d>
        </m:oMath>
      </m:oMathPara>
    </w:p>
    <w:p w14:paraId="03488A48" w14:textId="77777777" w:rsidR="009C2ADB" w:rsidRPr="005B1515" w:rsidRDefault="00DF2796" w:rsidP="00262001">
      <w:pPr>
        <w:spacing w:line="240" w:lineRule="auto"/>
        <w:jc w:val="center"/>
        <w:rPr>
          <w:rFonts w:ascii="David" w:hAnsi="David"/>
          <w:noProof/>
          <w:sz w:val="16"/>
          <w:szCs w:val="16"/>
          <w:rtl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1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0</m:t>
              </m:r>
            </m:sup>
          </m:sSubSup>
          <m:r>
            <w:rPr>
              <w:rFonts w:ascii="Cambria Math" w:eastAsia="Times New Roman" w:hAnsi="Cambria Math"/>
              <w:noProof/>
              <w:sz w:val="16"/>
              <w:szCs w:val="16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6"/>
                          <w:szCs w:val="16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6"/>
                          <w:szCs w:val="16"/>
                        </w:rPr>
                        <m:t>4π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sup>
          </m:sSup>
          <m:r>
            <m:rPr>
              <m:nor/>
            </m:rPr>
            <w:rPr>
              <w:rFonts w:ascii="David" w:eastAsia="Times New Roman" w:hAnsi="David"/>
              <w:noProof/>
              <w:sz w:val="16"/>
              <w:szCs w:val="16"/>
            </w:rPr>
            <m:t>cos</m:t>
          </m:r>
          <m:r>
            <w:rPr>
              <w:rFonts w:ascii="Cambria Math" w:eastAsia="Times New Roman" w:hAnsi="Cambria Math"/>
              <w:noProof/>
              <w:sz w:val="16"/>
              <w:szCs w:val="16"/>
            </w:rPr>
            <m:t>θ</m:t>
          </m:r>
          <m:r>
            <w:rPr>
              <w:rFonts w:ascii="Cambria Math" w:hAnsi="Cambria Math"/>
              <w:noProof/>
              <w:sz w:val="16"/>
              <w:szCs w:val="16"/>
            </w:rPr>
            <m:t xml:space="preserve">; </m:t>
          </m:r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2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±1</m:t>
              </m:r>
            </m:sup>
          </m:sSubSup>
          <m:r>
            <w:rPr>
              <w:rFonts w:ascii="Cambria Math" w:eastAsia="Times New Roman" w:hAnsi="Cambria Math"/>
              <w:noProof/>
              <w:sz w:val="16"/>
              <w:szCs w:val="16"/>
            </w:rPr>
            <m:t>=∓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6"/>
                          <w:szCs w:val="16"/>
                        </w:rPr>
                        <m:t>15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6"/>
                          <w:szCs w:val="16"/>
                        </w:rPr>
                        <m:t>8π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sin</m:t>
              </m:r>
            </m:fName>
            <m: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θ</m:t>
              </m:r>
            </m:e>
          </m:func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cos</m:t>
              </m:r>
            </m:fName>
            <m: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θ</m:t>
              </m:r>
            </m:e>
          </m:func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±iϕ</m:t>
              </m:r>
            </m:sup>
          </m:sSup>
        </m:oMath>
      </m:oMathPara>
    </w:p>
    <w:p w14:paraId="10ED98E4" w14:textId="77777777" w:rsidR="009C2ADB" w:rsidRPr="005B1515" w:rsidRDefault="00DF2796" w:rsidP="00262001">
      <w:pPr>
        <w:spacing w:line="240" w:lineRule="auto"/>
        <w:jc w:val="center"/>
        <w:rPr>
          <w:rFonts w:ascii="David" w:eastAsiaTheme="minorEastAsia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1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±1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=∓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8π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r>
            <m:rPr>
              <m:nor/>
            </m:rPr>
            <w:rPr>
              <w:rFonts w:ascii="David" w:eastAsia="Times New Roman" w:hAnsi="David"/>
              <w:noProof/>
              <w:sz w:val="18"/>
              <w:szCs w:val="18"/>
            </w:rPr>
            <m:t>sin</m:t>
          </m:r>
          <m:r>
            <w:rPr>
              <w:rFonts w:ascii="Cambria Math" w:eastAsia="Times New Roman" w:hAnsi="Cambria Math"/>
              <w:noProof/>
              <w:sz w:val="18"/>
              <w:szCs w:val="18"/>
            </w:rPr>
            <m:t>θ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±iϕ</m:t>
              </m:r>
            </m:sup>
          </m:sSup>
          <m:r>
            <w:rPr>
              <w:rFonts w:ascii="Cambria Math" w:eastAsia="Times New Roman" w:hAnsi="Cambria Math"/>
              <w:noProof/>
              <w:sz w:val="18"/>
              <w:szCs w:val="18"/>
            </w:rPr>
            <m:t>;</m:t>
          </m:r>
        </m:oMath>
      </m:oMathPara>
    </w:p>
    <w:p w14:paraId="060F272B" w14:textId="77777777" w:rsidR="009C2ADB" w:rsidRPr="005B1515" w:rsidRDefault="00DF2796" w:rsidP="00262001">
      <w:pPr>
        <w:spacing w:line="240" w:lineRule="auto"/>
        <w:jc w:val="center"/>
        <w:rPr>
          <w:rFonts w:ascii="David" w:eastAsiaTheme="minorEastAsia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2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±2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15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32π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uncPr>
            <m:fName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sin</m:t>
                  </m: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fName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</m:t>
              </m:r>
            </m:e>
          </m:func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±2iϕ</m:t>
              </m:r>
            </m:sup>
          </m:sSup>
        </m:oMath>
      </m:oMathPara>
    </w:p>
    <w:p w14:paraId="0E5E59EA" w14:textId="77777777" w:rsidR="009C2ADB" w:rsidRPr="005B1515" w:rsidRDefault="00DF2796" w:rsidP="00262001">
      <w:pPr>
        <w:spacing w:line="240" w:lineRule="auto"/>
        <w:jc w:val="center"/>
        <w:rPr>
          <w:rFonts w:ascii="David" w:eastAsia="Times New Roman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3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0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16π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3</m:t>
                      </m:r>
                    </m:sup>
                  </m:sSup>
                </m:fName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-3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</m:e>
          </m:d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w:br/>
          </m:r>
        </m:oMath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3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±1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=∓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21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64π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</m:t>
              </m:r>
            </m:e>
          </m:func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-1</m:t>
              </m:r>
            </m:e>
          </m:d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±iϕ</m:t>
              </m:r>
            </m:sup>
          </m:sSup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w:br/>
          </m:r>
        </m:oMath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3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±2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105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32π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uncPr>
            <m:fName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sin</m:t>
                  </m: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fName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</m:t>
              </m:r>
            </m:e>
          </m:func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</m:t>
              </m:r>
            </m:e>
          </m:func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±2iϕ</m:t>
              </m:r>
            </m:sup>
          </m:sSup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w:br/>
          </m:r>
        </m:oMath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3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±3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=∓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35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64π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uncPr>
            <m:fName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sin</m:t>
                  </m: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3</m:t>
                  </m:r>
                </m:sup>
              </m:sSup>
            </m:fName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</m:t>
              </m:r>
            </m:e>
          </m:func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±3iϕ</m:t>
              </m:r>
            </m:sup>
          </m:sSup>
        </m:oMath>
      </m:oMathPara>
    </w:p>
    <w:p w14:paraId="54AC2FD0" w14:textId="77777777" w:rsidR="009C2ADB" w:rsidRPr="005B1515" w:rsidRDefault="00DF2796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θ; </m:t>
              </m:r>
            </m:e>
          </m:func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3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hAnsi="Cambria Math"/>
                  <w:noProof/>
                  <w:sz w:val="18"/>
                  <w:szCs w:val="18"/>
                </w:rPr>
                <m:t>-3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</m:e>
          </m:d>
        </m:oMath>
      </m:oMathPara>
    </w:p>
    <w:p w14:paraId="6CB3152D" w14:textId="77777777" w:rsidR="009C2ADB" w:rsidRPr="005B1515" w:rsidRDefault="00DF2796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;  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hAnsi="Cambria Math"/>
                  <w:noProof/>
                  <w:sz w:val="18"/>
                  <w:szCs w:val="18"/>
                </w:rPr>
                <m:t>-1</m:t>
              </m:r>
            </m:e>
          </m:d>
        </m:oMath>
      </m:oMathPara>
    </w:p>
    <w:p w14:paraId="2D405EA7" w14:textId="77777777" w:rsidR="009C2ADB" w:rsidRPr="005B1515" w:rsidRDefault="00DF2796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hAnsi="Cambria Math"/>
                  <w:noProof/>
                  <w:sz w:val="18"/>
                  <w:szCs w:val="18"/>
                </w:rPr>
                <m:t>-1</m:t>
              </m:r>
            </m:e>
          </m:d>
        </m:oMath>
      </m:oMathPara>
    </w:p>
    <w:p w14:paraId="197BF786" w14:textId="77777777" w:rsidR="009C2ADB" w:rsidRPr="005B1515" w:rsidRDefault="00DF2796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hAnsi="Cambria Math"/>
                  <w:noProof/>
                  <w:sz w:val="18"/>
                  <w:szCs w:val="18"/>
                </w:rPr>
                <m:t>-1</m:t>
              </m:r>
            </m:e>
          </m:d>
        </m:oMath>
      </m:oMathPara>
    </w:p>
    <w:p w14:paraId="43D394C3" w14:textId="77777777" w:rsidR="009C2ADB" w:rsidRPr="005B1515" w:rsidRDefault="00DF2796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=3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eastAsia="Times New Roman" w:hAnsi="Cambria Math"/>
              <w:noProof/>
              <w:sz w:val="18"/>
              <w:szCs w:val="18"/>
            </w:rPr>
            <m:t xml:space="preserve"> ;</m:t>
          </m:r>
          <m:r>
            <w:rPr>
              <w:rFonts w:ascii="Cambria Math" w:hAnsi="Cambria Math"/>
              <w:noProof/>
              <w:sz w:val="18"/>
              <w:szCs w:val="18"/>
            </w:rPr>
            <m:t xml:space="preserve">  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hAnsi="Cambria Math"/>
                  <w:noProof/>
                  <w:sz w:val="18"/>
                  <w:szCs w:val="18"/>
                </w:rPr>
                <m:t>-1</m:t>
              </m:r>
            </m:e>
          </m:d>
        </m:oMath>
      </m:oMathPara>
    </w:p>
    <w:p w14:paraId="26FEE8D0" w14:textId="77777777" w:rsidR="009C2ADB" w:rsidRPr="005B1515" w:rsidRDefault="00DF2796" w:rsidP="00262001">
      <w:pPr>
        <w:spacing w:line="240" w:lineRule="auto"/>
        <w:rPr>
          <w:rFonts w:ascii="David" w:eastAsia="Times New Roman" w:hAnsi="David"/>
          <w:i/>
          <w:noProof/>
          <w:sz w:val="18"/>
          <w:szCs w:val="18"/>
          <w:rtl/>
        </w:rPr>
      </w:pPr>
      <m:oMathPara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=3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        ;   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=15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1-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</m:e>
          </m:d>
        </m:oMath>
      </m:oMathPara>
    </w:p>
    <w:p w14:paraId="1C364397" w14:textId="77777777" w:rsidR="009C2ADB" w:rsidRPr="005B1515" w:rsidRDefault="009C2ADB" w:rsidP="00262001">
      <w:pPr>
        <w:spacing w:line="240" w:lineRule="auto"/>
        <w:rPr>
          <w:rFonts w:ascii="David" w:eastAsiaTheme="minorEastAsia" w:hAnsi="David"/>
          <w:noProof/>
          <w:sz w:val="16"/>
          <w:szCs w:val="16"/>
          <w:rtl/>
          <w:lang w:val=""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אורתוגונליות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</w:p>
    <w:p w14:paraId="68CBAB08" w14:textId="77777777" w:rsidR="009C2ADB" w:rsidRPr="005B1515" w:rsidRDefault="00DF2796" w:rsidP="00262001">
      <w:pPr>
        <w:spacing w:line="240" w:lineRule="auto"/>
        <w:jc w:val="right"/>
        <w:rPr>
          <w:rFonts w:ascii="David" w:hAnsi="David"/>
          <w:noProof/>
          <w:sz w:val="18"/>
          <w:szCs w:val="18"/>
          <w:rtl/>
          <w:lang w:val=""/>
        </w:rPr>
      </w:pPr>
      <m:oMathPara>
        <m:oMathParaPr>
          <m:jc m:val="left"/>
        </m:oMathParaPr>
        <m:oMath>
          <m:nary>
            <m:naryPr>
              <m:limLoc m:val="undOvr"/>
              <m:grow m:val="1"/>
              <m:ctrl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  <w:lang w:val=""/>
                </w:rPr>
                <m:t>0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  <w:lang w:val=""/>
                </w:rPr>
                <m:t>2</m:t>
              </m:r>
              <m: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π</m:t>
              </m:r>
            </m:sup>
            <m:e>
              <m:nary>
                <m:naryPr>
                  <m:limLoc m:val="undOvr"/>
                  <m:grow m:val="1"/>
                  <m:ctrl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  <w:lang w:val="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π</m:t>
                  </m:r>
                </m:sup>
                <m:e>
                  <m:sSup>
                    <m:sSup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</m:ctrlPr>
                    </m:sSupPr>
                    <m:e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</m:ctrlPr>
                        </m:dPr>
                        <m:e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l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m</m:t>
                              </m:r>
                            </m:sup>
                          </m:sSubSup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θ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rtl/>
                                  <w:lang w:val=""/>
                                </w:rPr>
                                <m:t>,</m:t>
                              </m:r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φ</m:t>
                              </m:r>
                            </m:e>
                          </m:d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6"/>
                          <w:szCs w:val="16"/>
                          <w:rtl/>
                          <w:lang w:val=""/>
                        </w:rPr>
                        <m:t>*</m:t>
                      </m:r>
                    </m:sup>
                  </m:sSup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</m:ctrlPr>
                    </m:dPr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  <m:t>Y</m:t>
                          </m:r>
                        </m:e>
                        <m:sub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l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Arial" w:hAnsi="Arial" w:cs="Arial" w:hint="cs"/>
                                  <w:noProof/>
                                  <w:sz w:val="16"/>
                                  <w:szCs w:val="16"/>
                                  <w:rtl/>
                                  <w:lang w:val=""/>
                                </w:rPr>
                                <m:t>'</m:t>
                              </m:r>
                            </m:sup>
                          </m:sSup>
                        </m:sub>
                        <m:sup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m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Arial" w:hAnsi="Arial" w:cs="Arial" w:hint="cs"/>
                                  <w:noProof/>
                                  <w:sz w:val="16"/>
                                  <w:szCs w:val="16"/>
                                  <w:rtl/>
                                  <w:lang w:val=""/>
                                </w:rPr>
                                <m:t>'</m:t>
                              </m:r>
                            </m:sup>
                          </m:sSup>
                        </m:sup>
                      </m:sSubSup>
                      <m:d>
                        <m:dPr>
                          <m:ctrl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  <m:t>θ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rtl/>
                              <w:lang w:val=""/>
                            </w:rPr>
                            <m:t>,</m:t>
                          </m:r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  <m:t>φ</m:t>
                          </m:r>
                        </m:e>
                      </m:d>
                    </m:e>
                  </m:d>
                  <m:func>
                    <m:func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θ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ⅆ</m:t>
                      </m:r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θ</m:t>
                      </m:r>
                    </m:e>
                  </m:func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ⅆ</m:t>
                  </m:r>
                  <m: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φ</m:t>
                  </m:r>
                </m:e>
              </m:nary>
            </m:e>
          </m:nary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  <w:rtl/>
              <w:lang w:val=""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δ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l</m:t>
              </m:r>
              <m:sSup>
                <m:sSup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l</m:t>
                  </m:r>
                </m:e>
                <m:sup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6"/>
                      <w:szCs w:val="16"/>
                      <w:rtl/>
                      <w:lang w:val=""/>
                    </w:rPr>
                    <m:t>'</m:t>
                  </m:r>
                </m:sup>
              </m:sSup>
            </m:sub>
          </m:sSub>
          <m:sSub>
            <m:sSubPr>
              <m:ctrl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δ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m</m:t>
              </m:r>
              <m:sSup>
                <m:sSup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m</m:t>
                  </m:r>
                </m:e>
                <m:sup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6"/>
                      <w:szCs w:val="16"/>
                      <w:rtl/>
                      <w:lang w:val=""/>
                    </w:rPr>
                    <m:t>'</m:t>
                  </m:r>
                </m:sup>
              </m:sSup>
            </m:sub>
          </m:sSub>
        </m:oMath>
      </m:oMathPara>
    </w:p>
    <w:p w14:paraId="686D2E11" w14:textId="77777777" w:rsidR="009C2ADB" w:rsidRPr="005B1515" w:rsidRDefault="009C2ADB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המשוואה לחלק הרדיאלי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</w:p>
    <w:p w14:paraId="3F8D2C0D" w14:textId="77777777" w:rsidR="009C2ADB" w:rsidRPr="005B1515" w:rsidRDefault="009C2ADB" w:rsidP="00262001">
      <w:pPr>
        <w:pStyle w:val="a3"/>
        <w:spacing w:after="0" w:line="240" w:lineRule="auto"/>
        <w:jc w:val="right"/>
        <w:rPr>
          <w:rFonts w:ascii="David" w:hAnsi="David"/>
          <w:noProof/>
          <w:sz w:val="18"/>
          <w:szCs w:val="18"/>
          <w:lang w:val=""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R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</m:e>
            </m:d>
          </m:den>
        </m:f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∂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∂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r</m:t>
            </m:r>
          </m:den>
        </m:f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  <m:f>
              <m:f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∂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r</m:t>
                    </m:r>
                  </m:e>
                </m:d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∂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</m:den>
            </m:f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-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m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ℏ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den>
        </m:f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-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E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l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(</m:t>
        </m:r>
        <m:r>
          <w:rPr>
            <w:rFonts w:ascii="Cambria Math" w:hAnsi="Cambria Math"/>
            <w:noProof/>
            <w:sz w:val="18"/>
            <w:szCs w:val="18"/>
            <w:lang w:val=""/>
          </w:rPr>
          <m:t>l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+1)</m:t>
        </m:r>
      </m:oMath>
    </w:p>
    <w:p w14:paraId="25DFBB73" w14:textId="77777777" w:rsidR="009C2ADB" w:rsidRPr="005B1515" w:rsidRDefault="009C2ADB" w:rsidP="00262001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w:rPr>
              <w:rFonts w:ascii="Cambria Math" w:hAnsi="Cambria Math" w:cs="David"/>
              <w:noProof/>
              <w:sz w:val="18"/>
              <w:szCs w:val="18"/>
              <w:lang w:val=""/>
            </w:rPr>
            <m:t>R</m:t>
          </m:r>
          <m:d>
            <m:dPr>
              <m:ctrl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  <m:t>r</m:t>
              </m:r>
            </m:e>
          </m:d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  <w:lang w:val=""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</m:ctrlPr>
            </m:fPr>
            <m:num>
              <m: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  <m:t>u</m:t>
              </m:r>
              <m:d>
                <m:d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  <w:lang w:val=""/>
                    </w:rPr>
                    <m:t>r</m:t>
                  </m:r>
                </m:e>
              </m:d>
            </m:num>
            <m:den>
              <m: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  <m:t>r</m:t>
              </m:r>
            </m:den>
          </m:f>
        </m:oMath>
      </m:oMathPara>
    </w:p>
    <w:p w14:paraId="1327049F" w14:textId="77777777" w:rsidR="009C2ADB" w:rsidRPr="005B1515" w:rsidRDefault="009C2ADB" w:rsidP="00262001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6"/>
          <w:szCs w:val="16"/>
          <w:lang w:val="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Cambria Math" w:hint="cs"/>
              <w:noProof/>
              <w:sz w:val="16"/>
              <w:szCs w:val="16"/>
              <w:rtl/>
              <w:lang w:val=""/>
            </w:rPr>
            <m:t>-</m:t>
          </m:r>
          <m:f>
            <m:fPr>
              <m:ctrl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ℏ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rtl/>
                      <w:lang w:val=""/>
                    </w:rPr>
                    <m:t>2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6"/>
                  <w:szCs w:val="16"/>
                  <w:rtl/>
                  <w:lang w:val=""/>
                </w:rPr>
                <m:t>2</m:t>
              </m:r>
              <m: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m</m:t>
              </m:r>
            </m:den>
          </m:f>
          <m:f>
            <m:fPr>
              <m:ctrl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ⅆ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rtl/>
                      <w:lang w:val=""/>
                    </w:rPr>
                    <m:t>2</m:t>
                  </m:r>
                </m:sup>
              </m:sSup>
              <m: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u</m:t>
              </m:r>
              <m:d>
                <m:d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r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ⅆ</m:t>
              </m:r>
              <m:sSup>
                <m:sSup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sSupPr>
                <m:e>
                  <m: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r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rtl/>
                      <w:lang w:val="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 w:cs="David"/>
              <w:noProof/>
              <w:sz w:val="16"/>
              <w:szCs w:val="16"/>
              <w:rtl/>
              <w:lang w:val=""/>
            </w:rPr>
            <m:t>+</m:t>
          </m:r>
          <m:d>
            <m:dPr>
              <m:begChr m:val="["/>
              <m:endChr m:val="]"/>
              <m:ctrl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V</m:t>
              </m:r>
              <m:d>
                <m:d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r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6"/>
                  <w:szCs w:val="16"/>
                  <w:rtl/>
                  <w:lang w:val=""/>
                </w:rPr>
                <m:t>+</m:t>
              </m:r>
              <m:f>
                <m:f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  <m:t>ℏ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rtl/>
                          <w:lang w:val=""/>
                        </w:rPr>
                        <m:t>2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rtl/>
                      <w:lang w:val=""/>
                    </w:rPr>
                    <m:t>2</m:t>
                  </m:r>
                  <m: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m</m:t>
                  </m:r>
                </m:den>
              </m:f>
              <m:f>
                <m:f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fPr>
                <m:num>
                  <m: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l</m:t>
                  </m:r>
                  <m:d>
                    <m:dPr>
                      <m:ctrl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</m:ctrlPr>
                    </m:dPr>
                    <m:e>
                      <m: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  <m:t>l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rtl/>
                          <w:lang w:val=""/>
                        </w:rPr>
                        <m:t>+1</m:t>
                      </m:r>
                    </m:e>
                  </m:d>
                </m:num>
                <m:den>
                  <m:sSup>
                    <m:sSupPr>
                      <m:ctrl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</m:ctrlPr>
                    </m:sSupPr>
                    <m:e>
                      <m: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  <m:t>r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rtl/>
                          <w:lang w:val=""/>
                        </w:rPr>
                        <m:t>2</m:t>
                      </m:r>
                    </m:sup>
                  </m:sSup>
                </m:den>
              </m:f>
            </m:e>
          </m:d>
          <m:r>
            <w:rPr>
              <w:rFonts w:ascii="Cambria Math" w:hAnsi="Cambria Math" w:cs="David"/>
              <w:noProof/>
              <w:sz w:val="16"/>
              <w:szCs w:val="16"/>
              <w:lang w:val=""/>
            </w:rPr>
            <m:t>u</m:t>
          </m:r>
          <m:d>
            <m:dPr>
              <m:ctrl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r</m:t>
              </m:r>
            </m:e>
          </m:d>
          <m:r>
            <m:rPr>
              <m:sty m:val="p"/>
            </m:rPr>
            <w:rPr>
              <w:rFonts w:ascii="Cambria Math" w:hAnsi="Cambria Math" w:cs="David"/>
              <w:noProof/>
              <w:sz w:val="16"/>
              <w:szCs w:val="16"/>
              <w:rtl/>
              <w:lang w:val=""/>
            </w:rPr>
            <m:t>=</m:t>
          </m:r>
          <m:r>
            <w:rPr>
              <w:rFonts w:ascii="Cambria Math" w:hAnsi="Cambria Math" w:cs="David"/>
              <w:noProof/>
              <w:sz w:val="16"/>
              <w:szCs w:val="16"/>
              <w:lang w:val=""/>
            </w:rPr>
            <m:t>Eu</m:t>
          </m:r>
          <m:d>
            <m:dPr>
              <m:ctrl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r</m:t>
              </m:r>
            </m:e>
          </m:d>
        </m:oMath>
      </m:oMathPara>
    </w:p>
    <w:p w14:paraId="5AE8F312" w14:textId="77777777" w:rsidR="009C2ADB" w:rsidRPr="005B1515" w:rsidRDefault="009C2ADB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פתרון עבור אטום המימן</w:t>
      </w:r>
      <w:r>
        <w:rPr>
          <w:rFonts w:ascii="David" w:hAnsi="David" w:hint="cs"/>
          <w:noProof/>
          <w:sz w:val="18"/>
          <w:szCs w:val="18"/>
          <w:rtl/>
        </w:rPr>
        <w:t xml:space="preserve"> </w:t>
      </w: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ⅇ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den>
        </m:f>
      </m:oMath>
      <w:r w:rsidRPr="005B1515">
        <w:rPr>
          <w:rFonts w:ascii="David" w:hAnsi="David"/>
          <w:noProof/>
          <w:sz w:val="18"/>
          <w:szCs w:val="18"/>
          <w:rtl/>
        </w:rPr>
        <w:t>:</w:t>
      </w:r>
    </w:p>
    <w:p w14:paraId="35C1D2EE" w14:textId="77777777" w:rsidR="009C2ADB" w:rsidRPr="005B1515" w:rsidRDefault="00DF2796" w:rsidP="00262001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m</m:t>
              </m:r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k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ⅇ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4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2</m:t>
              </m:r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n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</m:num>
            <m:den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n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David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-13.6eV</m:t>
              </m:r>
            </m:num>
            <m:den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n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</m:oMath>
      </m:oMathPara>
    </w:p>
    <w:p w14:paraId="67C5C2AF" w14:textId="77777777" w:rsidR="009C2ADB" w:rsidRPr="005B1515" w:rsidRDefault="00DF2796" w:rsidP="00262001">
      <w:pPr>
        <w:spacing w:line="240" w:lineRule="auto"/>
        <w:rPr>
          <w:rFonts w:ascii="David" w:hAnsi="David"/>
          <w:noProof/>
          <w:sz w:val="16"/>
          <w:szCs w:val="16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</w:rPr>
                <m:t>nl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r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  <w:rtl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rtl/>
                            </w:rPr>
                            <m:t>2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na</m:t>
                          </m:r>
                        </m:den>
                      </m:f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</w:rPr>
                    <m:t>3</m:t>
                  </m:r>
                </m:sup>
              </m:sSup>
              <m:f>
                <m:f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n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6"/>
                          <w:szCs w:val="16"/>
                          <w:rtl/>
                        </w:rPr>
                        <m:t>-</m:t>
                      </m:r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l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6"/>
                          <w:szCs w:val="16"/>
                          <w:rtl/>
                        </w:rPr>
                        <m:t>-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rtl/>
                        </w:rPr>
                        <m:t>1</m:t>
                      </m: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</w:rPr>
                    <m:t>!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</w:rPr>
                    <m:t>2</m:t>
                  </m:r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n</m:t>
                  </m:r>
                  <m:sSup>
                    <m:sSup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</m:ctrlPr>
                    </m:sSupPr>
                    <m:e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</m:ctrlPr>
                        </m:d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</w:rPr>
                                <m:t>n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Cambria Math" w:hint="cs"/>
                                  <w:noProof/>
                                  <w:sz w:val="16"/>
                                  <w:szCs w:val="16"/>
                                  <w:rtl/>
                                </w:rPr>
                                <m:t>-</m:t>
                              </m:r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</w:rPr>
                                <m:t>l</m:t>
                              </m:r>
                            </m:e>
                          </m:d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rtl/>
                            </w:rPr>
                            <m:t>!</m:t>
                          </m:r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rtl/>
                        </w:rPr>
                        <m:t>3</m:t>
                      </m:r>
                    </m:sup>
                  </m:sSup>
                </m:den>
              </m:f>
            </m:e>
          </m:rad>
          <m:sSup>
            <m:sSup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</w:rPr>
                <m:t>ⅇ</m:t>
              </m:r>
            </m:e>
            <m:sup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6"/>
                  <w:szCs w:val="16"/>
                  <w:rtl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na</m:t>
                  </m:r>
                </m:den>
              </m:f>
            </m:sup>
          </m:sSup>
          <m:sSup>
            <m:sSup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rtl/>
                        </w:rPr>
                        <m:t>2</m:t>
                      </m:r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na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noProof/>
                  <w:sz w:val="16"/>
                  <w:szCs w:val="16"/>
                </w:rPr>
                <m:t>l</m:t>
              </m:r>
            </m:sup>
          </m:sSup>
          <m:sSubSup>
            <m:sSubSup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L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</w:rPr>
                <m:t>n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6"/>
                  <w:szCs w:val="16"/>
                  <w:rtl/>
                </w:rPr>
                <m:t>-</m:t>
              </m:r>
              <m:r>
                <w:rPr>
                  <w:rFonts w:ascii="Cambria Math" w:hAnsi="Cambria Math"/>
                  <w:noProof/>
                  <w:sz w:val="16"/>
                  <w:szCs w:val="16"/>
                </w:rPr>
                <m:t>l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6"/>
                  <w:szCs w:val="16"/>
                  <w:rtl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2</m:t>
              </m:r>
              <m:r>
                <w:rPr>
                  <w:rFonts w:ascii="Cambria Math" w:hAnsi="Cambria Math"/>
                  <w:noProof/>
                  <w:sz w:val="16"/>
                  <w:szCs w:val="16"/>
                </w:rPr>
                <m:t>l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+1</m:t>
              </m:r>
            </m:sup>
          </m:sSubSup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</w:rPr>
                    <m:t>2</m:t>
                  </m:r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na</m:t>
                  </m:r>
                </m:den>
              </m:f>
            </m:e>
          </m:d>
        </m:oMath>
      </m:oMathPara>
    </w:p>
    <w:p w14:paraId="28CAA5B1" w14:textId="77777777" w:rsidR="009C2ADB" w:rsidRPr="005B1515" w:rsidRDefault="009C2ADB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lang w:val=""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רדיוס בוהר</w:t>
      </w:r>
      <w:r w:rsidRPr="005B1515">
        <w:rPr>
          <w:rFonts w:ascii="David" w:hAnsi="David"/>
          <w:noProof/>
          <w:sz w:val="18"/>
          <w:szCs w:val="18"/>
          <w:rtl/>
        </w:rPr>
        <w:t xml:space="preserve">:                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a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ℏ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km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ⅇ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=0.529∙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-10</m:t>
            </m:r>
          </m:sup>
        </m:sSup>
        <m:r>
          <w:rPr>
            <w:rFonts w:ascii="Cambria Math" w:hAnsi="Cambria Math"/>
            <w:noProof/>
            <w:sz w:val="18"/>
            <w:szCs w:val="18"/>
            <w:lang w:val=""/>
          </w:rPr>
          <m:t>m</m:t>
        </m:r>
      </m:oMath>
    </w:p>
    <w:p w14:paraId="01434348" w14:textId="77777777" w:rsidR="009C2ADB" w:rsidRPr="005B1515" w:rsidRDefault="00DF2796" w:rsidP="00262001">
      <w:pPr>
        <w:spacing w:line="240" w:lineRule="auto"/>
        <w:rPr>
          <w:rFonts w:ascii="David" w:eastAsiaTheme="minorEastAsia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L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q-p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p</m:t>
              </m:r>
            </m:sup>
          </m:sSubSup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-1</m:t>
                  </m:r>
                </m:e>
              </m:d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p</m:t>
              </m:r>
            </m:sup>
          </m:sSup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d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dx</m:t>
                      </m:r>
                    </m:den>
                  </m:f>
                </m:e>
              </m:d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p</m:t>
              </m:r>
            </m:sup>
          </m:sSup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L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q</m:t>
              </m:r>
            </m:sub>
          </m:sSub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eastAsia="Times New Roman" w:hAnsi="Cambria Math"/>
              <w:noProof/>
              <w:sz w:val="18"/>
              <w:szCs w:val="18"/>
            </w:rPr>
            <m:t xml:space="preserve"> </m:t>
          </m:r>
        </m:oMath>
      </m:oMathPara>
    </w:p>
    <w:p w14:paraId="0C78DBAE" w14:textId="77777777" w:rsidR="009C2ADB" w:rsidRPr="005B1515" w:rsidRDefault="009C2ADB" w:rsidP="00262001">
      <w:pPr>
        <w:spacing w:line="240" w:lineRule="auto"/>
        <w:rPr>
          <w:rFonts w:ascii="David" w:eastAsia="Times New Roman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noProof/>
              <w:sz w:val="18"/>
              <w:szCs w:val="18"/>
            </w:rPr>
            <m:t xml:space="preserve"> </m:t>
          </m:r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L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q</m:t>
              </m:r>
            </m:sub>
          </m:sSub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sup>
          </m:sSup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d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dx</m:t>
                      </m:r>
                    </m:den>
                  </m:f>
                </m:e>
              </m:d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q</m:t>
              </m:r>
            </m:sup>
          </m:sSup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e</m:t>
                  </m: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-x</m:t>
                  </m:r>
                </m:sup>
              </m:sSup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q</m:t>
                  </m:r>
                </m:sup>
              </m:sSup>
            </m:e>
          </m:d>
        </m:oMath>
      </m:oMathPara>
    </w:p>
    <w:p w14:paraId="1390505F" w14:textId="77777777" w:rsidR="009C2ADB" w:rsidRPr="005B1515" w:rsidRDefault="00DF2796" w:rsidP="00262001">
      <w:pPr>
        <w:spacing w:line="240" w:lineRule="auto"/>
        <w:ind w:firstLine="720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=2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den>
                  </m:f>
                </m:e>
              </m:d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   </m:t>
          </m:r>
        </m:oMath>
      </m:oMathPara>
    </w:p>
    <w:p w14:paraId="2268074C" w14:textId="77777777" w:rsidR="009C2ADB" w:rsidRPr="005B1515" w:rsidRDefault="00DF2796" w:rsidP="00262001">
      <w:pPr>
        <w:spacing w:line="240" w:lineRule="auto"/>
        <w:ind w:firstLine="720"/>
        <w:rPr>
          <w:rFonts w:ascii="David" w:hAnsi="David"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24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den>
          </m:f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27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  <m:r>
                <w:rPr>
                  <w:rFonts w:ascii="Cambria Math" w:hAnsi="Cambria Math"/>
                  <w:noProof/>
                  <w:sz w:val="18"/>
                  <w:szCs w:val="1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27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r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3a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8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27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6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6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</m:e>
          </m:d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3a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4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81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30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3a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</w:rPr>
                <m:t>40</m:t>
              </m:r>
            </m:sub>
          </m:sSub>
          <m:r>
            <w:rPr>
              <w:rFonts w:ascii="Cambria Math" w:hAnsi="Cambria Math"/>
              <w:noProof/>
              <w:sz w:val="16"/>
              <w:szCs w:val="16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Pr>
            <m:num>
              <m:r>
                <w:rPr>
                  <w:rFonts w:ascii="Cambria Math" w:hAnsi="Cambria Math"/>
                  <w:noProof/>
                  <w:sz w:val="16"/>
                  <w:szCs w:val="16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6"/>
                  <w:szCs w:val="16"/>
                </w:rPr>
                <m:t>4</m:t>
              </m:r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4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a</m:t>
                  </m:r>
                </m:den>
              </m:f>
              <m:r>
                <w:rPr>
                  <w:rFonts w:ascii="Cambria Math" w:hAnsi="Cambria Math"/>
                  <w:noProof/>
                  <w:sz w:val="16"/>
                  <w:szCs w:val="16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8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r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a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192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r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a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3</m:t>
                  </m:r>
                </m:sup>
              </m:sSup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6"/>
                  <w:szCs w:val="16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4a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</w:rPr>
                <m:t>41</m:t>
              </m:r>
            </m:sub>
          </m:sSub>
          <m:r>
            <w:rPr>
              <w:rFonts w:ascii="Cambria Math" w:hAnsi="Cambria Math"/>
              <w:noProof/>
              <w:sz w:val="16"/>
              <w:szCs w:val="16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5</m:t>
                  </m:r>
                </m:e>
              </m:rad>
            </m:num>
            <m:den>
              <m:r>
                <w:rPr>
                  <w:rFonts w:ascii="Cambria Math" w:hAnsi="Cambria Math"/>
                  <w:noProof/>
                  <w:sz w:val="16"/>
                  <w:szCs w:val="16"/>
                </w:rPr>
                <m:t>16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3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4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a</m:t>
                  </m:r>
                </m:den>
              </m:f>
              <m:r>
                <w:rPr>
                  <w:rFonts w:ascii="Cambria Math" w:hAnsi="Cambria Math"/>
                  <w:noProof/>
                  <w:sz w:val="16"/>
                  <w:szCs w:val="16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80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r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a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2</m:t>
                  </m:r>
                </m:sup>
              </m:sSup>
            </m:e>
          </m:d>
          <m:f>
            <m:f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Pr>
            <m:num>
              <m:r>
                <w:rPr>
                  <w:rFonts w:ascii="Cambria Math" w:hAnsi="Cambria Math"/>
                  <w:noProof/>
                  <w:sz w:val="16"/>
                  <w:szCs w:val="16"/>
                </w:rPr>
                <m:t>r</m:t>
              </m:r>
            </m:num>
            <m:den>
              <m:r>
                <w:rPr>
                  <w:rFonts w:ascii="Cambria Math" w:hAnsi="Cambria Math"/>
                  <w:noProof/>
                  <w:sz w:val="16"/>
                  <w:szCs w:val="16"/>
                </w:rPr>
                <m:t>a</m:t>
              </m:r>
            </m:den>
          </m:f>
          <m:func>
            <m:func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6"/>
                  <w:szCs w:val="16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4a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42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64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5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12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</m:e>
          </m: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4a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43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768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35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</m:sup>
          </m:sSup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4a</m:t>
                      </m:r>
                    </m:den>
                  </m:f>
                </m:e>
              </m:d>
            </m:e>
          </m:func>
        </m:oMath>
      </m:oMathPara>
    </w:p>
    <w:p w14:paraId="0BECA1FA" w14:textId="77777777" w:rsidR="009C2ADB" w:rsidRPr="005B1515" w:rsidRDefault="009C2ADB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w:r w:rsidRPr="005B1515">
        <w:rPr>
          <w:rFonts w:ascii="David" w:eastAsia="Times New Roman" w:hAnsi="David"/>
          <w:noProof/>
          <w:sz w:val="18"/>
          <w:szCs w:val="18"/>
          <w:u w:val="single"/>
          <w:rtl/>
        </w:rPr>
        <w:t>פתרון כללי</w:t>
      </w:r>
      <w:r w:rsidRPr="005B1515">
        <w:rPr>
          <w:rFonts w:ascii="David" w:eastAsia="Times New Roman" w:hAnsi="David"/>
          <w:noProof/>
          <w:sz w:val="18"/>
          <w:szCs w:val="18"/>
          <w:rtl/>
        </w:rPr>
        <w:t>:</w:t>
      </w:r>
    </w:p>
    <w:p w14:paraId="100EA7DC" w14:textId="77777777" w:rsidR="009C2ADB" w:rsidRPr="005B1515" w:rsidRDefault="00DF2796" w:rsidP="00262001">
      <w:pPr>
        <w:pStyle w:val="NormalWeb"/>
        <w:bidi/>
        <w:spacing w:before="0" w:beforeAutospacing="0" w:after="0" w:afterAutospacing="0"/>
        <w:jc w:val="both"/>
        <w:rPr>
          <w:rFonts w:ascii="David" w:hAnsi="David" w:cs="David"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ψ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nlm</m:t>
              </m:r>
            </m:sub>
          </m:sSub>
          <m:d>
            <m:d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r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θ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φ</m:t>
              </m:r>
            </m:e>
          </m:d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nl</m:t>
              </m:r>
            </m:sub>
          </m:sSub>
          <m:d>
            <m:d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r</m:t>
              </m:r>
            </m:e>
          </m:d>
          <m:sSubSup>
            <m:sSubSup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l</m:t>
              </m:r>
            </m:sub>
            <m:sup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m</m:t>
              </m:r>
            </m:sup>
          </m:sSubSup>
          <m:d>
            <m:d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θ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φ</m:t>
              </m:r>
            </m:e>
          </m:d>
        </m:oMath>
      </m:oMathPara>
    </w:p>
    <w:p w14:paraId="1D4A6F50" w14:textId="77777777" w:rsidR="009C2ADB" w:rsidRPr="005B1515" w:rsidRDefault="009C2ADB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</w:rPr>
      </w:pP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ו</w:t>
      </w:r>
      <w:r w:rsidRPr="005B1515">
        <w:rPr>
          <w:rFonts w:ascii="David" w:hAnsi="David"/>
          <w:noProof/>
          <w:sz w:val="18"/>
          <w:szCs w:val="18"/>
        </w:rPr>
        <w:t>-</w:t>
      </w: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שלמים, </w:t>
      </w:r>
      <w:r w:rsidRPr="005B1515">
        <w:rPr>
          <w:rFonts w:ascii="David" w:hAnsi="David"/>
          <w:noProof/>
          <w:sz w:val="18"/>
          <w:szCs w:val="18"/>
        </w:rPr>
        <w:t>n=1,2,3…</w:t>
      </w:r>
      <w:r w:rsidRPr="005B1515">
        <w:rPr>
          <w:rFonts w:ascii="David" w:hAnsi="David"/>
          <w:noProof/>
          <w:sz w:val="18"/>
          <w:szCs w:val="18"/>
          <w:rtl/>
        </w:rPr>
        <w:t xml:space="preserve"> ו</w:t>
      </w:r>
      <w:r w:rsidRPr="005B1515">
        <w:rPr>
          <w:rFonts w:ascii="David" w:hAnsi="David"/>
          <w:noProof/>
          <w:sz w:val="18"/>
          <w:szCs w:val="18"/>
        </w:rPr>
        <w:t xml:space="preserve">- </w:t>
      </w:r>
      <w:r w:rsidRPr="005B1515">
        <w:rPr>
          <w:rFonts w:ascii="David" w:hAnsi="David"/>
          <w:noProof/>
          <w:sz w:val="18"/>
          <w:szCs w:val="18"/>
          <w:rtl/>
        </w:rPr>
        <w:t xml:space="preserve">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0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≤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≤</m:t>
        </m:r>
        <m:r>
          <w:rPr>
            <w:rFonts w:ascii="Cambria Math" w:hAnsi="Cambria Math"/>
            <w:noProof/>
            <w:sz w:val="18"/>
            <w:szCs w:val="18"/>
          </w:rPr>
          <m:t>n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1</m:t>
        </m:r>
      </m:oMath>
    </w:p>
    <w:p w14:paraId="4B9D1DBA" w14:textId="77777777" w:rsidR="009C2ADB" w:rsidRPr="005B1515" w:rsidRDefault="009C2ADB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</w:rPr>
      </w:pPr>
      <m:oMath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</m:oMath>
      <w:r w:rsidRPr="005B1515">
        <w:rPr>
          <w:rFonts w:ascii="David" w:eastAsia="Times New Roman" w:hAnsi="David"/>
          <w:noProof/>
          <w:sz w:val="18"/>
          <w:szCs w:val="18"/>
        </w:rPr>
        <w:t xml:space="preserve"> </w:t>
      </w:r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שלם ומקיים:  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-l≤m≤l</m:t>
        </m:r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</w:t>
      </w:r>
    </w:p>
    <w:p w14:paraId="658A399A" w14:textId="77777777" w:rsidR="009C2ADB" w:rsidRPr="005B1515" w:rsidRDefault="009C2ADB" w:rsidP="00262001">
      <w:pPr>
        <w:spacing w:line="240" w:lineRule="auto"/>
        <w:rPr>
          <w:rFonts w:ascii="David" w:hAnsi="David"/>
          <w:noProof/>
          <w:sz w:val="18"/>
          <w:szCs w:val="18"/>
          <w:u w:val="single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אורתוגונליות:</w:t>
      </w:r>
    </w:p>
    <w:p w14:paraId="02D0C6FB" w14:textId="77777777" w:rsidR="009C2ADB" w:rsidRPr="005B1515" w:rsidRDefault="00DF2796" w:rsidP="00262001">
      <w:pPr>
        <w:spacing w:line="240" w:lineRule="auto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nary>
            <m:naryPr>
              <m:subHide m:val="1"/>
              <m:sup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ψ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nlm</m:t>
                  </m:r>
                </m:sub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*</m:t>
                  </m:r>
                </m:sup>
              </m:sSubSup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ψ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n'l'm'</m:t>
                  </m:r>
                </m:sub>
              </m:sSub>
            </m:e>
          </m:nary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>drdθdϕ=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δ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nn'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δ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ll'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δ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mm'</m:t>
              </m:r>
            </m:sub>
          </m:sSub>
        </m:oMath>
      </m:oMathPara>
    </w:p>
    <w:p w14:paraId="1E6E2C3B" w14:textId="77777777" w:rsidR="009C2ADB" w:rsidRPr="005B1515" w:rsidRDefault="009C2ADB" w:rsidP="00262001">
      <w:pPr>
        <w:pStyle w:val="a3"/>
        <w:spacing w:after="0" w:line="240" w:lineRule="auto"/>
        <w:rPr>
          <w:rFonts w:ascii="David" w:eastAsiaTheme="minorHAnsi" w:hAnsi="David"/>
          <w:noProof/>
          <w:sz w:val="18"/>
          <w:szCs w:val="18"/>
          <w:u w:val="single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פונקציית ההסתברות הרדיאלית (צפיפות ההסתברות למצא את האלקטרון במרחק 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r</m:t>
        </m:r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 מהגרעין)</w:t>
      </w:r>
      <w:r w:rsidRPr="005B1515">
        <w:rPr>
          <w:rFonts w:ascii="David" w:eastAsiaTheme="minorHAnsi" w:hAnsi="David"/>
          <w:noProof/>
          <w:sz w:val="18"/>
          <w:szCs w:val="18"/>
          <w:u w:val="single"/>
          <w:rtl/>
        </w:rPr>
        <w:t>:</w:t>
      </w:r>
    </w:p>
    <w:p w14:paraId="03A38AE3" w14:textId="77777777" w:rsidR="009C2ADB" w:rsidRPr="005B1515" w:rsidRDefault="00DF2796" w:rsidP="00262001">
      <w:pPr>
        <w:pStyle w:val="a3"/>
        <w:spacing w:after="0" w:line="240" w:lineRule="auto"/>
        <w:jc w:val="center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nl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nl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3413DA77" w14:textId="77777777" w:rsidR="009C2ADB" w:rsidRPr="005B1515" w:rsidRDefault="009C2ADB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התנע הזוויתי</w:t>
      </w:r>
      <w:r w:rsidRPr="005B1515">
        <w:rPr>
          <w:rFonts w:ascii="David" w:hAnsi="David"/>
          <w:noProof/>
          <w:sz w:val="18"/>
          <w:szCs w:val="18"/>
          <w:rtl/>
        </w:rPr>
        <w:t xml:space="preserve">:        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p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z</m:t>
                </m:r>
              </m:sub>
            </m:sSub>
          </m:e>
        </m:d>
      </m:oMath>
      <w:r w:rsidRPr="005B1515">
        <w:rPr>
          <w:rFonts w:ascii="David" w:hAnsi="David"/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acc>
            <m:ac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L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e>
          </m:acc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=l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l+1</m:t>
              </m:r>
            </m:e>
          </m: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ℏ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sup>
          </m:sSubSup>
        </m:oMath>
      </m:oMathPara>
    </w:p>
    <w:p w14:paraId="78B0E350" w14:textId="77777777" w:rsidR="009C2ADB" w:rsidRPr="005B1515" w:rsidRDefault="00DF2796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radPr>
            <m:deg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l+1</m:t>
                  </m:r>
                </m:e>
              </m:d>
            </m:e>
          </m:rad>
          <m:r>
            <w:rPr>
              <w:rFonts w:ascii="Cambria Math" w:hAnsi="Cambria Math"/>
              <w:noProof/>
              <w:sz w:val="18"/>
              <w:szCs w:val="18"/>
            </w:rPr>
            <m:t>ℏ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w:br/>
          </m:r>
        </m:oMath>
      </m:oMathPara>
      <w:r w:rsidR="009C2ADB" w:rsidRPr="005B1515">
        <w:rPr>
          <w:rFonts w:ascii="David" w:hAnsi="David"/>
          <w:noProof/>
          <w:sz w:val="18"/>
          <w:szCs w:val="18"/>
          <w:rtl/>
        </w:rPr>
        <w:t>גודל התנ"ז יכול להיות אפס בניגוד למודל של בוהר.</w:t>
      </w:r>
      <w:r w:rsidR="009C2ADB" w:rsidRPr="005B1515">
        <w:rPr>
          <w:rFonts w:ascii="David" w:hAnsi="David"/>
          <w:noProof/>
          <w:sz w:val="18"/>
          <w:szCs w:val="18"/>
          <w:rtl/>
        </w:rPr>
        <w:br/>
        <w:t xml:space="preserve">את הכיוון נתאר באמצעות הגודל של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sub>
        </m:sSub>
      </m:oMath>
      <w:r w:rsidR="009C2ADB" w:rsidRPr="005B1515">
        <w:rPr>
          <w:rFonts w:ascii="David" w:hAnsi="David"/>
          <w:noProof/>
          <w:sz w:val="18"/>
          <w:szCs w:val="18"/>
          <w:rtl/>
        </w:rPr>
        <w:t xml:space="preserve">, משם אפשר למצא את  </w:t>
      </w:r>
      <m:oMath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</m:func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z</m:t>
                </m:r>
              </m:sub>
            </m:sSub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</m:d>
          </m:den>
        </m:f>
      </m:oMath>
      <w:r w:rsidR="009C2ADB" w:rsidRPr="005B1515">
        <w:rPr>
          <w:rFonts w:ascii="David" w:hAnsi="David"/>
          <w:noProof/>
          <w:sz w:val="18"/>
          <w:szCs w:val="18"/>
          <w:rtl/>
        </w:rPr>
        <w:t xml:space="preserve"> </w:t>
      </w:r>
    </w:p>
    <w:p w14:paraId="350D7D55" w14:textId="77777777" w:rsidR="009C2ADB" w:rsidRPr="005B1515" w:rsidRDefault="00DF2796" w:rsidP="00262001">
      <w:pPr>
        <w:pStyle w:val="a3"/>
        <w:spacing w:after="0" w:line="240" w:lineRule="auto"/>
        <w:jc w:val="right"/>
        <w:rPr>
          <w:rFonts w:ascii="David" w:hAnsi="David"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sub>
        </m:sSub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=mℏ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sup>
        </m:sSubSup>
      </m:oMath>
      <w:r w:rsidR="009C2ADB" w:rsidRPr="005B1515">
        <w:rPr>
          <w:rFonts w:ascii="David" w:hAnsi="David"/>
          <w:noProof/>
          <w:sz w:val="18"/>
          <w:szCs w:val="18"/>
          <w:rtl/>
        </w:rPr>
        <w:t xml:space="preserve">  </w:t>
      </w:r>
    </w:p>
    <w:p w14:paraId="618DF6BA" w14:textId="77777777" w:rsidR="009C2ADB" w:rsidRPr="005B1515" w:rsidRDefault="009C2ADB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rtl/>
        </w:rPr>
        <w:t>גם הכיוון של וקטור התנע הזוויתי מקוונטט!</w:t>
      </w:r>
    </w:p>
    <w:p w14:paraId="1E3F1709" w14:textId="77777777" w:rsidR="009C2ADB" w:rsidRPr="005B1515" w:rsidRDefault="009C2ADB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צפיפות המצבים</w:t>
      </w:r>
      <w:r w:rsidRPr="005B1515">
        <w:rPr>
          <w:rFonts w:ascii="David" w:hAnsi="David"/>
          <w:noProof/>
          <w:sz w:val="18"/>
          <w:szCs w:val="18"/>
          <w:rtl/>
        </w:rPr>
        <w:t xml:space="preserve">: </w:t>
      </w:r>
      <m:oMath>
        <m:r>
          <w:rPr>
            <w:rFonts w:ascii="Cambria Math" w:hAnsi="Cambria Math"/>
            <w:noProof/>
            <w:sz w:val="18"/>
            <w:szCs w:val="18"/>
          </w:rPr>
          <m:t>g</m:t>
        </m:r>
        <m:d>
          <m:d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=2</m:t>
        </m:r>
        <m:sSup>
          <m:sSup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  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(ה-2 מגיע מהספין).</w:t>
      </w:r>
    </w:p>
    <w:p w14:paraId="75638976" w14:textId="77777777" w:rsidR="009C2ADB" w:rsidRPr="005B1515" w:rsidRDefault="009C2ADB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כללי מעבר</w:t>
      </w:r>
      <w:r w:rsidRPr="005B1515">
        <w:rPr>
          <w:rFonts w:ascii="David" w:hAnsi="David"/>
          <w:noProof/>
          <w:sz w:val="18"/>
          <w:szCs w:val="18"/>
          <w:rtl/>
        </w:rPr>
        <w:t xml:space="preserve">: א.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    n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&gt;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 w:rsidRPr="005B1515">
        <w:rPr>
          <w:rFonts w:ascii="David" w:hAnsi="David"/>
          <w:noProof/>
          <w:sz w:val="18"/>
          <w:szCs w:val="18"/>
          <w:rtl/>
        </w:rPr>
        <w:t xml:space="preserve"> ב. </w:t>
      </w:r>
      <w:r w:rsidRPr="005B1515">
        <w:rPr>
          <w:rFonts w:ascii="David" w:hAnsi="David"/>
          <w:noProof/>
          <w:sz w:val="18"/>
          <w:szCs w:val="18"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Δl=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=±1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</w:p>
    <w:p w14:paraId="069D61DE" w14:textId="77777777" w:rsidR="009C2ADB" w:rsidRPr="005B1515" w:rsidRDefault="009C2ADB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 ג. </w:t>
      </w:r>
      <m:oMath>
        <m:r>
          <w:rPr>
            <w:rFonts w:ascii="Cambria Math" w:hAnsi="Cambria Math"/>
            <w:noProof/>
            <w:sz w:val="18"/>
            <w:szCs w:val="18"/>
          </w:rPr>
          <m:t>Δm=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=0,±1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</w:p>
    <w:p w14:paraId="5EC027A3" w14:textId="77777777" w:rsidR="009C2ADB" w:rsidRPr="005B1515" w:rsidRDefault="009C2ADB" w:rsidP="00262001">
      <w:pPr>
        <w:pStyle w:val="2"/>
        <w:spacing w:before="0" w:after="0"/>
        <w:rPr>
          <w:rFonts w:ascii="David" w:hAnsi="David" w:cs="David"/>
          <w:noProof/>
          <w:sz w:val="18"/>
          <w:szCs w:val="18"/>
        </w:rPr>
      </w:pPr>
      <w:r w:rsidRPr="005B1515">
        <w:rPr>
          <w:rFonts w:ascii="David" w:hAnsi="David" w:cs="David"/>
          <w:noProof/>
          <w:sz w:val="18"/>
          <w:szCs w:val="18"/>
          <w:rtl/>
        </w:rPr>
        <w:t>מומנט מגנטי מסילתי ואפקט זימן הנורמאלי:</w:t>
      </w:r>
    </w:p>
    <w:p w14:paraId="0CBD7594" w14:textId="77777777" w:rsidR="009C2ADB" w:rsidRPr="005B1515" w:rsidRDefault="009C2ADB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מומנט כוח על דיפול מגנטי</w:t>
      </w:r>
      <w:r>
        <w:rPr>
          <w:rFonts w:ascii="David" w:hAnsi="David" w:hint="cs"/>
          <w:noProof/>
          <w:sz w:val="18"/>
          <w:szCs w:val="18"/>
          <w:rtl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</m:acc>
      </m:oMath>
      <w:r w:rsidRPr="005B1515">
        <w:rPr>
          <w:rFonts w:ascii="David" w:hAnsi="David"/>
          <w:noProof/>
          <w:sz w:val="18"/>
          <w:szCs w:val="18"/>
          <w:rtl/>
        </w:rPr>
        <w:t xml:space="preserve">: </w:t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 w:hint="cs"/>
          <w:noProof/>
          <w:sz w:val="18"/>
          <w:szCs w:val="18"/>
          <w:rtl/>
        </w:rPr>
        <w:t xml:space="preserve">  </w:t>
      </w: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τ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</m:oMath>
    </w:p>
    <w:p w14:paraId="5B546EAE" w14:textId="77777777" w:rsidR="009C2ADB" w:rsidRPr="005B1515" w:rsidRDefault="009C2ADB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אנרגיה פוטנציאלית של דיפול מגנטי בשדה מגנטי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</w:p>
    <w:p w14:paraId="5126E0BA" w14:textId="77777777" w:rsidR="009C2ADB" w:rsidRPr="005B1515" w:rsidRDefault="009C2ADB" w:rsidP="00262001">
      <w:pPr>
        <w:pStyle w:val="a3"/>
        <w:spacing w:after="0" w:line="240" w:lineRule="auto"/>
        <w:jc w:val="right"/>
        <w:rPr>
          <w:rFonts w:ascii="David" w:eastAsia="Times New Roman" w:hAnsi="David"/>
          <w:noProof/>
          <w:sz w:val="18"/>
          <w:szCs w:val="18"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U=-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⋅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</m:oMath>
    </w:p>
    <w:p w14:paraId="5B881F67" w14:textId="77777777" w:rsidR="009C2ADB" w:rsidRPr="005B1515" w:rsidRDefault="009C2ADB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כוח על דיפול מגנטי בשדה מגנטי לא אחיד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</w:p>
    <w:p w14:paraId="10299879" w14:textId="77777777" w:rsidR="009C2ADB" w:rsidRPr="005B1515" w:rsidRDefault="00DF2796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μ</m:t>
                  </m:r>
                </m:e>
              </m:acc>
              <m:r>
                <w:rPr>
                  <w:rFonts w:ascii="Cambria Math" w:hAnsi="Cambria Math"/>
                  <w:noProof/>
                  <w:sz w:val="18"/>
                  <w:szCs w:val="18"/>
                </w:rPr>
                <m:t>⋅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∇</m:t>
                  </m:r>
                </m:e>
              </m:acc>
            </m:e>
          </m:d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</m:oMath>
      </m:oMathPara>
    </w:p>
    <w:p w14:paraId="26CB1C92" w14:textId="77777777" w:rsidR="009C2ADB" w:rsidRPr="005B1515" w:rsidRDefault="009C2ADB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מומנט דיפול מגנטי כתוצאה מתנועת האלקטרון סביב הגרעין</w:t>
      </w:r>
      <w:r w:rsidRPr="005B1515">
        <w:rPr>
          <w:rFonts w:ascii="David" w:hAnsi="David"/>
          <w:noProof/>
          <w:sz w:val="18"/>
          <w:szCs w:val="18"/>
          <w:rtl/>
        </w:rPr>
        <w:t xml:space="preserve">:   </w:t>
      </w:r>
      <w:r w:rsidRPr="005B1515">
        <w:rPr>
          <w:rFonts w:ascii="David" w:hAnsi="David"/>
          <w:noProof/>
          <w:sz w:val="18"/>
          <w:szCs w:val="18"/>
          <w:rtl/>
        </w:rPr>
        <w:tab/>
      </w:r>
      <w:r w:rsidRPr="005B1515">
        <w:rPr>
          <w:rFonts w:ascii="David" w:hAnsi="David"/>
          <w:noProof/>
          <w:sz w:val="18"/>
          <w:szCs w:val="18"/>
          <w:rtl/>
        </w:rPr>
        <w:tab/>
      </w:r>
      <w:r w:rsidRPr="005B1515">
        <w:rPr>
          <w:rFonts w:ascii="David" w:hAnsi="David"/>
          <w:noProof/>
          <w:sz w:val="18"/>
          <w:szCs w:val="18"/>
          <w:rtl/>
        </w:rPr>
        <w:tab/>
        <w:t xml:space="preserve">    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μ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ℏ</m:t>
            </m:r>
          </m:den>
        </m:f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</m:acc>
      </m:oMath>
    </w:p>
    <w:p w14:paraId="5913D2DF" w14:textId="77777777" w:rsidR="009C2ADB" w:rsidRPr="005B1515" w:rsidRDefault="009C2ADB" w:rsidP="00262001">
      <w:pPr>
        <w:pStyle w:val="a3"/>
        <w:spacing w:after="0" w:line="240" w:lineRule="auto"/>
        <w:rPr>
          <w:rFonts w:ascii="David" w:hAnsi="David"/>
          <w:i/>
          <w:noProof/>
          <w:sz w:val="18"/>
          <w:szCs w:val="18"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המגנטון של בוהר</w:t>
      </w:r>
      <w:r w:rsidRPr="005B1515">
        <w:rPr>
          <w:rFonts w:ascii="David" w:hAnsi="David"/>
          <w:noProof/>
          <w:sz w:val="18"/>
          <w:szCs w:val="18"/>
          <w:rtl/>
        </w:rPr>
        <w:t xml:space="preserve">: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ⅇℏ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sSub>
              <m:sSubPr>
                <m:ctrlP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=5.788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5</m:t>
            </m:r>
          </m:sup>
        </m:sSup>
        <m:f>
          <m:fPr>
            <m:type m:val="skw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eV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688D99F0" w14:textId="77777777" w:rsidR="009C2ADB" w:rsidRPr="005B1515" w:rsidRDefault="009C2ADB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lang w:val=""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האנרגיה הפוטנציאלית של המומנט המגנטי המסילתי עם שדה מגנטי חיצוני: </w:t>
      </w:r>
      <m:oMath>
        <m:r>
          <w:rPr>
            <w:rFonts w:ascii="Cambria Math" w:hAnsi="Cambria Math"/>
            <w:noProof/>
            <w:sz w:val="18"/>
            <w:szCs w:val="18"/>
          </w:rPr>
          <m:t>U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μ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ℏ</m:t>
            </m:r>
          </m:den>
        </m:f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Bm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כאשר </w:t>
      </w:r>
      <w:r w:rsidRPr="005B1515">
        <w:rPr>
          <w:rFonts w:ascii="David" w:hAnsi="David"/>
          <w:noProof/>
          <w:sz w:val="18"/>
          <w:szCs w:val="18"/>
        </w:rPr>
        <w:t>m</w:t>
      </w:r>
      <w:r w:rsidRPr="005B1515">
        <w:rPr>
          <w:rFonts w:ascii="David" w:hAnsi="David"/>
          <w:noProof/>
          <w:sz w:val="18"/>
          <w:szCs w:val="18"/>
          <w:rtl/>
        </w:rPr>
        <w:t xml:space="preserve"> הוא המספר הקוונטי של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sub>
        </m:sSub>
      </m:oMath>
      <w:r w:rsidRPr="005B1515">
        <w:rPr>
          <w:rFonts w:ascii="David" w:hAnsi="David"/>
          <w:noProof/>
          <w:sz w:val="18"/>
          <w:szCs w:val="18"/>
          <w:rtl/>
          <w:lang w:val=""/>
        </w:rPr>
        <w:t>.</w:t>
      </w:r>
    </w:p>
    <w:p w14:paraId="1B577FBB" w14:textId="77777777" w:rsidR="009C2ADB" w:rsidRPr="005B1515" w:rsidRDefault="009C2ADB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תוספת לשינוי באנרגיה כתוצאה ממעבר בין הרמות בעקבות </w:t>
      </w:r>
      <w:r w:rsidRPr="005B1515">
        <w:rPr>
          <w:rFonts w:ascii="David" w:hAnsi="David"/>
          <w:b/>
          <w:bCs/>
          <w:noProof/>
          <w:sz w:val="18"/>
          <w:szCs w:val="18"/>
          <w:u w:val="single"/>
          <w:rtl/>
        </w:rPr>
        <w:t>אפקט זימן</w:t>
      </w:r>
      <w:r w:rsidRPr="005B1515">
        <w:rPr>
          <w:rFonts w:ascii="David" w:hAnsi="David"/>
          <w:noProof/>
          <w:sz w:val="18"/>
          <w:szCs w:val="18"/>
          <w:rtl/>
        </w:rPr>
        <w:t xml:space="preserve">: 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B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  </w:t>
      </w:r>
      <w:r w:rsidRPr="005B1515">
        <w:rPr>
          <w:rFonts w:ascii="David" w:hAnsi="David"/>
          <w:noProof/>
          <w:sz w:val="18"/>
          <w:szCs w:val="18"/>
        </w:rPr>
        <w:t>;</w:t>
      </w:r>
      <w:r w:rsidRPr="005B1515">
        <w:rPr>
          <w:rFonts w:ascii="David" w:hAnsi="David"/>
          <w:noProof/>
          <w:sz w:val="18"/>
          <w:szCs w:val="18"/>
          <w:rtl/>
        </w:rPr>
        <w:t xml:space="preserve"> 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Δm=±1,0</m:t>
        </m:r>
      </m:oMath>
    </w:p>
    <w:p w14:paraId="06CBDFDC" w14:textId="77777777" w:rsidR="009C2ADB" w:rsidRPr="005B1515" w:rsidRDefault="009C2ADB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rtl/>
        </w:rPr>
        <w:t>התוספת בעקבות אפקט זימן גורמת לכל קו ספקטרלי להתפצל לשלושה קווים.</w:t>
      </w:r>
    </w:p>
    <w:p w14:paraId="5657B3DE" w14:textId="77777777" w:rsidR="009C2ADB" w:rsidRPr="005B1515" w:rsidRDefault="009C2ADB" w:rsidP="00262001">
      <w:pPr>
        <w:pStyle w:val="2"/>
        <w:spacing w:before="0" w:after="0"/>
        <w:rPr>
          <w:rFonts w:ascii="David" w:hAnsi="David" w:cs="David"/>
          <w:noProof/>
          <w:sz w:val="18"/>
          <w:szCs w:val="18"/>
          <w:rtl/>
        </w:rPr>
      </w:pPr>
      <w:r w:rsidRPr="005B1515">
        <w:rPr>
          <w:rFonts w:ascii="David" w:hAnsi="David" w:cs="David"/>
          <w:noProof/>
          <w:sz w:val="18"/>
          <w:szCs w:val="18"/>
          <w:rtl/>
        </w:rPr>
        <w:t>ספין ניסוי ושטרן גרלך:</w:t>
      </w:r>
      <w:r w:rsidRPr="005B1515">
        <w:rPr>
          <w:rFonts w:ascii="David" w:hAnsi="David" w:cs="David"/>
          <w:noProof/>
          <w:sz w:val="18"/>
          <w:szCs w:val="18"/>
          <w:rtl/>
        </w:rPr>
        <w:tab/>
      </w:r>
      <w:r w:rsidRPr="005B1515">
        <w:rPr>
          <w:rFonts w:ascii="David" w:hAnsi="David" w:cs="David"/>
          <w:noProof/>
          <w:sz w:val="18"/>
          <w:szCs w:val="18"/>
          <w:rtl/>
        </w:rPr>
        <w:tab/>
      </w:r>
      <w:r w:rsidRPr="005B1515">
        <w:rPr>
          <w:rFonts w:ascii="David" w:hAnsi="David" w:cs="David"/>
          <w:noProof/>
          <w:sz w:val="18"/>
          <w:szCs w:val="18"/>
        </w:rPr>
        <w:t>G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O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O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L</w:t>
      </w:r>
    </w:p>
    <w:p w14:paraId="7D9C2748" w14:textId="77777777" w:rsidR="009C2ADB" w:rsidRPr="005B1515" w:rsidRDefault="009C2ADB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</w:rPr>
      </w:pPr>
      <w:r w:rsidRPr="005B1515">
        <w:rPr>
          <w:rFonts w:ascii="David" w:eastAsiaTheme="majorEastAsia" w:hAnsi="David"/>
          <w:noProof/>
          <w:sz w:val="18"/>
          <w:szCs w:val="18"/>
          <w:u w:val="single"/>
          <w:rtl/>
        </w:rPr>
        <w:t>תנ"ז כולל</w:t>
      </w:r>
      <w:r w:rsidRPr="005B1515">
        <w:rPr>
          <w:rFonts w:ascii="David" w:eastAsiaTheme="majorEastAsia" w:hAnsi="David"/>
          <w:noProof/>
          <w:sz w:val="18"/>
          <w:szCs w:val="18"/>
          <w:rtl/>
        </w:rPr>
        <w:t xml:space="preserve">:     </w:t>
      </w:r>
      <w:r w:rsidRPr="005B1515">
        <w:rPr>
          <w:rFonts w:ascii="David" w:eastAsiaTheme="majorEastAsia" w:hAnsi="David"/>
          <w:noProof/>
          <w:sz w:val="18"/>
          <w:szCs w:val="18"/>
          <w:rtl/>
        </w:rPr>
        <w:tab/>
      </w:r>
      <w:r w:rsidRPr="005B1515">
        <w:rPr>
          <w:rFonts w:ascii="David" w:eastAsiaTheme="majorEastAsia" w:hAnsi="David"/>
          <w:noProof/>
          <w:sz w:val="18"/>
          <w:szCs w:val="18"/>
          <w:rtl/>
        </w:rPr>
        <w:tab/>
      </w:r>
      <w:r w:rsidRPr="005B1515">
        <w:rPr>
          <w:rFonts w:ascii="David" w:eastAsiaTheme="majorEastAsia" w:hAnsi="David"/>
          <w:noProof/>
          <w:sz w:val="18"/>
          <w:szCs w:val="18"/>
          <w:rtl/>
        </w:rPr>
        <w:tab/>
        <w:t xml:space="preserve">   </w:t>
      </w:r>
      <m:oMath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J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e>
        </m:acc>
      </m:oMath>
    </w:p>
    <w:p w14:paraId="6A9BFAFA" w14:textId="77777777" w:rsidR="009C2ADB" w:rsidRPr="005B1515" w:rsidRDefault="009C2ADB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eastAsiaTheme="majorEastAsia" w:hAnsi="David"/>
          <w:noProof/>
          <w:sz w:val="18"/>
          <w:szCs w:val="18"/>
          <w:rtl/>
        </w:rPr>
        <w:t xml:space="preserve">כאשר </w:t>
      </w:r>
      <m:oMath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</m:acc>
      </m:oMath>
      <w:r w:rsidRPr="005B1515">
        <w:rPr>
          <w:rFonts w:ascii="David" w:hAnsi="David"/>
          <w:noProof/>
          <w:sz w:val="18"/>
          <w:szCs w:val="18"/>
          <w:rtl/>
        </w:rPr>
        <w:t xml:space="preserve"> תנ</w:t>
      </w:r>
      <w:r w:rsidRPr="005B1515">
        <w:rPr>
          <w:rFonts w:ascii="David" w:hAnsi="David"/>
          <w:noProof/>
          <w:sz w:val="18"/>
          <w:szCs w:val="18"/>
        </w:rPr>
        <w:t>"</w:t>
      </w:r>
      <w:r w:rsidRPr="005B1515">
        <w:rPr>
          <w:rFonts w:ascii="David" w:hAnsi="David"/>
          <w:noProof/>
          <w:sz w:val="18"/>
          <w:szCs w:val="18"/>
          <w:rtl/>
        </w:rPr>
        <w:t>ז מסילתי,</w:t>
      </w:r>
      <m:oMath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e>
        </m:acc>
      </m:oMath>
      <w:r w:rsidRPr="005B1515">
        <w:rPr>
          <w:rFonts w:ascii="David" w:hAnsi="David"/>
          <w:noProof/>
          <w:sz w:val="18"/>
          <w:szCs w:val="18"/>
          <w:rtl/>
        </w:rPr>
        <w:t xml:space="preserve"> תנ</w:t>
      </w:r>
      <w:r w:rsidRPr="005B1515">
        <w:rPr>
          <w:rFonts w:ascii="David" w:hAnsi="David"/>
          <w:noProof/>
          <w:sz w:val="18"/>
          <w:szCs w:val="18"/>
        </w:rPr>
        <w:t>"</w:t>
      </w:r>
      <w:r w:rsidRPr="005B1515">
        <w:rPr>
          <w:rFonts w:ascii="David" w:hAnsi="David"/>
          <w:noProof/>
          <w:sz w:val="18"/>
          <w:szCs w:val="18"/>
          <w:rtl/>
        </w:rPr>
        <w:t>ז כתוצאה מהספין</w:t>
      </w:r>
      <w:r w:rsidRPr="005B1515">
        <w:rPr>
          <w:rFonts w:ascii="David" w:hAnsi="David"/>
          <w:noProof/>
          <w:sz w:val="18"/>
          <w:szCs w:val="18"/>
        </w:rPr>
        <w:t>.</w:t>
      </w:r>
    </w:p>
    <w:p w14:paraId="7CF8328A" w14:textId="77777777" w:rsidR="009C2ADB" w:rsidRPr="005B1515" w:rsidRDefault="009C2ADB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S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ad>
            <m:radPr>
              <m:degHide m:val="1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radPr>
            <m:deg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s</m:t>
              </m:r>
              <m:d>
                <m:dPr>
                  <m:ctrlP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+1</m:t>
                  </m:r>
                </m:e>
              </m:d>
            </m:e>
          </m:ra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ℏ</m:t>
          </m:r>
        </m:oMath>
      </m:oMathPara>
    </w:p>
    <w:p w14:paraId="58B7E3A6" w14:textId="77777777" w:rsidR="009C2ADB" w:rsidRPr="005B1515" w:rsidRDefault="009C2ADB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S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גדולה - גודל התנ</w:t>
      </w:r>
      <w:r w:rsidRPr="005B1515">
        <w:rPr>
          <w:rFonts w:ascii="David" w:hAnsi="David"/>
          <w:noProof/>
          <w:sz w:val="18"/>
          <w:szCs w:val="18"/>
        </w:rPr>
        <w:t>"</w:t>
      </w:r>
      <w:r w:rsidRPr="005B1515">
        <w:rPr>
          <w:rFonts w:ascii="David" w:hAnsi="David"/>
          <w:noProof/>
          <w:sz w:val="18"/>
          <w:szCs w:val="18"/>
          <w:rtl/>
        </w:rPr>
        <w:t xml:space="preserve">ז מהספין. </w:t>
      </w:r>
      <m:oMath>
        <m:r>
          <w:rPr>
            <w:rFonts w:ascii="Cambria Math" w:hAnsi="Cambria Math"/>
            <w:noProof/>
            <w:sz w:val="18"/>
            <w:szCs w:val="18"/>
          </w:rPr>
          <m:t>s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קטנה - הספין של החלקיק</w:t>
      </w:r>
      <w:r w:rsidRPr="005B1515">
        <w:rPr>
          <w:rFonts w:ascii="David" w:hAnsi="David"/>
          <w:noProof/>
          <w:sz w:val="18"/>
          <w:szCs w:val="18"/>
        </w:rPr>
        <w:t>,</w:t>
      </w:r>
      <w:r w:rsidRPr="005B1515">
        <w:rPr>
          <w:rFonts w:ascii="David" w:hAnsi="David"/>
          <w:noProof/>
          <w:sz w:val="18"/>
          <w:szCs w:val="18"/>
          <w:rtl/>
        </w:rPr>
        <w:t xml:space="preserve"> עבור אלקטרון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s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</m:oMath>
      <w:r w:rsidRPr="005B1515">
        <w:rPr>
          <w:rFonts w:ascii="David" w:hAnsi="David"/>
          <w:noProof/>
          <w:sz w:val="18"/>
          <w:szCs w:val="18"/>
          <w:rtl/>
        </w:rPr>
        <w:t>. עבור חלקיקים אחרים ערכי הספין הן כפולות שלמות של חצי</w:t>
      </w:r>
      <w:r w:rsidRPr="005B1515">
        <w:rPr>
          <w:rFonts w:ascii="David" w:hAnsi="David"/>
          <w:noProof/>
          <w:sz w:val="18"/>
          <w:szCs w:val="18"/>
          <w:rtl/>
        </w:rPr>
        <w:br/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s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=0,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,1,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,…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. חלקיקים שהספין שלהם חצי שלם נקראים </w:t>
      </w:r>
      <w:r w:rsidRPr="005B1515">
        <w:rPr>
          <w:rFonts w:ascii="David" w:hAnsi="David"/>
          <w:b/>
          <w:bCs/>
          <w:noProof/>
          <w:sz w:val="18"/>
          <w:szCs w:val="18"/>
          <w:rtl/>
        </w:rPr>
        <w:t>פרמיונים</w:t>
      </w:r>
      <w:r w:rsidRPr="005B1515">
        <w:rPr>
          <w:rFonts w:ascii="David" w:hAnsi="David"/>
          <w:noProof/>
          <w:sz w:val="18"/>
          <w:szCs w:val="18"/>
          <w:rtl/>
        </w:rPr>
        <w:t xml:space="preserve"> וחלקיקים שהספין שלהם שלם  נקראים </w:t>
      </w:r>
      <w:r w:rsidRPr="005B1515">
        <w:rPr>
          <w:rFonts w:ascii="David" w:hAnsi="David"/>
          <w:b/>
          <w:bCs/>
          <w:noProof/>
          <w:sz w:val="18"/>
          <w:szCs w:val="18"/>
          <w:rtl/>
        </w:rPr>
        <w:t>בוזונים.</w:t>
      </w:r>
    </w:p>
    <w:p w14:paraId="21A5398A" w14:textId="77777777" w:rsidR="009C2ADB" w:rsidRPr="005B1515" w:rsidRDefault="00DF2796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S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z</m:t>
              </m:r>
            </m:sub>
          </m:sSub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s</m:t>
              </m:r>
            </m:sub>
          </m:sSub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m:t>ℏ</m:t>
          </m:r>
        </m:oMath>
      </m:oMathPara>
    </w:p>
    <w:p w14:paraId="5A9D1BA1" w14:textId="77777777" w:rsidR="009C2ADB" w:rsidRPr="005B1515" w:rsidRDefault="009C2ADB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eastAsia="Times New Roman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eastAsia="Times New Roman" w:hAnsi="Cambria Math"/>
            <w:noProof/>
            <w:sz w:val="18"/>
            <w:szCs w:val="18"/>
          </w:rPr>
          <m:t>s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&lt;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&lt;</m:t>
        </m:r>
        <m:r>
          <w:rPr>
            <w:rFonts w:ascii="Cambria Math" w:eastAsia="Times New Roman" w:hAnsi="Cambria Math"/>
            <w:noProof/>
            <w:sz w:val="18"/>
            <w:szCs w:val="18"/>
          </w:rPr>
          <m:t xml:space="preserve">s  </m:t>
        </m:r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בקפיצות של 1</w:t>
      </w:r>
    </w:p>
    <w:p w14:paraId="5839C7AD" w14:textId="77777777" w:rsidR="009C2ADB" w:rsidRPr="005B1515" w:rsidRDefault="009C2ADB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עבור אלקטרון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  <w:r w:rsidRPr="005B1515">
        <w:rPr>
          <w:rFonts w:ascii="David" w:hAnsi="David"/>
          <w:noProof/>
          <w:sz w:val="18"/>
          <w:szCs w:val="18"/>
          <w:rtl/>
        </w:rPr>
        <w:tab/>
      </w:r>
      <w:r w:rsidRPr="005B1515">
        <w:rPr>
          <w:rFonts w:ascii="David" w:hAnsi="David"/>
          <w:noProof/>
          <w:sz w:val="18"/>
          <w:szCs w:val="18"/>
          <w:rtl/>
        </w:rPr>
        <w:tab/>
        <w:t xml:space="preserve">        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,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</m:oMath>
    </w:p>
    <w:p w14:paraId="3BAE3009" w14:textId="77777777" w:rsidR="009C2ADB" w:rsidRPr="005B1515" w:rsidRDefault="009C2ADB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מומנט מגנטי מהספין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  <w:r w:rsidRPr="005B1515">
        <w:rPr>
          <w:rFonts w:ascii="David" w:hAnsi="David"/>
          <w:noProof/>
          <w:sz w:val="18"/>
          <w:szCs w:val="18"/>
          <w:rtl/>
        </w:rPr>
        <w:tab/>
        <w:t xml:space="preserve">    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μ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g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μ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ℏ</m:t>
            </m:r>
          </m:den>
        </m:f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e>
        </m:acc>
      </m:oMath>
    </w:p>
    <w:p w14:paraId="24758A3C" w14:textId="77777777" w:rsidR="009C2ADB" w:rsidRPr="005B1515" w:rsidRDefault="009C2ADB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  <w:lang w:val=""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פקטור </w:t>
      </w:r>
      <w:r w:rsidRPr="005B1515">
        <w:rPr>
          <w:rFonts w:ascii="David" w:hAnsi="David"/>
          <w:noProof/>
          <w:sz w:val="18"/>
          <w:szCs w:val="18"/>
        </w:rPr>
        <w:t>g</w:t>
      </w:r>
      <w:r w:rsidRPr="005B1515">
        <w:rPr>
          <w:rFonts w:ascii="David" w:hAnsi="David"/>
          <w:noProof/>
          <w:sz w:val="18"/>
          <w:szCs w:val="18"/>
          <w:rtl/>
        </w:rPr>
        <w:t xml:space="preserve"> ,עבור אלקטרון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=2.0023…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  <w:lang w:val=""/>
          </w:rPr>
          <m:t>≈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2</m:t>
        </m:r>
      </m:oMath>
    </w:p>
    <w:p w14:paraId="4C44E5C8" w14:textId="77777777" w:rsidR="009C2ADB" w:rsidRPr="005B1515" w:rsidRDefault="009C2ADB" w:rsidP="00262001">
      <w:pPr>
        <w:pStyle w:val="2"/>
        <w:spacing w:before="0" w:after="0"/>
        <w:rPr>
          <w:rFonts w:ascii="David" w:eastAsia="Times New Roman" w:hAnsi="David" w:cs="David"/>
          <w:noProof/>
          <w:sz w:val="18"/>
          <w:szCs w:val="18"/>
        </w:rPr>
      </w:pPr>
      <w:r w:rsidRPr="005B1515">
        <w:rPr>
          <w:rFonts w:ascii="David" w:eastAsia="Times New Roman" w:hAnsi="David" w:cs="David"/>
          <w:noProof/>
          <w:sz w:val="18"/>
          <w:szCs w:val="18"/>
          <w:rtl/>
        </w:rPr>
        <w:t xml:space="preserve">אטומים מורכבים והטבלה המחזורית: </w:t>
      </w:r>
      <w:r w:rsidRPr="005B1515">
        <w:rPr>
          <w:rFonts w:ascii="David" w:eastAsia="Times New Roman" w:hAnsi="David" w:cs="David"/>
          <w:noProof/>
          <w:sz w:val="18"/>
          <w:szCs w:val="18"/>
        </w:rPr>
        <w:t>GOOL</w:t>
      </w:r>
    </w:p>
    <w:p w14:paraId="0A2FF629" w14:textId="77777777" w:rsidR="009C2ADB" w:rsidRPr="005B1515" w:rsidRDefault="009C2ADB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כל אלקטרון מאכלס מצב מסוים המאופיין על ידי המספרים הקוונטים: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</m:t>
        </m:r>
        <m:r>
          <w:rPr>
            <w:rFonts w:ascii="Cambria Math" w:eastAsia="Times New Roman" w:hAnsi="Cambria Math"/>
            <w:noProof/>
            <w:sz w:val="18"/>
            <w:szCs w:val="18"/>
          </w:rPr>
          <m:t>l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l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 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</w:t>
      </w:r>
      <w:r w:rsidRPr="005B1515">
        <w:rPr>
          <w:rFonts w:ascii="David" w:eastAsia="Times New Roman" w:hAnsi="David"/>
          <w:noProof/>
          <w:sz w:val="18"/>
          <w:szCs w:val="18"/>
        </w:rPr>
        <w:t>.</w:t>
      </w:r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בגלל האינטראקציה של האלקטרונים עם עצמם האנרגיות תלויות ב-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וגם ב-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l</m:t>
        </m:r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>.</w:t>
      </w:r>
    </w:p>
    <w:p w14:paraId="6D0347D3" w14:textId="77777777" w:rsidR="009C2ADB" w:rsidRPr="005B1515" w:rsidRDefault="009C2ADB" w:rsidP="00262001">
      <w:pPr>
        <w:pStyle w:val="a3"/>
        <w:spacing w:after="0" w:line="240" w:lineRule="auto"/>
        <w:rPr>
          <w:rFonts w:ascii="David" w:eastAsia="Times New Roman" w:hAnsi="David"/>
          <w:i/>
          <w:noProof/>
          <w:sz w:val="18"/>
          <w:szCs w:val="18"/>
          <w:rtl/>
        </w:rPr>
      </w:pPr>
      <w:r w:rsidRPr="005B1515">
        <w:rPr>
          <w:rFonts w:ascii="David" w:eastAsia="Times New Roman" w:hAnsi="David"/>
          <w:b/>
          <w:bCs/>
          <w:noProof/>
          <w:sz w:val="18"/>
          <w:szCs w:val="18"/>
          <w:u w:val="single"/>
          <w:rtl/>
        </w:rPr>
        <w:t>עיקרון האיסור של פאולי</w:t>
      </w:r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, לא יכולים להיות שני אלקטרונים שיש להם בדיוק אותם מספרים קוונטים: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</m:t>
        </m:r>
        <m:r>
          <w:rPr>
            <w:rFonts w:ascii="Cambria Math" w:eastAsia="Times New Roman" w:hAnsi="Cambria Math"/>
            <w:noProof/>
            <w:sz w:val="18"/>
            <w:szCs w:val="18"/>
          </w:rPr>
          <m:t>l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l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 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>.</w:t>
      </w:r>
    </w:p>
    <w:p w14:paraId="2AF7BC9B" w14:textId="77777777" w:rsidR="00B07959" w:rsidRDefault="009C2ADB" w:rsidP="00262001">
      <w:pPr>
        <w:pStyle w:val="a3"/>
        <w:spacing w:after="0" w:line="240" w:lineRule="auto"/>
        <w:rPr>
          <w:rFonts w:ascii="David" w:eastAsiaTheme="majorEastAsia" w:hAnsi="David"/>
          <w:b/>
          <w:bCs/>
          <w:noProof/>
          <w:color w:val="0390CF"/>
          <w:sz w:val="18"/>
          <w:szCs w:val="18"/>
          <w:rtl/>
        </w:rPr>
      </w:pPr>
      <w:r w:rsidRPr="005B1515">
        <w:rPr>
          <w:rFonts w:ascii="David" w:eastAsia="Times New Roman" w:hAnsi="David"/>
          <w:noProof/>
          <w:sz w:val="18"/>
          <w:szCs w:val="18"/>
          <w:rtl/>
        </w:rPr>
        <w:t>ככל ש-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l</m:t>
        </m:r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גדל (יש יותר תנ"ז מסילתי) האנרגיה גדלה.</w:t>
      </w:r>
    </w:p>
    <w:p w14:paraId="19BC85DD" w14:textId="0EB759AB" w:rsidR="009C2ADB" w:rsidRDefault="009C2ADB" w:rsidP="00A02885">
      <w:pPr>
        <w:spacing w:line="240" w:lineRule="auto"/>
        <w:rPr>
          <w:noProof/>
          <w:sz w:val="18"/>
          <w:szCs w:val="18"/>
          <w:rtl/>
        </w:rPr>
      </w:pPr>
      <w:r w:rsidRPr="008D42F4">
        <w:rPr>
          <w:noProof/>
          <w:sz w:val="18"/>
          <w:szCs w:val="18"/>
          <w:u w:val="single"/>
          <w:rtl/>
        </w:rPr>
        <w:t>דעיכה של מקור רדיואקטיבי</w:t>
      </w:r>
      <w:r w:rsidRPr="008D42F4">
        <w:rPr>
          <w:b/>
          <w:bCs/>
          <w:noProof/>
          <w:sz w:val="18"/>
          <w:szCs w:val="18"/>
          <w:rtl/>
        </w:rPr>
        <w:t>:</w:t>
      </w:r>
    </w:p>
    <w:p w14:paraId="70682BC0" w14:textId="77777777" w:rsidR="009C2ADB" w:rsidRPr="008D42F4" w:rsidRDefault="009C2ADB" w:rsidP="00A02885">
      <w:pPr>
        <w:spacing w:line="240" w:lineRule="auto"/>
        <w:jc w:val="right"/>
        <w:rPr>
          <w:noProof/>
          <w:sz w:val="18"/>
          <w:szCs w:val="18"/>
          <w:rtl/>
        </w:rPr>
      </w:pPr>
      <w:r w:rsidRPr="008D42F4">
        <w:rPr>
          <w:noProof/>
          <w:sz w:val="18"/>
          <w:szCs w:val="18"/>
          <w:rtl/>
        </w:rPr>
        <w:t xml:space="preserve">                        </w:t>
      </w:r>
      <w:r w:rsidRPr="008D42F4">
        <w:rPr>
          <w:noProof/>
          <w:sz w:val="18"/>
          <w:szCs w:val="18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dN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=-λN</m:t>
        </m:r>
      </m:oMath>
      <w:r w:rsidRPr="008D42F4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  או   </w:t>
      </w:r>
      <m:oMath>
        <m:r>
          <w:rPr>
            <w:rFonts w:ascii="Cambria Math" w:hAnsi="Cambria Math"/>
            <w:noProof/>
            <w:sz w:val="18"/>
            <w:szCs w:val="18"/>
          </w:rPr>
          <m:t>N=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-λt</m:t>
            </m:r>
          </m:sup>
        </m:sSup>
      </m:oMath>
    </w:p>
    <w:p w14:paraId="676354FE" w14:textId="77777777" w:rsidR="009C2ADB" w:rsidRPr="008D42F4" w:rsidRDefault="009C2ADB" w:rsidP="00A02885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Pr="008D42F4">
        <w:rPr>
          <w:noProof/>
          <w:sz w:val="18"/>
          <w:szCs w:val="18"/>
          <w:rtl/>
        </w:rPr>
        <w:t xml:space="preserve"> – מספר גרעיני האב בזמן </w:t>
      </w:r>
      <w:r w:rsidRPr="008D42F4">
        <w:rPr>
          <w:noProof/>
          <w:sz w:val="18"/>
          <w:szCs w:val="18"/>
        </w:rPr>
        <w:t>t</w:t>
      </w:r>
      <w:r w:rsidRPr="008D42F4">
        <w:rPr>
          <w:noProof/>
          <w:sz w:val="18"/>
          <w:szCs w:val="18"/>
          <w:rtl/>
        </w:rPr>
        <w:t xml:space="preserve"> .</w:t>
      </w:r>
    </w:p>
    <w:p w14:paraId="68C07202" w14:textId="77777777" w:rsidR="009C2ADB" w:rsidRPr="008D42F4" w:rsidRDefault="00DF2796" w:rsidP="00A02885">
      <w:pPr>
        <w:spacing w:line="240" w:lineRule="auto"/>
        <w:rPr>
          <w:noProof/>
          <w:sz w:val="18"/>
          <w:szCs w:val="18"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="009C2ADB" w:rsidRPr="008D42F4">
        <w:rPr>
          <w:noProof/>
          <w:sz w:val="18"/>
          <w:szCs w:val="18"/>
          <w:rtl/>
        </w:rPr>
        <w:t xml:space="preserve"> – מספר גרעיני האב בזמן </w:t>
      </w:r>
      <m:oMath>
        <m:r>
          <w:rPr>
            <w:rFonts w:ascii="Cambria Math" w:hAnsi="Cambria Math"/>
            <w:noProof/>
            <w:sz w:val="18"/>
            <w:szCs w:val="18"/>
          </w:rPr>
          <m:t>t=0</m:t>
        </m:r>
      </m:oMath>
      <w:r w:rsidR="009C2ADB">
        <w:rPr>
          <w:rFonts w:hint="cs"/>
          <w:noProof/>
          <w:sz w:val="18"/>
          <w:szCs w:val="18"/>
          <w:rtl/>
        </w:rPr>
        <w:t>.</w:t>
      </w:r>
    </w:p>
    <w:p w14:paraId="39E2997C" w14:textId="77777777" w:rsidR="009C2ADB" w:rsidRPr="008D42F4" w:rsidRDefault="00DF2796" w:rsidP="00A02885">
      <w:pPr>
        <w:spacing w:line="240" w:lineRule="auto"/>
        <w:rPr>
          <w:noProof/>
          <w:sz w:val="18"/>
          <w:szCs w:val="18"/>
        </w:rPr>
      </w:pP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dN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den>
        </m:f>
      </m:oMath>
      <w:r w:rsidR="009C2ADB" w:rsidRPr="008D42F4">
        <w:rPr>
          <w:noProof/>
          <w:sz w:val="18"/>
          <w:szCs w:val="18"/>
          <w:rtl/>
        </w:rPr>
        <w:t xml:space="preserve"> – קצב ההתפרקות של החומר הרדיואקטיבי.</w:t>
      </w:r>
    </w:p>
    <w:p w14:paraId="4526ECF5" w14:textId="77777777" w:rsidR="009C2ADB" w:rsidRPr="008D42F4" w:rsidRDefault="009C2ADB" w:rsidP="00A02885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λ</m:t>
        </m:r>
      </m:oMath>
      <w:r w:rsidRPr="008D42F4">
        <w:rPr>
          <w:noProof/>
          <w:sz w:val="18"/>
          <w:szCs w:val="18"/>
          <w:rtl/>
        </w:rPr>
        <w:t xml:space="preserve"> - קבוע דעיכה   </w:t>
      </w:r>
    </w:p>
    <w:p w14:paraId="015D54B7" w14:textId="77777777" w:rsidR="009C2ADB" w:rsidRDefault="009C2ADB" w:rsidP="00A02885">
      <w:pPr>
        <w:spacing w:line="240" w:lineRule="auto"/>
        <w:rPr>
          <w:b/>
          <w:bCs/>
          <w:noProof/>
          <w:sz w:val="18"/>
          <w:szCs w:val="18"/>
        </w:rPr>
      </w:pPr>
      <w:r w:rsidRPr="008D42F4">
        <w:rPr>
          <w:noProof/>
          <w:sz w:val="18"/>
          <w:szCs w:val="18"/>
          <w:u w:val="single"/>
          <w:rtl/>
        </w:rPr>
        <w:t>פעילות (מינוס קצב ההתפרקות) של מקור רדיואקטיבי</w:t>
      </w:r>
      <w:r w:rsidRPr="008D42F4">
        <w:rPr>
          <w:b/>
          <w:bCs/>
          <w:noProof/>
          <w:sz w:val="18"/>
          <w:szCs w:val="18"/>
          <w:rtl/>
        </w:rPr>
        <w:t xml:space="preserve">: </w:t>
      </w:r>
    </w:p>
    <w:p w14:paraId="74879E8F" w14:textId="77777777" w:rsidR="009C2ADB" w:rsidRPr="008D42F4" w:rsidRDefault="009C2ADB" w:rsidP="00A02885">
      <w:pPr>
        <w:bidi w:val="0"/>
        <w:spacing w:line="240" w:lineRule="auto"/>
        <w:rPr>
          <w:b/>
          <w:bCs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R=λN</m:t>
          </m:r>
        </m:oMath>
      </m:oMathPara>
    </w:p>
    <w:p w14:paraId="16507348" w14:textId="77777777" w:rsidR="00B07959" w:rsidRDefault="009C2ADB" w:rsidP="00A02885">
      <w:pPr>
        <w:spacing w:line="240" w:lineRule="auto"/>
        <w:rPr>
          <w:noProof/>
          <w:sz w:val="18"/>
          <w:szCs w:val="18"/>
          <w:rtl/>
        </w:rPr>
      </w:pPr>
      <w:r w:rsidRPr="008D42F4">
        <w:rPr>
          <w:noProof/>
          <w:sz w:val="18"/>
          <w:szCs w:val="18"/>
          <w:u w:val="single"/>
          <w:rtl/>
        </w:rPr>
        <w:t>זמן מחצית החיים</w:t>
      </w:r>
      <w:r w:rsidRPr="008D42F4">
        <w:rPr>
          <w:noProof/>
          <w:sz w:val="18"/>
          <w:szCs w:val="18"/>
          <w:rtl/>
        </w:rPr>
        <w:t xml:space="preserve">:          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</w:t>
      </w:r>
      <w:r w:rsidRPr="008D42F4">
        <w:rPr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1/2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ln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e>
            </m:func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λ</m:t>
            </m:r>
          </m:den>
        </m:f>
      </m:oMath>
    </w:p>
    <w:p w14:paraId="3FE99F61" w14:textId="707D69CB" w:rsidR="009C2ADB" w:rsidRPr="00733AF2" w:rsidRDefault="009C2ADB" w:rsidP="005C507E">
      <w:pPr>
        <w:spacing w:line="240" w:lineRule="auto"/>
        <w:rPr>
          <w:noProof/>
          <w:sz w:val="18"/>
          <w:szCs w:val="18"/>
          <w:rtl/>
        </w:rPr>
      </w:pPr>
    </w:p>
    <w:sectPr w:rsidR="009C2ADB" w:rsidRPr="00733AF2" w:rsidSect="00B07959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D8617" w14:textId="77777777" w:rsidR="00DF2796" w:rsidRDefault="00DF2796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2989864F" w14:textId="77777777" w:rsidR="00DF2796" w:rsidRDefault="00DF2796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551D42" w14:textId="77777777" w:rsidR="00DF2796" w:rsidRDefault="00DF2796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4CBF5157" w14:textId="77777777" w:rsidR="00DF2796" w:rsidRDefault="00DF2796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2416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404C2"/>
    <w:rsid w:val="00040BAD"/>
    <w:rsid w:val="00041AB9"/>
    <w:rsid w:val="00041C9B"/>
    <w:rsid w:val="00042170"/>
    <w:rsid w:val="00043D0F"/>
    <w:rsid w:val="0004400A"/>
    <w:rsid w:val="00044812"/>
    <w:rsid w:val="00045800"/>
    <w:rsid w:val="000472A1"/>
    <w:rsid w:val="0005074F"/>
    <w:rsid w:val="00050FC5"/>
    <w:rsid w:val="000512D9"/>
    <w:rsid w:val="0005191E"/>
    <w:rsid w:val="00051C71"/>
    <w:rsid w:val="00052B88"/>
    <w:rsid w:val="00055625"/>
    <w:rsid w:val="00056A0B"/>
    <w:rsid w:val="000571D9"/>
    <w:rsid w:val="00057C44"/>
    <w:rsid w:val="00057D3B"/>
    <w:rsid w:val="0006043C"/>
    <w:rsid w:val="0006210F"/>
    <w:rsid w:val="00062BA2"/>
    <w:rsid w:val="00066419"/>
    <w:rsid w:val="0007044C"/>
    <w:rsid w:val="00073F1D"/>
    <w:rsid w:val="00074EF7"/>
    <w:rsid w:val="00077CD4"/>
    <w:rsid w:val="00077D3A"/>
    <w:rsid w:val="00080FFE"/>
    <w:rsid w:val="000810E2"/>
    <w:rsid w:val="00083D90"/>
    <w:rsid w:val="00084CBC"/>
    <w:rsid w:val="000935A8"/>
    <w:rsid w:val="00093850"/>
    <w:rsid w:val="00095DFA"/>
    <w:rsid w:val="00095E59"/>
    <w:rsid w:val="0009686E"/>
    <w:rsid w:val="000A1558"/>
    <w:rsid w:val="000A2187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60C8"/>
    <w:rsid w:val="000B6617"/>
    <w:rsid w:val="000B6AD0"/>
    <w:rsid w:val="000B6CEF"/>
    <w:rsid w:val="000C1746"/>
    <w:rsid w:val="000C1D9E"/>
    <w:rsid w:val="000C2914"/>
    <w:rsid w:val="000C3A54"/>
    <w:rsid w:val="000C4171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D88"/>
    <w:rsid w:val="000E0131"/>
    <w:rsid w:val="000E0366"/>
    <w:rsid w:val="000E0E0C"/>
    <w:rsid w:val="000E4944"/>
    <w:rsid w:val="000E50F7"/>
    <w:rsid w:val="000F2AC8"/>
    <w:rsid w:val="000F346A"/>
    <w:rsid w:val="000F62D1"/>
    <w:rsid w:val="000F6870"/>
    <w:rsid w:val="000F7F96"/>
    <w:rsid w:val="001011DD"/>
    <w:rsid w:val="00103152"/>
    <w:rsid w:val="00103BBB"/>
    <w:rsid w:val="00104220"/>
    <w:rsid w:val="00104781"/>
    <w:rsid w:val="00106A97"/>
    <w:rsid w:val="001078BD"/>
    <w:rsid w:val="00107D4A"/>
    <w:rsid w:val="001129A2"/>
    <w:rsid w:val="001130EF"/>
    <w:rsid w:val="001133E9"/>
    <w:rsid w:val="00114557"/>
    <w:rsid w:val="001212A7"/>
    <w:rsid w:val="00121348"/>
    <w:rsid w:val="001228EB"/>
    <w:rsid w:val="00122AA1"/>
    <w:rsid w:val="00123799"/>
    <w:rsid w:val="00132099"/>
    <w:rsid w:val="00132273"/>
    <w:rsid w:val="00134108"/>
    <w:rsid w:val="00134A76"/>
    <w:rsid w:val="0013553F"/>
    <w:rsid w:val="00136464"/>
    <w:rsid w:val="00140A2E"/>
    <w:rsid w:val="00141C68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50FE"/>
    <w:rsid w:val="00156F00"/>
    <w:rsid w:val="0016053D"/>
    <w:rsid w:val="001624AB"/>
    <w:rsid w:val="00164B74"/>
    <w:rsid w:val="00165998"/>
    <w:rsid w:val="00166F73"/>
    <w:rsid w:val="00172160"/>
    <w:rsid w:val="00176B17"/>
    <w:rsid w:val="001801CF"/>
    <w:rsid w:val="0018326B"/>
    <w:rsid w:val="0018333D"/>
    <w:rsid w:val="001835F5"/>
    <w:rsid w:val="00183751"/>
    <w:rsid w:val="0018471C"/>
    <w:rsid w:val="001858BA"/>
    <w:rsid w:val="00185CB5"/>
    <w:rsid w:val="00185E11"/>
    <w:rsid w:val="00186B6A"/>
    <w:rsid w:val="001874DE"/>
    <w:rsid w:val="00187A77"/>
    <w:rsid w:val="00190227"/>
    <w:rsid w:val="001902F9"/>
    <w:rsid w:val="00191415"/>
    <w:rsid w:val="00192216"/>
    <w:rsid w:val="00192C54"/>
    <w:rsid w:val="00193DA9"/>
    <w:rsid w:val="00195118"/>
    <w:rsid w:val="0019544C"/>
    <w:rsid w:val="001957E8"/>
    <w:rsid w:val="00196363"/>
    <w:rsid w:val="0019644A"/>
    <w:rsid w:val="0019668C"/>
    <w:rsid w:val="00197788"/>
    <w:rsid w:val="00197AF3"/>
    <w:rsid w:val="001A01A9"/>
    <w:rsid w:val="001A0BD2"/>
    <w:rsid w:val="001A0CA2"/>
    <w:rsid w:val="001A1514"/>
    <w:rsid w:val="001A152B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F0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0C9"/>
    <w:rsid w:val="001E080C"/>
    <w:rsid w:val="001E0CE6"/>
    <w:rsid w:val="001E11F8"/>
    <w:rsid w:val="001E2219"/>
    <w:rsid w:val="001E2886"/>
    <w:rsid w:val="001E2DF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182D"/>
    <w:rsid w:val="00252118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44D3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13E"/>
    <w:rsid w:val="00282736"/>
    <w:rsid w:val="00282AA5"/>
    <w:rsid w:val="002866D2"/>
    <w:rsid w:val="00286717"/>
    <w:rsid w:val="00290497"/>
    <w:rsid w:val="002917D1"/>
    <w:rsid w:val="002943ED"/>
    <w:rsid w:val="00295238"/>
    <w:rsid w:val="0029551F"/>
    <w:rsid w:val="00295DA8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E9B"/>
    <w:rsid w:val="002B3BB8"/>
    <w:rsid w:val="002B5A71"/>
    <w:rsid w:val="002B5E7A"/>
    <w:rsid w:val="002B6A98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612A"/>
    <w:rsid w:val="002C7394"/>
    <w:rsid w:val="002C785D"/>
    <w:rsid w:val="002D03CA"/>
    <w:rsid w:val="002D04A3"/>
    <w:rsid w:val="002D1AF5"/>
    <w:rsid w:val="002D1B0C"/>
    <w:rsid w:val="002D34EC"/>
    <w:rsid w:val="002D45A6"/>
    <w:rsid w:val="002D7EA1"/>
    <w:rsid w:val="002E2BB5"/>
    <w:rsid w:val="002E482B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6FEF"/>
    <w:rsid w:val="003077D1"/>
    <w:rsid w:val="003079FE"/>
    <w:rsid w:val="00311996"/>
    <w:rsid w:val="00311C74"/>
    <w:rsid w:val="00312EA7"/>
    <w:rsid w:val="003138D6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4BC4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3815"/>
    <w:rsid w:val="003842CF"/>
    <w:rsid w:val="00384CF6"/>
    <w:rsid w:val="0038636C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994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53"/>
    <w:rsid w:val="003D266F"/>
    <w:rsid w:val="003D2729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4EBA"/>
    <w:rsid w:val="003E58A7"/>
    <w:rsid w:val="003F1D22"/>
    <w:rsid w:val="003F30FB"/>
    <w:rsid w:val="003F4A66"/>
    <w:rsid w:val="003F54A5"/>
    <w:rsid w:val="003F5FBE"/>
    <w:rsid w:val="003F62A9"/>
    <w:rsid w:val="003F73CF"/>
    <w:rsid w:val="003F7EF9"/>
    <w:rsid w:val="0040161D"/>
    <w:rsid w:val="0040306A"/>
    <w:rsid w:val="004031F9"/>
    <w:rsid w:val="004041A3"/>
    <w:rsid w:val="0040590A"/>
    <w:rsid w:val="00406C0E"/>
    <w:rsid w:val="00407111"/>
    <w:rsid w:val="00411B0D"/>
    <w:rsid w:val="00415218"/>
    <w:rsid w:val="0041531D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088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2561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22BD"/>
    <w:rsid w:val="0046262B"/>
    <w:rsid w:val="00462D52"/>
    <w:rsid w:val="00463E16"/>
    <w:rsid w:val="00464B2F"/>
    <w:rsid w:val="00465EA0"/>
    <w:rsid w:val="00467223"/>
    <w:rsid w:val="00470AEA"/>
    <w:rsid w:val="00471007"/>
    <w:rsid w:val="00471084"/>
    <w:rsid w:val="00473673"/>
    <w:rsid w:val="00474368"/>
    <w:rsid w:val="0048240E"/>
    <w:rsid w:val="0048319C"/>
    <w:rsid w:val="004847B8"/>
    <w:rsid w:val="004859A4"/>
    <w:rsid w:val="00490BCB"/>
    <w:rsid w:val="0049343D"/>
    <w:rsid w:val="00493B2F"/>
    <w:rsid w:val="00496FDB"/>
    <w:rsid w:val="004A04D1"/>
    <w:rsid w:val="004A262C"/>
    <w:rsid w:val="004A268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7D2"/>
    <w:rsid w:val="004C382E"/>
    <w:rsid w:val="004C5F95"/>
    <w:rsid w:val="004C5FD8"/>
    <w:rsid w:val="004D0127"/>
    <w:rsid w:val="004D0436"/>
    <w:rsid w:val="004D06AC"/>
    <w:rsid w:val="004D158A"/>
    <w:rsid w:val="004D3070"/>
    <w:rsid w:val="004D365C"/>
    <w:rsid w:val="004D732F"/>
    <w:rsid w:val="004D745B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33BE"/>
    <w:rsid w:val="004F73B7"/>
    <w:rsid w:val="004F7A9A"/>
    <w:rsid w:val="004F7F76"/>
    <w:rsid w:val="00501FFA"/>
    <w:rsid w:val="005025C6"/>
    <w:rsid w:val="00502ADA"/>
    <w:rsid w:val="00506271"/>
    <w:rsid w:val="005068D1"/>
    <w:rsid w:val="00510180"/>
    <w:rsid w:val="00510A1C"/>
    <w:rsid w:val="00510B29"/>
    <w:rsid w:val="00512737"/>
    <w:rsid w:val="00514BD6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3DFB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2E1"/>
    <w:rsid w:val="00564A63"/>
    <w:rsid w:val="00564A8A"/>
    <w:rsid w:val="00565B11"/>
    <w:rsid w:val="00574205"/>
    <w:rsid w:val="00574D63"/>
    <w:rsid w:val="00575A8A"/>
    <w:rsid w:val="005773A3"/>
    <w:rsid w:val="005803B6"/>
    <w:rsid w:val="00580757"/>
    <w:rsid w:val="00581A20"/>
    <w:rsid w:val="00583BF6"/>
    <w:rsid w:val="0058464C"/>
    <w:rsid w:val="00585C27"/>
    <w:rsid w:val="00586574"/>
    <w:rsid w:val="005868EA"/>
    <w:rsid w:val="00587FC8"/>
    <w:rsid w:val="005915AE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4198"/>
    <w:rsid w:val="005C507E"/>
    <w:rsid w:val="005C7F3B"/>
    <w:rsid w:val="005D0D38"/>
    <w:rsid w:val="005D0DB5"/>
    <w:rsid w:val="005D10B7"/>
    <w:rsid w:val="005D265E"/>
    <w:rsid w:val="005D2786"/>
    <w:rsid w:val="005D2AEA"/>
    <w:rsid w:val="005D5F58"/>
    <w:rsid w:val="005D7F06"/>
    <w:rsid w:val="005E05E3"/>
    <w:rsid w:val="005E0C6E"/>
    <w:rsid w:val="005E2535"/>
    <w:rsid w:val="005E7E57"/>
    <w:rsid w:val="005F4FC5"/>
    <w:rsid w:val="005F5031"/>
    <w:rsid w:val="00600C9F"/>
    <w:rsid w:val="00600D43"/>
    <w:rsid w:val="00602002"/>
    <w:rsid w:val="0060304F"/>
    <w:rsid w:val="00603424"/>
    <w:rsid w:val="00603C53"/>
    <w:rsid w:val="00607F02"/>
    <w:rsid w:val="0061115D"/>
    <w:rsid w:val="00613799"/>
    <w:rsid w:val="0061449E"/>
    <w:rsid w:val="0061537E"/>
    <w:rsid w:val="0061785D"/>
    <w:rsid w:val="0062071C"/>
    <w:rsid w:val="00621514"/>
    <w:rsid w:val="00621C9E"/>
    <w:rsid w:val="0062262B"/>
    <w:rsid w:val="00622AD0"/>
    <w:rsid w:val="0062312B"/>
    <w:rsid w:val="006247F1"/>
    <w:rsid w:val="006254F4"/>
    <w:rsid w:val="00626323"/>
    <w:rsid w:val="006269D4"/>
    <w:rsid w:val="00627536"/>
    <w:rsid w:val="0063011E"/>
    <w:rsid w:val="00630309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5178"/>
    <w:rsid w:val="0068623E"/>
    <w:rsid w:val="00687349"/>
    <w:rsid w:val="00691AC3"/>
    <w:rsid w:val="00693139"/>
    <w:rsid w:val="0069541C"/>
    <w:rsid w:val="00695DE4"/>
    <w:rsid w:val="006968C5"/>
    <w:rsid w:val="00696B4D"/>
    <w:rsid w:val="006972F9"/>
    <w:rsid w:val="0069795B"/>
    <w:rsid w:val="00697D9E"/>
    <w:rsid w:val="006A0355"/>
    <w:rsid w:val="006A2AAC"/>
    <w:rsid w:val="006A3BF6"/>
    <w:rsid w:val="006A3C21"/>
    <w:rsid w:val="006A4E0A"/>
    <w:rsid w:val="006A5107"/>
    <w:rsid w:val="006A5835"/>
    <w:rsid w:val="006A683E"/>
    <w:rsid w:val="006B0726"/>
    <w:rsid w:val="006B2E92"/>
    <w:rsid w:val="006B35C8"/>
    <w:rsid w:val="006B42CB"/>
    <w:rsid w:val="006B49AA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AAB"/>
    <w:rsid w:val="006E4B02"/>
    <w:rsid w:val="006E610F"/>
    <w:rsid w:val="006E69F6"/>
    <w:rsid w:val="006F07BE"/>
    <w:rsid w:val="006F0AAB"/>
    <w:rsid w:val="006F0B0A"/>
    <w:rsid w:val="006F0F6B"/>
    <w:rsid w:val="006F229C"/>
    <w:rsid w:val="006F49F8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296E"/>
    <w:rsid w:val="007131B9"/>
    <w:rsid w:val="007142A9"/>
    <w:rsid w:val="00714AC3"/>
    <w:rsid w:val="00717A4A"/>
    <w:rsid w:val="00721286"/>
    <w:rsid w:val="007221BC"/>
    <w:rsid w:val="00723C26"/>
    <w:rsid w:val="007249C1"/>
    <w:rsid w:val="007253F4"/>
    <w:rsid w:val="00726C9B"/>
    <w:rsid w:val="00727C73"/>
    <w:rsid w:val="007315A5"/>
    <w:rsid w:val="00732152"/>
    <w:rsid w:val="007336D3"/>
    <w:rsid w:val="00733AF2"/>
    <w:rsid w:val="007345BA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0F2"/>
    <w:rsid w:val="00750D54"/>
    <w:rsid w:val="00751DD2"/>
    <w:rsid w:val="00751FC2"/>
    <w:rsid w:val="00754627"/>
    <w:rsid w:val="00754D73"/>
    <w:rsid w:val="00755BEF"/>
    <w:rsid w:val="00756D56"/>
    <w:rsid w:val="00757506"/>
    <w:rsid w:val="00760669"/>
    <w:rsid w:val="00760AB9"/>
    <w:rsid w:val="00762848"/>
    <w:rsid w:val="00762995"/>
    <w:rsid w:val="0076302F"/>
    <w:rsid w:val="0076546A"/>
    <w:rsid w:val="00765F54"/>
    <w:rsid w:val="0076679B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DB8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AC5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A3E"/>
    <w:rsid w:val="007B0C7C"/>
    <w:rsid w:val="007B1110"/>
    <w:rsid w:val="007B460D"/>
    <w:rsid w:val="007B4634"/>
    <w:rsid w:val="007B46E9"/>
    <w:rsid w:val="007B4BA2"/>
    <w:rsid w:val="007B4EDF"/>
    <w:rsid w:val="007B5B4E"/>
    <w:rsid w:val="007B78BC"/>
    <w:rsid w:val="007B7BFA"/>
    <w:rsid w:val="007C22C6"/>
    <w:rsid w:val="007C52A0"/>
    <w:rsid w:val="007C57F8"/>
    <w:rsid w:val="007C6277"/>
    <w:rsid w:val="007C7D08"/>
    <w:rsid w:val="007D035A"/>
    <w:rsid w:val="007D03FF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8C1"/>
    <w:rsid w:val="007E5C91"/>
    <w:rsid w:val="007E6B16"/>
    <w:rsid w:val="007F2E9D"/>
    <w:rsid w:val="007F3B70"/>
    <w:rsid w:val="007F480E"/>
    <w:rsid w:val="007F5253"/>
    <w:rsid w:val="007F73CA"/>
    <w:rsid w:val="007F7F88"/>
    <w:rsid w:val="00801E66"/>
    <w:rsid w:val="0080245E"/>
    <w:rsid w:val="00802560"/>
    <w:rsid w:val="00804EBE"/>
    <w:rsid w:val="00805E31"/>
    <w:rsid w:val="008063B4"/>
    <w:rsid w:val="00806DDE"/>
    <w:rsid w:val="008109B8"/>
    <w:rsid w:val="00811FDC"/>
    <w:rsid w:val="00815037"/>
    <w:rsid w:val="008150C6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7314"/>
    <w:rsid w:val="00827F4D"/>
    <w:rsid w:val="00834410"/>
    <w:rsid w:val="00834494"/>
    <w:rsid w:val="00835801"/>
    <w:rsid w:val="00835BD6"/>
    <w:rsid w:val="00841DFD"/>
    <w:rsid w:val="008446B9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E32"/>
    <w:rsid w:val="00873A3F"/>
    <w:rsid w:val="0087485A"/>
    <w:rsid w:val="00874BF8"/>
    <w:rsid w:val="008758BB"/>
    <w:rsid w:val="00876D24"/>
    <w:rsid w:val="008936DB"/>
    <w:rsid w:val="00895FC6"/>
    <w:rsid w:val="00896778"/>
    <w:rsid w:val="008A2C6B"/>
    <w:rsid w:val="008A3CE5"/>
    <w:rsid w:val="008A469A"/>
    <w:rsid w:val="008A5A0C"/>
    <w:rsid w:val="008A64F4"/>
    <w:rsid w:val="008A79A5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F04"/>
    <w:rsid w:val="008F15DA"/>
    <w:rsid w:val="008F2084"/>
    <w:rsid w:val="008F4D0D"/>
    <w:rsid w:val="008F5465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493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179"/>
    <w:rsid w:val="009345E6"/>
    <w:rsid w:val="00935490"/>
    <w:rsid w:val="009356F5"/>
    <w:rsid w:val="00935C2E"/>
    <w:rsid w:val="00937FD0"/>
    <w:rsid w:val="00941610"/>
    <w:rsid w:val="009418C2"/>
    <w:rsid w:val="0094295A"/>
    <w:rsid w:val="00942E6E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4F4A"/>
    <w:rsid w:val="00975B4B"/>
    <w:rsid w:val="00977104"/>
    <w:rsid w:val="00980385"/>
    <w:rsid w:val="00982F88"/>
    <w:rsid w:val="00983FCF"/>
    <w:rsid w:val="00984580"/>
    <w:rsid w:val="009864A9"/>
    <w:rsid w:val="00986928"/>
    <w:rsid w:val="00986BE4"/>
    <w:rsid w:val="00990D4E"/>
    <w:rsid w:val="009915FB"/>
    <w:rsid w:val="009917A2"/>
    <w:rsid w:val="00991990"/>
    <w:rsid w:val="009927BA"/>
    <w:rsid w:val="00992E81"/>
    <w:rsid w:val="00992EA2"/>
    <w:rsid w:val="00994204"/>
    <w:rsid w:val="0099434F"/>
    <w:rsid w:val="00994F44"/>
    <w:rsid w:val="00996A2E"/>
    <w:rsid w:val="009A1C3A"/>
    <w:rsid w:val="009A27E0"/>
    <w:rsid w:val="009A2DD3"/>
    <w:rsid w:val="009A4465"/>
    <w:rsid w:val="009A5C0A"/>
    <w:rsid w:val="009A6C0A"/>
    <w:rsid w:val="009A70FE"/>
    <w:rsid w:val="009A735C"/>
    <w:rsid w:val="009B11F9"/>
    <w:rsid w:val="009B2674"/>
    <w:rsid w:val="009B3894"/>
    <w:rsid w:val="009B456E"/>
    <w:rsid w:val="009B6550"/>
    <w:rsid w:val="009B6CA2"/>
    <w:rsid w:val="009C0427"/>
    <w:rsid w:val="009C29F6"/>
    <w:rsid w:val="009C2ADB"/>
    <w:rsid w:val="009C2D11"/>
    <w:rsid w:val="009C5D18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68A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4FFC"/>
    <w:rsid w:val="009F75A9"/>
    <w:rsid w:val="009F7A82"/>
    <w:rsid w:val="00A01AB3"/>
    <w:rsid w:val="00A02D0D"/>
    <w:rsid w:val="00A037F7"/>
    <w:rsid w:val="00A0425B"/>
    <w:rsid w:val="00A11D3A"/>
    <w:rsid w:val="00A1234A"/>
    <w:rsid w:val="00A150AC"/>
    <w:rsid w:val="00A15B8C"/>
    <w:rsid w:val="00A15CD1"/>
    <w:rsid w:val="00A15EFB"/>
    <w:rsid w:val="00A21316"/>
    <w:rsid w:val="00A235DA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55A2"/>
    <w:rsid w:val="00A46901"/>
    <w:rsid w:val="00A46EB5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51A"/>
    <w:rsid w:val="00A66AAE"/>
    <w:rsid w:val="00A66ABE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4B8E"/>
    <w:rsid w:val="00A85726"/>
    <w:rsid w:val="00A865C0"/>
    <w:rsid w:val="00A87105"/>
    <w:rsid w:val="00A8798C"/>
    <w:rsid w:val="00A904DF"/>
    <w:rsid w:val="00A9089D"/>
    <w:rsid w:val="00A919FD"/>
    <w:rsid w:val="00A92651"/>
    <w:rsid w:val="00A94DB5"/>
    <w:rsid w:val="00A9518D"/>
    <w:rsid w:val="00A9526A"/>
    <w:rsid w:val="00A96019"/>
    <w:rsid w:val="00A9609B"/>
    <w:rsid w:val="00A9687A"/>
    <w:rsid w:val="00A96D53"/>
    <w:rsid w:val="00A9713F"/>
    <w:rsid w:val="00A9724D"/>
    <w:rsid w:val="00AA0547"/>
    <w:rsid w:val="00AA0AA4"/>
    <w:rsid w:val="00AA1102"/>
    <w:rsid w:val="00AA5F6F"/>
    <w:rsid w:val="00AA6FE0"/>
    <w:rsid w:val="00AA7A70"/>
    <w:rsid w:val="00AB043A"/>
    <w:rsid w:val="00AB0590"/>
    <w:rsid w:val="00AB066B"/>
    <w:rsid w:val="00AB22CA"/>
    <w:rsid w:val="00AB2978"/>
    <w:rsid w:val="00AB3764"/>
    <w:rsid w:val="00AB440C"/>
    <w:rsid w:val="00AB54BD"/>
    <w:rsid w:val="00AB6674"/>
    <w:rsid w:val="00AB66B4"/>
    <w:rsid w:val="00AB6AF7"/>
    <w:rsid w:val="00AB6E53"/>
    <w:rsid w:val="00AB7BBB"/>
    <w:rsid w:val="00AC05CC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2DA9"/>
    <w:rsid w:val="00AD2E38"/>
    <w:rsid w:val="00AD380D"/>
    <w:rsid w:val="00AD3AD8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B2B"/>
    <w:rsid w:val="00B06919"/>
    <w:rsid w:val="00B0697F"/>
    <w:rsid w:val="00B07959"/>
    <w:rsid w:val="00B10CE6"/>
    <w:rsid w:val="00B12781"/>
    <w:rsid w:val="00B12EEE"/>
    <w:rsid w:val="00B13330"/>
    <w:rsid w:val="00B13914"/>
    <w:rsid w:val="00B15993"/>
    <w:rsid w:val="00B167C2"/>
    <w:rsid w:val="00B1763F"/>
    <w:rsid w:val="00B20E00"/>
    <w:rsid w:val="00B21602"/>
    <w:rsid w:val="00B22D46"/>
    <w:rsid w:val="00B23DF6"/>
    <w:rsid w:val="00B24994"/>
    <w:rsid w:val="00B2756D"/>
    <w:rsid w:val="00B3060B"/>
    <w:rsid w:val="00B30963"/>
    <w:rsid w:val="00B31206"/>
    <w:rsid w:val="00B35124"/>
    <w:rsid w:val="00B354A5"/>
    <w:rsid w:val="00B35880"/>
    <w:rsid w:val="00B37023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C42"/>
    <w:rsid w:val="00B838FE"/>
    <w:rsid w:val="00B84A11"/>
    <w:rsid w:val="00B862FB"/>
    <w:rsid w:val="00B87333"/>
    <w:rsid w:val="00B87D4A"/>
    <w:rsid w:val="00B90995"/>
    <w:rsid w:val="00B92A57"/>
    <w:rsid w:val="00B9374F"/>
    <w:rsid w:val="00BA1C5E"/>
    <w:rsid w:val="00BA3415"/>
    <w:rsid w:val="00BA3C1C"/>
    <w:rsid w:val="00BA6426"/>
    <w:rsid w:val="00BA7004"/>
    <w:rsid w:val="00BA731B"/>
    <w:rsid w:val="00BA7DA0"/>
    <w:rsid w:val="00BB0D30"/>
    <w:rsid w:val="00BB37B0"/>
    <w:rsid w:val="00BB5C16"/>
    <w:rsid w:val="00BB7BF2"/>
    <w:rsid w:val="00BC2F4B"/>
    <w:rsid w:val="00BC3396"/>
    <w:rsid w:val="00BD0D3F"/>
    <w:rsid w:val="00BD1F7C"/>
    <w:rsid w:val="00BD44FD"/>
    <w:rsid w:val="00BD4C43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4C9"/>
    <w:rsid w:val="00C12AB0"/>
    <w:rsid w:val="00C12B68"/>
    <w:rsid w:val="00C140E5"/>
    <w:rsid w:val="00C1466C"/>
    <w:rsid w:val="00C15480"/>
    <w:rsid w:val="00C156C7"/>
    <w:rsid w:val="00C166F3"/>
    <w:rsid w:val="00C16A83"/>
    <w:rsid w:val="00C2009D"/>
    <w:rsid w:val="00C20D66"/>
    <w:rsid w:val="00C21647"/>
    <w:rsid w:val="00C23380"/>
    <w:rsid w:val="00C23948"/>
    <w:rsid w:val="00C250E7"/>
    <w:rsid w:val="00C250F3"/>
    <w:rsid w:val="00C25478"/>
    <w:rsid w:val="00C26F48"/>
    <w:rsid w:val="00C27181"/>
    <w:rsid w:val="00C30129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3E37"/>
    <w:rsid w:val="00C6704C"/>
    <w:rsid w:val="00C678AB"/>
    <w:rsid w:val="00C71106"/>
    <w:rsid w:val="00C71608"/>
    <w:rsid w:val="00C7173A"/>
    <w:rsid w:val="00C718BC"/>
    <w:rsid w:val="00C73FC9"/>
    <w:rsid w:val="00C761AD"/>
    <w:rsid w:val="00C81A05"/>
    <w:rsid w:val="00C822FB"/>
    <w:rsid w:val="00C854C8"/>
    <w:rsid w:val="00C86A28"/>
    <w:rsid w:val="00C86BE8"/>
    <w:rsid w:val="00C9013F"/>
    <w:rsid w:val="00C90A9F"/>
    <w:rsid w:val="00C9379A"/>
    <w:rsid w:val="00C94591"/>
    <w:rsid w:val="00C94936"/>
    <w:rsid w:val="00C95718"/>
    <w:rsid w:val="00C957AA"/>
    <w:rsid w:val="00C95F38"/>
    <w:rsid w:val="00C97098"/>
    <w:rsid w:val="00C9785A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517"/>
    <w:rsid w:val="00CC09B4"/>
    <w:rsid w:val="00CC22C8"/>
    <w:rsid w:val="00CC4A28"/>
    <w:rsid w:val="00CC5257"/>
    <w:rsid w:val="00CC5838"/>
    <w:rsid w:val="00CD3061"/>
    <w:rsid w:val="00CD42CD"/>
    <w:rsid w:val="00CD4AC5"/>
    <w:rsid w:val="00CD5D6E"/>
    <w:rsid w:val="00CD6165"/>
    <w:rsid w:val="00CD67A6"/>
    <w:rsid w:val="00CD6DB9"/>
    <w:rsid w:val="00CE1079"/>
    <w:rsid w:val="00CE1401"/>
    <w:rsid w:val="00CE28EA"/>
    <w:rsid w:val="00CE35B1"/>
    <w:rsid w:val="00CE4110"/>
    <w:rsid w:val="00CE4BA8"/>
    <w:rsid w:val="00CE50AD"/>
    <w:rsid w:val="00CE575A"/>
    <w:rsid w:val="00CE685D"/>
    <w:rsid w:val="00CE69E7"/>
    <w:rsid w:val="00CE6E5F"/>
    <w:rsid w:val="00CF357E"/>
    <w:rsid w:val="00CF3701"/>
    <w:rsid w:val="00CF47FB"/>
    <w:rsid w:val="00CF5CB7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175F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54B3"/>
    <w:rsid w:val="00D36C93"/>
    <w:rsid w:val="00D36F67"/>
    <w:rsid w:val="00D3747D"/>
    <w:rsid w:val="00D407CA"/>
    <w:rsid w:val="00D4191E"/>
    <w:rsid w:val="00D41C2D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6C2E"/>
    <w:rsid w:val="00D87154"/>
    <w:rsid w:val="00D90556"/>
    <w:rsid w:val="00D92776"/>
    <w:rsid w:val="00D92BDB"/>
    <w:rsid w:val="00D92F05"/>
    <w:rsid w:val="00D946B4"/>
    <w:rsid w:val="00D969C9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993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109D"/>
    <w:rsid w:val="00DD19F2"/>
    <w:rsid w:val="00DD2BDE"/>
    <w:rsid w:val="00DD5452"/>
    <w:rsid w:val="00DD57CE"/>
    <w:rsid w:val="00DD6369"/>
    <w:rsid w:val="00DD6AD0"/>
    <w:rsid w:val="00DE04C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796"/>
    <w:rsid w:val="00DF2869"/>
    <w:rsid w:val="00DF2FDB"/>
    <w:rsid w:val="00DF3136"/>
    <w:rsid w:val="00DF3395"/>
    <w:rsid w:val="00DF4EC5"/>
    <w:rsid w:val="00DF57A4"/>
    <w:rsid w:val="00DF5D60"/>
    <w:rsid w:val="00DF6666"/>
    <w:rsid w:val="00DF715B"/>
    <w:rsid w:val="00DF71A9"/>
    <w:rsid w:val="00E025EC"/>
    <w:rsid w:val="00E04113"/>
    <w:rsid w:val="00E04923"/>
    <w:rsid w:val="00E04957"/>
    <w:rsid w:val="00E05700"/>
    <w:rsid w:val="00E110F7"/>
    <w:rsid w:val="00E11244"/>
    <w:rsid w:val="00E1270D"/>
    <w:rsid w:val="00E14C59"/>
    <w:rsid w:val="00E15249"/>
    <w:rsid w:val="00E20274"/>
    <w:rsid w:val="00E22888"/>
    <w:rsid w:val="00E231B5"/>
    <w:rsid w:val="00E248FE"/>
    <w:rsid w:val="00E26B01"/>
    <w:rsid w:val="00E302DC"/>
    <w:rsid w:val="00E3146A"/>
    <w:rsid w:val="00E31991"/>
    <w:rsid w:val="00E32199"/>
    <w:rsid w:val="00E3437D"/>
    <w:rsid w:val="00E34C04"/>
    <w:rsid w:val="00E34EDA"/>
    <w:rsid w:val="00E359E2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1CD7"/>
    <w:rsid w:val="00E424CD"/>
    <w:rsid w:val="00E424F5"/>
    <w:rsid w:val="00E429DC"/>
    <w:rsid w:val="00E4313D"/>
    <w:rsid w:val="00E434EF"/>
    <w:rsid w:val="00E4484F"/>
    <w:rsid w:val="00E44CB0"/>
    <w:rsid w:val="00E4583F"/>
    <w:rsid w:val="00E46BEA"/>
    <w:rsid w:val="00E46F2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A0196"/>
    <w:rsid w:val="00EA01EE"/>
    <w:rsid w:val="00EA0995"/>
    <w:rsid w:val="00EA0AAA"/>
    <w:rsid w:val="00EA0AB6"/>
    <w:rsid w:val="00EA0DBE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14AD"/>
    <w:rsid w:val="00EE5634"/>
    <w:rsid w:val="00EE7E24"/>
    <w:rsid w:val="00EE7F31"/>
    <w:rsid w:val="00EF0755"/>
    <w:rsid w:val="00EF2D1C"/>
    <w:rsid w:val="00EF38E6"/>
    <w:rsid w:val="00EF3DDE"/>
    <w:rsid w:val="00EF4347"/>
    <w:rsid w:val="00EF4C48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BAB"/>
    <w:rsid w:val="00F23E04"/>
    <w:rsid w:val="00F2472F"/>
    <w:rsid w:val="00F271ED"/>
    <w:rsid w:val="00F307E9"/>
    <w:rsid w:val="00F31462"/>
    <w:rsid w:val="00F329CE"/>
    <w:rsid w:val="00F34A8A"/>
    <w:rsid w:val="00F37D44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861DF"/>
    <w:rsid w:val="00F909B3"/>
    <w:rsid w:val="00F92536"/>
    <w:rsid w:val="00F925F1"/>
    <w:rsid w:val="00F939B2"/>
    <w:rsid w:val="00F951DF"/>
    <w:rsid w:val="00F954C4"/>
    <w:rsid w:val="00F954C7"/>
    <w:rsid w:val="00F96BD4"/>
    <w:rsid w:val="00F97046"/>
    <w:rsid w:val="00FA02FA"/>
    <w:rsid w:val="00FA23D4"/>
    <w:rsid w:val="00FA2A3C"/>
    <w:rsid w:val="00FA504C"/>
    <w:rsid w:val="00FA522A"/>
    <w:rsid w:val="00FA5DEF"/>
    <w:rsid w:val="00FA6057"/>
    <w:rsid w:val="00FA7B75"/>
    <w:rsid w:val="00FB126F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580"/>
    <w:rsid w:val="00FF46F8"/>
    <w:rsid w:val="00FF52BB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A02D0D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3824</Words>
  <Characters>19121</Characters>
  <Application>Microsoft Office Word</Application>
  <DocSecurity>0</DocSecurity>
  <Lines>159</Lines>
  <Paragraphs>45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2026-06-11T06:39:00Z</dcterms:created>
  <dcterms:modified xsi:type="dcterms:W3CDTF">2026-06-16T21:02:00Z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