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2DA9F2" w14:textId="77777777" w:rsidR="009765CB" w:rsidRPr="00731D36" w:rsidRDefault="009765CB" w:rsidP="00731D36">
      <w:pPr>
        <w:rPr>
          <w:noProof/>
          <w:rtl/>
        </w:rPr>
      </w:pPr>
      <w:r w:rsidRPr="00731D36">
        <w:rPr>
          <w:rFonts w:cs="Arial"/>
          <w:noProof/>
          <w:rtl/>
        </w:rPr>
        <w:drawing>
          <wp:anchor distT="0" distB="0" distL="114300" distR="114300" simplePos="0" relativeHeight="251702272" behindDoc="1" locked="0" layoutInCell="1" allowOverlap="1" wp14:anchorId="1BDD877A" wp14:editId="22BB3BC2">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17CF2B9D" w14:textId="77777777" w:rsidR="009765CB" w:rsidRDefault="009765CB">
      <w:pPr>
        <w:bidi w:val="0"/>
        <w:spacing w:after="200"/>
        <w:rPr>
          <w:rFonts w:ascii="Gisha" w:eastAsiaTheme="majorEastAsia" w:hAnsi="Gisha" w:cs="Gisha"/>
          <w:b/>
          <w:bCs/>
          <w:noProof/>
          <w:color w:val="0390CF"/>
          <w:sz w:val="18"/>
          <w:szCs w:val="18"/>
          <w:rtl/>
        </w:rPr>
      </w:pPr>
      <w:r>
        <w:rPr>
          <w:noProof/>
          <w:sz w:val="18"/>
          <w:szCs w:val="18"/>
          <w:rtl/>
        </w:rPr>
        <w:br w:type="page"/>
      </w:r>
    </w:p>
    <w:p w14:paraId="4C7CD9DD" w14:textId="7B341323" w:rsidR="00FA714F" w:rsidRPr="00D92F05" w:rsidRDefault="00FA714F" w:rsidP="00483571">
      <w:pPr>
        <w:pStyle w:val="2"/>
        <w:keepNext w:val="0"/>
        <w:keepLines w:val="0"/>
        <w:widowControl w:val="0"/>
        <w:spacing w:before="0" w:after="0"/>
        <w:rPr>
          <w:rFonts w:ascii="David" w:hAnsi="David" w:cs="David"/>
          <w:noProof/>
          <w:color w:val="0000FF"/>
          <w:sz w:val="18"/>
          <w:szCs w:val="18"/>
          <w:rtl/>
        </w:rPr>
      </w:pPr>
      <w:r>
        <w:rPr>
          <w:noProof/>
        </w:rPr>
        <w:lastRenderedPageBreak/>
        <w:drawing>
          <wp:anchor distT="0" distB="0" distL="114300" distR="114300" simplePos="0" relativeHeight="251660288" behindDoc="1" locked="0" layoutInCell="1" allowOverlap="1" wp14:anchorId="1BC359A7" wp14:editId="757F348D">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BEE433" w14:textId="38AC7723" w:rsidR="00FA714F" w:rsidRPr="00F7189D" w:rsidRDefault="00FA714F"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72456E76" w14:textId="140AD4B3" w:rsidR="00FA714F" w:rsidRPr="00FA714F" w:rsidRDefault="00FA714F"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6CABA178" w14:textId="77777777" w:rsidR="00FA714F" w:rsidRPr="00FA714F" w:rsidRDefault="00FA714F"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0F5E7B7F" w14:textId="77777777" w:rsidR="00FA714F" w:rsidRPr="00FA714F" w:rsidRDefault="00FA714F"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36B47734" w14:textId="77777777" w:rsidR="00FA714F" w:rsidRPr="00FA714F" w:rsidRDefault="00FA714F"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444DC4FB" w14:textId="77777777" w:rsidR="00FA714F" w:rsidRPr="00FA714F" w:rsidRDefault="007B22DB"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768AA8C6" w14:textId="77777777" w:rsidR="00FA714F" w:rsidRPr="009A660A" w:rsidRDefault="00FA714F"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40799ABB" w14:textId="77777777" w:rsidR="00FA714F" w:rsidRPr="009A660A" w:rsidRDefault="00FA714F"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1431D9DE" w14:textId="77777777" w:rsidR="00FA714F" w:rsidRPr="009A660A" w:rsidRDefault="00FA714F"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577FDCA2" w14:textId="4729486B" w:rsidR="00FA714F" w:rsidRPr="00F7189D" w:rsidRDefault="00FA714F"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59264" behindDoc="1" locked="0" layoutInCell="1" allowOverlap="1" wp14:anchorId="001F3199" wp14:editId="6FB0BFE6">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396CDA5E"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2002173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0B40CB35"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4FC0754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255F7058" w14:textId="77777777" w:rsidR="00FA714F" w:rsidRPr="00FA714F" w:rsidRDefault="007B22DB"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5965B41D" w14:textId="77777777" w:rsidR="00FA714F" w:rsidRPr="009A660A" w:rsidRDefault="007B22DB"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2DBB95B4"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106AD3B7"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7463115B" w14:textId="06297586" w:rsidR="00785AC5" w:rsidRPr="00267893" w:rsidRDefault="00FA714F" w:rsidP="00483571">
      <w:pPr>
        <w:spacing w:line="240" w:lineRule="auto"/>
        <w:rPr>
          <w:rFonts w:eastAsiaTheme="minorEastAsia"/>
          <w:i/>
          <w:noProof/>
          <w:sz w:val="16"/>
          <w:szCs w:val="16"/>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5FD156DB" w14:textId="77777777" w:rsidR="00267893" w:rsidRPr="00B44F0A" w:rsidRDefault="00267893" w:rsidP="00335F81">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7CFDE98B" w14:textId="77777777" w:rsidR="00267893" w:rsidRPr="00B44F0A" w:rsidRDefault="00267893" w:rsidP="00335F81">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35B063A7" w14:textId="77777777" w:rsidR="009765CB" w:rsidRDefault="00267893" w:rsidP="00335F81">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3EAD1CB7" w14:textId="10A21947" w:rsidR="00267893" w:rsidRPr="004B7E85" w:rsidRDefault="00267893" w:rsidP="004657E4">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12336E47" w14:textId="77777777" w:rsidR="00267893" w:rsidRDefault="00267893" w:rsidP="004657E4">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5A1A4C71" w14:textId="77777777" w:rsidR="00267893" w:rsidRPr="006923B9" w:rsidRDefault="007B22DB" w:rsidP="004657E4">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267893" w:rsidRPr="006923B9">
        <w:rPr>
          <w:noProof/>
          <w:sz w:val="18"/>
          <w:szCs w:val="18"/>
          <w:rtl/>
        </w:rPr>
        <w:t xml:space="preserve"> </w:t>
      </w:r>
    </w:p>
    <w:p w14:paraId="3DF38329" w14:textId="77777777" w:rsidR="00267893" w:rsidRPr="006923B9" w:rsidRDefault="00267893" w:rsidP="004657E4">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41FB9C41" w14:textId="77777777" w:rsidR="00267893" w:rsidRPr="006923B9" w:rsidRDefault="00267893" w:rsidP="004657E4">
      <w:pPr>
        <w:spacing w:line="240" w:lineRule="auto"/>
        <w:rPr>
          <w:noProof/>
          <w:sz w:val="18"/>
          <w:szCs w:val="18"/>
          <w:rtl/>
        </w:rPr>
      </w:pPr>
      <w:r w:rsidRPr="007A7D1F">
        <w:rPr>
          <w:noProof/>
          <w:u w:val="single"/>
        </w:rPr>
        <w:drawing>
          <wp:anchor distT="0" distB="0" distL="114300" distR="114300" simplePos="0" relativeHeight="251664384" behindDoc="1" locked="0" layoutInCell="1" allowOverlap="1" wp14:anchorId="48862EEA" wp14:editId="5EC2B5D3">
            <wp:simplePos x="0" y="0"/>
            <wp:positionH relativeFrom="column">
              <wp:posOffset>46282</wp:posOffset>
            </wp:positionH>
            <wp:positionV relativeFrom="paragraph">
              <wp:posOffset>187960</wp:posOffset>
            </wp:positionV>
            <wp:extent cx="1111885" cy="922020"/>
            <wp:effectExtent l="0" t="0" r="0" b="0"/>
            <wp:wrapTight wrapText="bothSides">
              <wp:wrapPolygon edited="0">
                <wp:start x="0" y="0"/>
                <wp:lineTo x="0" y="20975"/>
                <wp:lineTo x="20724" y="20975"/>
                <wp:lineTo x="20724" y="0"/>
                <wp:lineTo x="0" y="0"/>
              </wp:wrapPolygon>
            </wp:wrapTight>
            <wp:docPr id="17" name="תמונה 17" descr="תמונה שמכילה טקסט, ח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תמונה שמכילה טקסט, חוט&#10;&#10;התיאור נוצר באופן אוטומטי"/>
                    <pic:cNvPicPr/>
                  </pic:nvPicPr>
                  <pic:blipFill rotWithShape="1">
                    <a:blip r:embed="rId11">
                      <a:extLst>
                        <a:ext uri="{28A0092B-C50C-407E-A947-70E740481C1C}">
                          <a14:useLocalDpi xmlns:a14="http://schemas.microsoft.com/office/drawing/2010/main" val="0"/>
                        </a:ext>
                      </a:extLst>
                    </a:blip>
                    <a:srcRect l="14732" r="-5110"/>
                    <a:stretch>
                      <a:fillRect/>
                    </a:stretch>
                  </pic:blipFill>
                  <pic:spPr bwMode="auto">
                    <a:xfrm>
                      <a:off x="0" y="0"/>
                      <a:ext cx="1111885" cy="922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6CA633B7" w14:textId="77777777" w:rsidR="00267893" w:rsidRDefault="00267893" w:rsidP="004657E4">
      <w:pPr>
        <w:spacing w:line="240" w:lineRule="auto"/>
        <w:rPr>
          <w:noProof/>
          <w:sz w:val="18"/>
          <w:szCs w:val="18"/>
          <w:rtl/>
        </w:rPr>
      </w:pPr>
      <w:r w:rsidRPr="007A7D1F">
        <w:rPr>
          <w:rFonts w:hint="cs"/>
          <w:noProof/>
          <w:sz w:val="18"/>
          <w:szCs w:val="18"/>
          <w:u w:val="single"/>
          <w:rtl/>
        </w:rPr>
        <w:t>וקטור בשלושה מימדים</w:t>
      </w:r>
      <w:r>
        <w:rPr>
          <w:rFonts w:hint="cs"/>
          <w:noProof/>
          <w:sz w:val="18"/>
          <w:szCs w:val="18"/>
          <w:rtl/>
        </w:rPr>
        <w:t>:</w:t>
      </w:r>
    </w:p>
    <w:p w14:paraId="3F1AE5F9" w14:textId="77777777" w:rsidR="00267893" w:rsidRPr="00630558" w:rsidRDefault="00267893" w:rsidP="004657E4">
      <w:pPr>
        <w:spacing w:line="240" w:lineRule="auto"/>
        <w:rPr>
          <w:rFonts w:eastAsiaTheme="minorEastAsia"/>
          <w:noProof/>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righ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F251F9">
        <w:rPr>
          <w:rFonts w:eastAsiaTheme="minorEastAsia" w:hint="cs"/>
          <w:noProof/>
          <w:color w:val="FFFFFF" w:themeColor="background1"/>
          <w:sz w:val="18"/>
          <w:szCs w:val="18"/>
          <w:rtl/>
        </w:rPr>
        <w:t>---------------------------</w:t>
      </w:r>
    </w:p>
    <w:p w14:paraId="05F549EB" w14:textId="77777777" w:rsidR="00267893" w:rsidRPr="00630558" w:rsidRDefault="007B22DB" w:rsidP="004657E4">
      <w:pPr>
        <w:bidi w:val="0"/>
        <w:spacing w:line="240" w:lineRule="auto"/>
        <w:rPr>
          <w:noProof/>
          <w:sz w:val="18"/>
          <w:szCs w:val="18"/>
          <w:lang w:val=""/>
        </w:rPr>
      </w:pP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267893"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2E216249" w14:textId="77777777" w:rsidR="00267893" w:rsidRDefault="00267893" w:rsidP="004657E4">
      <w:pPr>
        <w:spacing w:line="240" w:lineRule="auto"/>
        <w:rPr>
          <w:noProof/>
          <w:sz w:val="18"/>
          <w:szCs w:val="18"/>
          <w:rtl/>
        </w:rPr>
      </w:pPr>
      <w:r>
        <w:rPr>
          <w:rFonts w:hint="cs"/>
          <w:noProof/>
          <w:sz w:val="18"/>
          <w:szCs w:val="18"/>
          <w:rtl/>
        </w:rPr>
        <w:t xml:space="preserve">- </w:t>
      </w:r>
      <w:r w:rsidRPr="00630558">
        <w:rPr>
          <w:rFonts w:hint="cs"/>
          <w:noProof/>
          <w:sz w:val="18"/>
          <w:szCs w:val="18"/>
          <w:rtl/>
        </w:rPr>
        <w:t>פירוק לרכיבים:</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51C460E9" w14:textId="77777777" w:rsidR="00267893" w:rsidRPr="00630558" w:rsidRDefault="007B22DB" w:rsidP="004657E4">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267893">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267893" w:rsidRPr="00630558">
        <w:rPr>
          <w:rFonts w:hint="cs"/>
          <w:noProof/>
          <w:sz w:val="18"/>
          <w:szCs w:val="18"/>
          <w:rtl/>
        </w:rPr>
        <w:t xml:space="preserve"> </w:t>
      </w:r>
    </w:p>
    <w:p w14:paraId="75C6B50A" w14:textId="77777777" w:rsidR="00267893" w:rsidRPr="006923B9" w:rsidRDefault="00267893" w:rsidP="004657E4">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631C3E23" w14:textId="77777777" w:rsidR="00267893" w:rsidRPr="006923B9" w:rsidRDefault="007B22DB" w:rsidP="004657E4">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4D88A825" w14:textId="77777777" w:rsidR="00267893" w:rsidRPr="006923B9" w:rsidRDefault="007B22DB" w:rsidP="004657E4">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0EA76EB5" w14:textId="77777777" w:rsidR="00267893" w:rsidRPr="006923B9" w:rsidRDefault="00267893" w:rsidP="004657E4">
      <w:pPr>
        <w:spacing w:line="240" w:lineRule="auto"/>
        <w:rPr>
          <w:noProof/>
          <w:sz w:val="18"/>
          <w:szCs w:val="18"/>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484ED25F" w14:textId="77777777" w:rsidR="00267893" w:rsidRPr="00A86193" w:rsidRDefault="00267893" w:rsidP="004657E4">
      <w:pPr>
        <w:spacing w:line="240" w:lineRule="auto"/>
        <w:rPr>
          <w:noProof/>
          <w:sz w:val="18"/>
          <w:szCs w:val="18"/>
          <w:u w:val="single"/>
          <w:rtl/>
        </w:rPr>
      </w:pPr>
      <w:r w:rsidRPr="00A86193">
        <w:rPr>
          <w:rFonts w:hint="cs"/>
          <w:noProof/>
          <w:sz w:val="18"/>
          <w:szCs w:val="18"/>
          <w:u w:val="single"/>
          <w:rtl/>
        </w:rPr>
        <w:t>מכפלה וקטורית:</w:t>
      </w:r>
    </w:p>
    <w:p w14:paraId="12E95E55" w14:textId="77777777" w:rsidR="00267893" w:rsidRPr="000229AB" w:rsidRDefault="00267893" w:rsidP="004657E4">
      <w:pPr>
        <w:spacing w:line="240" w:lineRule="auto"/>
        <w:rPr>
          <w:noProof/>
          <w:sz w:val="18"/>
          <w:szCs w:val="18"/>
          <w:rtl/>
        </w:rPr>
      </w:pPr>
      <w:r w:rsidRPr="000229AB">
        <w:rPr>
          <w:rFonts w:hint="cs"/>
          <w:noProof/>
          <w:sz w:val="18"/>
          <w:szCs w:val="18"/>
          <w:rtl/>
        </w:rPr>
        <w:t xml:space="preserve">דרך 1 </w:t>
      </w:r>
      <w:r>
        <w:rPr>
          <w:rFonts w:hint="cs"/>
          <w:noProof/>
          <w:sz w:val="18"/>
          <w:szCs w:val="18"/>
          <w:rtl/>
        </w:rPr>
        <w:t>לעשות את המכפלה</w:t>
      </w:r>
      <w:r w:rsidRPr="000229AB">
        <w:rPr>
          <w:noProof/>
          <w:sz w:val="18"/>
          <w:szCs w:val="18"/>
          <w:rtl/>
        </w:rPr>
        <w:t>–</w:t>
      </w:r>
      <w:r w:rsidRPr="000229AB">
        <w:rPr>
          <w:rFonts w:hint="cs"/>
          <w:noProof/>
          <w:sz w:val="18"/>
          <w:szCs w:val="18"/>
          <w:rtl/>
        </w:rPr>
        <w:t xml:space="preserve"> דטרמיננטה:  </w:t>
      </w:r>
    </w:p>
    <w:bookmarkStart w:id="0" w:name="_Hlk165553701"/>
    <w:p w14:paraId="1DD491DD" w14:textId="77777777" w:rsidR="00267893" w:rsidRPr="000229AB" w:rsidRDefault="007B22DB" w:rsidP="004657E4">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267893" w:rsidRPr="000229AB">
        <w:rPr>
          <w:noProof/>
          <w:sz w:val="18"/>
          <w:szCs w:val="18"/>
          <w:rtl/>
        </w:rPr>
        <w:t xml:space="preserve"> </w:t>
      </w:r>
    </w:p>
    <w:bookmarkEnd w:id="0"/>
    <w:p w14:paraId="7EEC7A7D" w14:textId="77777777" w:rsidR="00267893" w:rsidRPr="000229AB" w:rsidRDefault="00267893" w:rsidP="004657E4">
      <w:pPr>
        <w:spacing w:line="240" w:lineRule="auto"/>
        <w:rPr>
          <w:noProof/>
          <w:sz w:val="18"/>
          <w:szCs w:val="18"/>
          <w:rtl/>
        </w:rPr>
      </w:pPr>
      <w:r w:rsidRPr="000229AB">
        <w:rPr>
          <w:rFonts w:hint="cs"/>
          <w:noProof/>
          <w:sz w:val="18"/>
          <w:szCs w:val="18"/>
          <w:rtl/>
        </w:rPr>
        <w:t xml:space="preserve">דרך 2 </w:t>
      </w:r>
      <w:r w:rsidRPr="000229AB">
        <w:rPr>
          <w:noProof/>
          <w:sz w:val="18"/>
          <w:szCs w:val="18"/>
          <w:rtl/>
        </w:rPr>
        <w:t>–</w:t>
      </w:r>
      <w:r w:rsidRPr="000229AB">
        <w:rPr>
          <w:rFonts w:hint="cs"/>
          <w:noProof/>
          <w:sz w:val="18"/>
          <w:szCs w:val="18"/>
          <w:rtl/>
        </w:rPr>
        <w:t xml:space="preserve"> לפי גודל וכיוון בנפרד:</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p>
    <w:p w14:paraId="5123F7E2" w14:textId="77777777" w:rsidR="00267893" w:rsidRPr="004B7E85" w:rsidRDefault="00267893" w:rsidP="004657E4">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6EC6524A" wp14:editId="494FDDA3">
            <wp:simplePos x="0" y="0"/>
            <wp:positionH relativeFrom="column">
              <wp:posOffset>259080</wp:posOffset>
            </wp:positionH>
            <wp:positionV relativeFrom="paragraph">
              <wp:posOffset>23495</wp:posOffset>
            </wp:positionV>
            <wp:extent cx="947420" cy="779145"/>
            <wp:effectExtent l="0" t="0" r="5080" b="1905"/>
            <wp:wrapTight wrapText="bothSides">
              <wp:wrapPolygon edited="0">
                <wp:start x="0" y="0"/>
                <wp:lineTo x="0" y="21125"/>
                <wp:lineTo x="21282" y="21125"/>
                <wp:lineTo x="21282"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2">
                      <a:extLst>
                        <a:ext uri="{28A0092B-C50C-407E-A947-70E740481C1C}">
                          <a14:useLocalDpi xmlns:a14="http://schemas.microsoft.com/office/drawing/2010/main" val="0"/>
                        </a:ext>
                      </a:extLst>
                    </a:blip>
                    <a:stretch>
                      <a:fillRect/>
                    </a:stretch>
                  </pic:blipFill>
                  <pic:spPr>
                    <a:xfrm>
                      <a:off x="0" y="0"/>
                      <a:ext cx="947420" cy="779145"/>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2336" behindDoc="1" locked="0" layoutInCell="1" allowOverlap="1" wp14:anchorId="17F6A0B1" wp14:editId="6B7F5E0C">
            <wp:simplePos x="0" y="0"/>
            <wp:positionH relativeFrom="column">
              <wp:posOffset>1422400</wp:posOffset>
            </wp:positionH>
            <wp:positionV relativeFrom="paragraph">
              <wp:posOffset>153802</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כיוון לפי כלל יד ימין</w:t>
      </w:r>
      <w:r>
        <w:rPr>
          <w:rFonts w:hint="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ובתמונה השמאלית, קודם לעשות אקדח ואחר"כ לפתוח את האמה!</w:t>
      </w:r>
    </w:p>
    <w:p w14:paraId="6BE97749" w14:textId="77777777" w:rsidR="00267893" w:rsidRPr="00516332" w:rsidRDefault="00267893" w:rsidP="004657E4">
      <w:pPr>
        <w:spacing w:line="240" w:lineRule="auto"/>
        <w:rPr>
          <w:b/>
          <w:bCs/>
          <w:noProof/>
          <w:sz w:val="18"/>
          <w:szCs w:val="18"/>
          <w:rtl/>
        </w:rPr>
      </w:pPr>
      <w:r w:rsidRPr="0028237F">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בגליליות</w:t>
      </w:r>
      <w:r w:rsidRPr="00516332">
        <w:rPr>
          <w:rFonts w:hint="cs"/>
          <w:noProof/>
          <w:sz w:val="18"/>
          <w:szCs w:val="18"/>
          <w:rtl/>
        </w:rPr>
        <w:t>:</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בכדוריות</w:t>
      </w:r>
      <w:r w:rsidRPr="00516332">
        <w:rPr>
          <w:rFonts w:hint="cs"/>
          <w:noProof/>
          <w:sz w:val="18"/>
          <w:szCs w:val="18"/>
          <w:rtl/>
        </w:rPr>
        <w:t xml:space="preserve">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28237F">
        <w:rPr>
          <w:rFonts w:hint="cs"/>
          <w:noProof/>
          <w:sz w:val="18"/>
          <w:szCs w:val="18"/>
          <w:u w:val="single"/>
          <w:rtl/>
        </w:rPr>
        <w:t xml:space="preserve">רוטור </w:t>
      </w:r>
      <w:r w:rsidRPr="0028237F">
        <w:rPr>
          <w:noProof/>
          <w:sz w:val="18"/>
          <w:szCs w:val="18"/>
          <w:u w:val="single"/>
        </w:rPr>
        <w:t>(Rot/Curl)</w:t>
      </w:r>
      <w:r w:rsidRPr="0028237F">
        <w:rPr>
          <w:rFonts w:hint="cs"/>
          <w:noProof/>
          <w:sz w:val="18"/>
          <w:szCs w:val="18"/>
          <w:u w:val="single"/>
          <w:rtl/>
        </w:rPr>
        <w:t xml:space="preserve"> בקרטזיות</w:t>
      </w:r>
      <w:r w:rsidRPr="00516332">
        <w:rPr>
          <w:rFonts w:hint="cs"/>
          <w:noProof/>
          <w:sz w:val="18"/>
          <w:szCs w:val="18"/>
          <w:rtl/>
        </w:rPr>
        <w:t>:</w:t>
      </w:r>
    </w:p>
    <w:p w14:paraId="769211B8" w14:textId="77777777" w:rsidR="00267893" w:rsidRPr="00516332" w:rsidRDefault="007B22DB"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5CBEB6C1" w14:textId="77777777" w:rsidR="00267893" w:rsidRPr="00516332" w:rsidRDefault="00267893" w:rsidP="004657E4">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1B75EE25" w14:textId="77777777" w:rsidR="00267893" w:rsidRPr="00516332" w:rsidRDefault="00267893" w:rsidP="004657E4">
      <w:pPr>
        <w:spacing w:line="240" w:lineRule="auto"/>
        <w:rPr>
          <w:noProof/>
          <w:sz w:val="18"/>
          <w:szCs w:val="18"/>
          <w:rtl/>
        </w:rPr>
      </w:pPr>
      <w:r w:rsidRPr="00516332">
        <w:rPr>
          <w:b/>
          <w:bCs/>
          <w:noProof/>
          <w:sz w:val="18"/>
          <w:szCs w:val="18"/>
        </w:rPr>
        <w:t> </w:t>
      </w:r>
      <w:r>
        <w:rPr>
          <w:rFonts w:hint="cs"/>
          <w:noProof/>
          <w:sz w:val="18"/>
          <w:szCs w:val="18"/>
          <w:rtl/>
        </w:rPr>
        <w:t xml:space="preserve">- </w:t>
      </w:r>
      <w:r w:rsidRPr="00516332">
        <w:rPr>
          <w:rFonts w:hint="cs"/>
          <w:noProof/>
          <w:sz w:val="18"/>
          <w:szCs w:val="18"/>
          <w:rtl/>
        </w:rPr>
        <w:t>בגליליות:</w:t>
      </w:r>
    </w:p>
    <w:p w14:paraId="163DC7BA" w14:textId="77777777" w:rsidR="00267893" w:rsidRPr="00516332" w:rsidRDefault="007B22DB"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5B23EC95" w14:textId="77777777" w:rsidR="00267893" w:rsidRPr="00516332" w:rsidRDefault="00267893" w:rsidP="004657E4">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0C37EAF2" w14:textId="77777777" w:rsidR="00267893" w:rsidRPr="00516332" w:rsidRDefault="00267893" w:rsidP="004657E4">
      <w:pPr>
        <w:spacing w:line="240" w:lineRule="auto"/>
        <w:rPr>
          <w:b/>
          <w:bCs/>
          <w:noProof/>
          <w:sz w:val="18"/>
          <w:szCs w:val="18"/>
          <w:rtl/>
        </w:rPr>
      </w:pPr>
      <w:r>
        <w:rPr>
          <w:rFonts w:hint="cs"/>
          <w:noProof/>
          <w:sz w:val="18"/>
          <w:szCs w:val="18"/>
          <w:rtl/>
        </w:rPr>
        <w:t xml:space="preserve">- </w:t>
      </w:r>
      <w:r w:rsidRPr="00516332">
        <w:rPr>
          <w:rFonts w:hint="cs"/>
          <w:noProof/>
          <w:sz w:val="18"/>
          <w:szCs w:val="18"/>
          <w:rtl/>
        </w:rPr>
        <w:t>בכדוריות (*):</w:t>
      </w:r>
    </w:p>
    <w:p w14:paraId="583CFF15" w14:textId="77777777" w:rsidR="00267893" w:rsidRPr="00516332" w:rsidRDefault="007B22DB"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3712B92C" w14:textId="77777777" w:rsidR="00267893" w:rsidRPr="00516332" w:rsidRDefault="00267893" w:rsidP="004657E4">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6456A014" w14:textId="77777777" w:rsidR="00267893" w:rsidRPr="00516332" w:rsidRDefault="00267893" w:rsidP="004657E4">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6A4809F6" w14:textId="77777777" w:rsidR="00267893" w:rsidRDefault="00267893" w:rsidP="004657E4">
      <w:pPr>
        <w:spacing w:line="240" w:lineRule="auto"/>
        <w:rPr>
          <w:i/>
          <w:noProof/>
          <w:sz w:val="18"/>
          <w:szCs w:val="18"/>
          <w:rtl/>
        </w:rPr>
      </w:pPr>
      <w:r w:rsidRPr="00676CB7">
        <w:rPr>
          <w:rFonts w:hint="cs"/>
          <w:i/>
          <w:noProof/>
          <w:sz w:val="18"/>
          <w:szCs w:val="18"/>
          <w:u w:val="single"/>
          <w:rtl/>
        </w:rPr>
        <w:t>במערכ</w:t>
      </w:r>
      <w:r>
        <w:rPr>
          <w:rFonts w:hint="cs"/>
          <w:i/>
          <w:noProof/>
          <w:sz w:val="18"/>
          <w:szCs w:val="18"/>
          <w:u w:val="single"/>
          <w:rtl/>
        </w:rPr>
        <w:t>ו</w:t>
      </w:r>
      <w:r w:rsidRPr="00676CB7">
        <w:rPr>
          <w:rFonts w:hint="cs"/>
          <w:i/>
          <w:noProof/>
          <w:sz w:val="18"/>
          <w:szCs w:val="18"/>
          <w:u w:val="single"/>
          <w:rtl/>
        </w:rPr>
        <w:t>ת צירים צריך להתקיים</w:t>
      </w:r>
      <w:r w:rsidRPr="00676CB7">
        <w:rPr>
          <w:rFonts w:hint="cs"/>
          <w:i/>
          <w:noProof/>
          <w:sz w:val="18"/>
          <w:szCs w:val="18"/>
          <w:rtl/>
        </w:rPr>
        <w:t>:</w:t>
      </w:r>
    </w:p>
    <w:p w14:paraId="68B31561" w14:textId="77777777" w:rsidR="00267893" w:rsidRPr="00676CB7" w:rsidRDefault="00267893" w:rsidP="004657E4">
      <w:pPr>
        <w:bidi w:val="0"/>
        <w:spacing w:line="240" w:lineRule="auto"/>
        <w:rPr>
          <w:i/>
          <w:noProof/>
          <w:sz w:val="18"/>
          <w:szCs w:val="18"/>
        </w:rPr>
      </w:pPr>
      <w:r w:rsidRPr="00676CB7">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m:t>
        </m:r>
      </m:oMath>
      <w:r>
        <w:rPr>
          <w:i/>
          <w:noProof/>
          <w:sz w:val="18"/>
          <w:szCs w:val="18"/>
        </w:rPr>
        <w:t xml:space="preserve"> ;   </w:t>
      </w: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8"/>
                <w:szCs w:val="18"/>
                <w:lang w:val=""/>
              </w:rPr>
              <m:t>φ</m:t>
            </m:r>
          </m:e>
        </m:acc>
      </m:oMath>
    </w:p>
    <w:p w14:paraId="39482379" w14:textId="77777777" w:rsidR="00267893" w:rsidRDefault="00267893" w:rsidP="004657E4">
      <w:pPr>
        <w:spacing w:line="240" w:lineRule="auto"/>
        <w:rPr>
          <w:i/>
          <w:noProof/>
          <w:sz w:val="18"/>
          <w:szCs w:val="18"/>
          <w:rtl/>
        </w:rPr>
      </w:pPr>
      <w:r w:rsidRPr="009E2C91">
        <w:rPr>
          <w:rFonts w:hint="cs"/>
          <w:i/>
          <w:noProof/>
          <w:sz w:val="18"/>
          <w:szCs w:val="18"/>
          <w:u w:val="single"/>
          <w:rtl/>
        </w:rPr>
        <w:t>זהויות</w:t>
      </w:r>
      <w:r>
        <w:rPr>
          <w:rFonts w:hint="cs"/>
          <w:i/>
          <w:noProof/>
          <w:sz w:val="18"/>
          <w:szCs w:val="18"/>
          <w:u w:val="single"/>
          <w:rtl/>
        </w:rPr>
        <w:t xml:space="preserve"> כלליות למכפלה סקלרית וקטורית</w:t>
      </w:r>
      <w:r w:rsidRPr="009E2C91">
        <w:rPr>
          <w:rFonts w:hint="cs"/>
          <w:i/>
          <w:noProof/>
          <w:sz w:val="18"/>
          <w:szCs w:val="18"/>
          <w:rtl/>
        </w:rPr>
        <w:t>:</w:t>
      </w:r>
    </w:p>
    <w:p w14:paraId="1F85AEC1" w14:textId="77777777" w:rsidR="00267893" w:rsidRPr="009E2C91" w:rsidRDefault="00267893" w:rsidP="004657E4">
      <w:pPr>
        <w:bidi w:val="0"/>
        <w:spacing w:line="240" w:lineRule="auto"/>
        <w:rPr>
          <w:i/>
          <w:noProof/>
          <w:sz w:val="18"/>
          <w:szCs w:val="18"/>
        </w:rPr>
      </w:pPr>
      <w:r w:rsidRPr="009E2C91">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w:p>
    <w:p w14:paraId="668DD4C3" w14:textId="77777777" w:rsidR="00267893" w:rsidRPr="009E2C91" w:rsidRDefault="007B22DB" w:rsidP="004657E4">
      <w:pPr>
        <w:bidi w:val="0"/>
        <w:spacing w:line="240" w:lineRule="auto"/>
        <w:rPr>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m:oMathPara>
    </w:p>
    <w:p w14:paraId="6A2834F3" w14:textId="77777777" w:rsidR="00267893" w:rsidRPr="009E2C91" w:rsidRDefault="007B22DB" w:rsidP="004657E4">
      <w:pPr>
        <w:bidi w:val="0"/>
        <w:spacing w:line="240" w:lineRule="auto"/>
        <w:rPr>
          <w:i/>
          <w:noProof/>
          <w:sz w:val="16"/>
          <w:szCs w:val="16"/>
          <w:rtl/>
        </w:rPr>
      </w:pPr>
      <m:oMathPara>
        <m:oMathParaPr>
          <m:jc m:val="left"/>
        </m:oMathParaPr>
        <m:oMath>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B</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C</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oMath>
      </m:oMathPara>
    </w:p>
    <w:p w14:paraId="23842EA3" w14:textId="77777777" w:rsidR="00267893" w:rsidRPr="009E2C91" w:rsidRDefault="007B22DB" w:rsidP="004657E4">
      <w:pPr>
        <w:bidi w:val="0"/>
        <w:spacing w:line="240" w:lineRule="auto"/>
        <w:rPr>
          <w:rFonts w:eastAsiaTheme="minorEastAsia"/>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noProof/>
              <w:sz w:val="18"/>
              <w:szCs w:val="18"/>
            </w:rPr>
            <m:t>=</m:t>
          </m:r>
        </m:oMath>
      </m:oMathPara>
    </w:p>
    <w:p w14:paraId="5421EE9F" w14:textId="77777777" w:rsidR="009765CB" w:rsidRDefault="00267893" w:rsidP="004657E4">
      <w:pPr>
        <w:bidi w:val="0"/>
        <w:spacing w:line="240" w:lineRule="auto"/>
        <w:rPr>
          <w:i/>
          <w:noProof/>
          <w:sz w:val="18"/>
          <w:szCs w:val="18"/>
          <w:rtl/>
        </w:rPr>
      </w:pPr>
      <m:oMathPara>
        <m:oMath>
          <m:r>
            <w:rPr>
              <w:rFonts w:ascii="Cambria Math" w:hAnsi="Cambria Math"/>
              <w:noProof/>
              <w:sz w:val="18"/>
              <w:szCs w:val="18"/>
            </w:rPr>
            <m:t xml:space="preserve">            </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oMath>
      </m:oMathPara>
    </w:p>
    <w:p w14:paraId="59EDC77E" w14:textId="4AEBD39C" w:rsidR="00267893" w:rsidRPr="005541C7" w:rsidRDefault="00267893"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120B03FE" w14:textId="77777777" w:rsidR="00267893" w:rsidRPr="005541C7" w:rsidRDefault="00267893"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4BA4EB3C" w14:textId="77777777" w:rsidR="00267893" w:rsidRDefault="00267893"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10E12CF9" w14:textId="77777777" w:rsidR="00267893" w:rsidRPr="005541C7" w:rsidRDefault="00267893"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29870D92" w14:textId="77777777" w:rsidR="00267893" w:rsidRPr="00516332" w:rsidRDefault="00267893"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3D206DF6" w14:textId="77777777" w:rsidR="00267893" w:rsidRPr="00516332" w:rsidRDefault="007B22DB"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20273AA1" w14:textId="77777777" w:rsidR="00267893" w:rsidRPr="00516332" w:rsidRDefault="00267893"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1C00F82D" w14:textId="77777777" w:rsidR="00267893" w:rsidRPr="00516332" w:rsidRDefault="00267893"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6C3D86F9" w14:textId="77777777" w:rsidR="00267893" w:rsidRPr="00516332" w:rsidRDefault="007B22DB"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0F6FFA3E" w14:textId="77777777" w:rsidR="00267893" w:rsidRPr="00516332" w:rsidRDefault="00267893"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55DFD2B2" w14:textId="77777777" w:rsidR="00267893" w:rsidRPr="00516332" w:rsidRDefault="00267893" w:rsidP="00765CB8">
      <w:pPr>
        <w:spacing w:line="240" w:lineRule="auto"/>
        <w:rPr>
          <w:b/>
          <w:bCs/>
          <w:noProof/>
          <w:sz w:val="18"/>
          <w:szCs w:val="18"/>
          <w:rtl/>
        </w:rPr>
      </w:pPr>
      <w:r w:rsidRPr="00516332">
        <w:rPr>
          <w:rFonts w:hint="cs"/>
          <w:noProof/>
          <w:sz w:val="18"/>
          <w:szCs w:val="18"/>
          <w:rtl/>
        </w:rPr>
        <w:t>בכדוריות (*):</w:t>
      </w:r>
    </w:p>
    <w:p w14:paraId="06A2DD05" w14:textId="77777777" w:rsidR="00267893" w:rsidRPr="00F935B1" w:rsidRDefault="007B22DB"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3105C0F0" w14:textId="77777777" w:rsidR="00267893" w:rsidRPr="00516332" w:rsidRDefault="00267893"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44C792E6" w14:textId="77777777" w:rsidR="00267893" w:rsidRPr="00516332" w:rsidRDefault="00267893"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375B67FC" w14:textId="77777777" w:rsidR="00267893" w:rsidRPr="00275D61" w:rsidRDefault="00267893" w:rsidP="00765CB8">
      <w:pPr>
        <w:spacing w:line="240" w:lineRule="auto"/>
        <w:rPr>
          <w:noProof/>
          <w:sz w:val="18"/>
          <w:szCs w:val="18"/>
          <w:u w:val="single"/>
          <w:rtl/>
        </w:rPr>
      </w:pPr>
      <w:r w:rsidRPr="00275D61">
        <w:rPr>
          <w:rFonts w:hint="cs"/>
          <w:noProof/>
          <w:sz w:val="18"/>
          <w:szCs w:val="18"/>
          <w:u w:val="single"/>
          <w:rtl/>
        </w:rPr>
        <w:t>זהויות של אופרטורים:</w:t>
      </w:r>
    </w:p>
    <w:p w14:paraId="48B0EDA3" w14:textId="77777777" w:rsidR="00267893" w:rsidRPr="00275D61" w:rsidRDefault="007B22DB"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46995DCE" w14:textId="77777777" w:rsidR="00267893" w:rsidRPr="00275D61" w:rsidRDefault="00267893"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04B08EA4" w14:textId="77777777" w:rsidR="00267893" w:rsidRPr="00275D61" w:rsidRDefault="007B22DB"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045CE526" w14:textId="77777777" w:rsidR="00267893" w:rsidRPr="00F935B1" w:rsidRDefault="007B22DB"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7ACFA5CA" w14:textId="77777777" w:rsidR="00267893" w:rsidRPr="00275D61" w:rsidRDefault="00267893"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0B181F10" w14:textId="77777777" w:rsidR="00267893" w:rsidRPr="00275D61" w:rsidRDefault="007B22DB"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19CBB699" w14:textId="77777777" w:rsidR="009765CB" w:rsidRDefault="007B22DB" w:rsidP="00765CB8">
      <w:pPr>
        <w:bidi w:val="0"/>
        <w:spacing w:line="240" w:lineRule="auto"/>
        <w:rPr>
          <w:rFonts w:asciiTheme="majorHAnsi" w:hAnsiTheme="majorHAnsi"/>
          <w:noProof/>
          <w:sz w:val="18"/>
          <w:szCs w:val="18"/>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0DBC1B74" w14:textId="34CC39A1" w:rsidR="00267893" w:rsidRPr="00D92F05" w:rsidRDefault="00267893" w:rsidP="00A2071B">
      <w:pPr>
        <w:pStyle w:val="2"/>
        <w:spacing w:before="0" w:after="0"/>
        <w:rPr>
          <w:rFonts w:ascii="David" w:hAnsi="David" w:cs="David"/>
          <w:noProof/>
          <w:color w:val="0000FF"/>
          <w:sz w:val="18"/>
          <w:szCs w:val="18"/>
          <w:rtl/>
        </w:rPr>
      </w:pPr>
      <w:r>
        <w:rPr>
          <w:rFonts w:hint="cs"/>
          <w:noProof/>
          <w:sz w:val="18"/>
          <w:szCs w:val="18"/>
          <w:rtl/>
        </w:rPr>
        <w:t>קבועים</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475F40E" w14:textId="77777777" w:rsidR="00267893" w:rsidRPr="00AD19ED" w:rsidRDefault="00267893"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3C20786E" w14:textId="77777777" w:rsidR="00267893" w:rsidRPr="00AD19ED" w:rsidRDefault="007B22DB"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44B8E868" w14:textId="77777777" w:rsidR="00267893" w:rsidRPr="00AD19ED" w:rsidRDefault="00267893"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04B8AC76" w14:textId="77777777" w:rsidR="00267893" w:rsidRPr="00C323B5" w:rsidRDefault="007B22DB"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3BBCD3B4" w14:textId="77777777" w:rsidR="00267893" w:rsidRPr="00AD19ED" w:rsidRDefault="00267893"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56127A01" w14:textId="77777777" w:rsidR="00267893" w:rsidRPr="00AD19ED" w:rsidRDefault="00267893"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1DDF5B7F" w14:textId="77777777" w:rsidR="00267893" w:rsidRPr="00D92F05" w:rsidRDefault="00267893"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CC5D687" w14:textId="77777777" w:rsidR="00267893" w:rsidRPr="00AD19ED" w:rsidRDefault="00267893"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6CC3C624" w14:textId="77777777" w:rsidR="00267893" w:rsidRPr="00AD19ED" w:rsidRDefault="007B22DB"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267893"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267893"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267893">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267893"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2D954FC3" w14:textId="77777777" w:rsidR="00267893" w:rsidRPr="00AD19ED" w:rsidRDefault="00267893"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5421A8E8" w14:textId="77777777" w:rsidR="00267893" w:rsidRPr="00AD19ED" w:rsidRDefault="007B22DB"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2A59A78C" w14:textId="77777777" w:rsidR="00267893" w:rsidRPr="00AD19ED" w:rsidRDefault="007B22DB"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267893" w:rsidRPr="00AD19ED">
        <w:rPr>
          <w:noProof/>
          <w:sz w:val="18"/>
          <w:szCs w:val="18"/>
          <w:rtl/>
        </w:rPr>
        <w:t xml:space="preserve"> - וקטור מהמטען </w:t>
      </w:r>
      <m:oMath>
        <m:r>
          <w:rPr>
            <w:rFonts w:ascii="Cambria Math" w:hAnsi="Cambria Math"/>
            <w:noProof/>
            <w:sz w:val="18"/>
            <w:szCs w:val="18"/>
          </w:rPr>
          <m:t>q</m:t>
        </m:r>
      </m:oMath>
      <w:r w:rsidR="00267893" w:rsidRPr="00AD19ED">
        <w:rPr>
          <w:noProof/>
          <w:sz w:val="18"/>
          <w:szCs w:val="18"/>
          <w:rtl/>
        </w:rPr>
        <w:t xml:space="preserve"> אל הנקודה בה מחשבים את השדה. </w:t>
      </w:r>
      <w:r w:rsidR="00267893" w:rsidRPr="00AD19ED">
        <w:rPr>
          <w:noProof/>
          <w:sz w:val="18"/>
          <w:szCs w:val="18"/>
          <w:rtl/>
        </w:rPr>
        <w:br/>
        <w:t xml:space="preserve">שימו לב שבנוסחה הזו המטען הוא זה שיוצר את השדה. </w:t>
      </w:r>
    </w:p>
    <w:p w14:paraId="4C7D627A" w14:textId="77777777" w:rsidR="00267893" w:rsidRPr="00AD19ED" w:rsidRDefault="00267893"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0137BA24" w14:textId="77777777" w:rsidR="00267893" w:rsidRPr="00AD19ED" w:rsidRDefault="007B22DB"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2AED1B9A" w14:textId="77777777" w:rsidR="009765CB" w:rsidRDefault="00267893"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1A576003" w14:textId="0C6F7521" w:rsidR="00267893" w:rsidRPr="003F6C09" w:rsidRDefault="00267893"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250B1328" w14:textId="77777777" w:rsidR="00267893" w:rsidRPr="005E51B4" w:rsidRDefault="00267893"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34EAA49F" w14:textId="77777777" w:rsidR="00267893" w:rsidRPr="005E51B4" w:rsidRDefault="00267893"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2F54A12A" w14:textId="77777777" w:rsidR="009765CB" w:rsidRDefault="00267893"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7FE4B0CA" w14:textId="6548A7A7" w:rsidR="00267893" w:rsidRPr="00D92F05" w:rsidRDefault="00267893"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35F2E19" w14:textId="77777777" w:rsidR="00267893" w:rsidRPr="000B541B" w:rsidRDefault="00267893"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75781A2B" w14:textId="77777777" w:rsidR="00267893" w:rsidRPr="000B541B" w:rsidRDefault="00267893"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1B90E074" w14:textId="77777777" w:rsidR="00267893" w:rsidRPr="000B541B" w:rsidRDefault="00267893"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1FFF8D4C" w14:textId="77777777" w:rsidR="00267893" w:rsidRPr="000B541B" w:rsidRDefault="00267893"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29DC5734" w14:textId="77777777" w:rsidR="00267893" w:rsidRPr="000B541B" w:rsidRDefault="00267893"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050A4162" w14:textId="77777777" w:rsidR="00267893" w:rsidRPr="000B541B" w:rsidRDefault="00267893"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757AF7C2" w14:textId="77777777" w:rsidR="00267893" w:rsidRPr="000B541B" w:rsidRDefault="00267893" w:rsidP="007324ED">
      <w:pPr>
        <w:spacing w:line="240" w:lineRule="auto"/>
        <w:rPr>
          <w:noProof/>
          <w:sz w:val="18"/>
          <w:szCs w:val="18"/>
          <w:u w:val="single"/>
        </w:rPr>
      </w:pPr>
      <w:r w:rsidRPr="000B541B">
        <w:rPr>
          <w:noProof/>
          <w:sz w:val="18"/>
          <w:szCs w:val="18"/>
          <w:u w:val="single"/>
          <w:rtl/>
        </w:rPr>
        <w:t>מוליכים:</w:t>
      </w:r>
    </w:p>
    <w:p w14:paraId="097FBF4C" w14:textId="77777777" w:rsidR="00267893" w:rsidRPr="000B541B" w:rsidRDefault="00267893"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04DA76CB" w14:textId="77777777" w:rsidR="00267893" w:rsidRPr="000B541B" w:rsidRDefault="00267893"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4C0BF55B" w14:textId="77777777" w:rsidR="00267893" w:rsidRPr="000B541B" w:rsidRDefault="00267893"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01D072F6" w14:textId="77777777" w:rsidR="00267893" w:rsidRPr="000B541B" w:rsidRDefault="00267893"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34D7051C" w14:textId="77777777" w:rsidR="00267893" w:rsidRPr="000B541B" w:rsidRDefault="00267893"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37EBD06D" w14:textId="77777777" w:rsidR="00267893" w:rsidRDefault="00267893"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6CA7BA7D" w14:textId="77777777" w:rsidR="00267893" w:rsidRDefault="00267893"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79AA45E4" w14:textId="77777777" w:rsidR="00267893" w:rsidRDefault="00267893"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07B09A59" w14:textId="77777777" w:rsidR="009765CB" w:rsidRDefault="00267893"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6EFC3192" w14:textId="5CB78686" w:rsidR="00267893" w:rsidRPr="00D92F05" w:rsidRDefault="00267893" w:rsidP="00357A64">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C06B37C" w14:textId="77777777" w:rsidR="00267893" w:rsidRPr="00EF46E9" w:rsidRDefault="00267893" w:rsidP="00357A64">
      <w:pPr>
        <w:spacing w:line="240" w:lineRule="auto"/>
        <w:rPr>
          <w:noProof/>
          <w:sz w:val="18"/>
          <w:szCs w:val="18"/>
        </w:rPr>
      </w:pPr>
      <w:r w:rsidRPr="00EF46E9">
        <w:rPr>
          <w:b/>
          <w:bCs/>
          <w:noProof/>
          <w:sz w:val="18"/>
          <w:szCs w:val="18"/>
        </w:rPr>
        <w:drawing>
          <wp:anchor distT="0" distB="0" distL="114300" distR="114300" simplePos="0" relativeHeight="251666432" behindDoc="1" locked="0" layoutInCell="1" allowOverlap="1" wp14:anchorId="777B7BBD" wp14:editId="5746F0ED">
            <wp:simplePos x="0" y="0"/>
            <wp:positionH relativeFrom="column">
              <wp:posOffset>0</wp:posOffset>
            </wp:positionH>
            <wp:positionV relativeFrom="paragraph">
              <wp:posOffset>56515</wp:posOffset>
            </wp:positionV>
            <wp:extent cx="358775" cy="677545"/>
            <wp:effectExtent l="0" t="0" r="3175" b="8255"/>
            <wp:wrapTight wrapText="bothSides">
              <wp:wrapPolygon edited="0">
                <wp:start x="0" y="0"/>
                <wp:lineTo x="0" y="21256"/>
                <wp:lineTo x="20644" y="21256"/>
                <wp:lineTo x="20644" y="0"/>
                <wp:lineTo x="0" y="0"/>
              </wp:wrapPolygon>
            </wp:wrapTight>
            <wp:docPr id="218016450" name="תמונה 1" descr="תמונה שמכילה שרטוט, ציור, סמל,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6450" name="תמונה 1" descr="תמונה שמכילה שרטוט, ציור, סמל, לבן&#10;&#10;התיאור נוצר באופן אוטומטי"/>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8775" cy="677545"/>
                    </a:xfrm>
                    <a:prstGeom prst="rect">
                      <a:avLst/>
                    </a:prstGeom>
                  </pic:spPr>
                </pic:pic>
              </a:graphicData>
            </a:graphic>
            <wp14:sizeRelH relativeFrom="margin">
              <wp14:pctWidth>0</wp14:pctWidth>
            </wp14:sizeRelH>
            <wp14:sizeRelV relativeFrom="margin">
              <wp14:pctHeight>0</wp14:pctHeight>
            </wp14:sizeRelV>
          </wp:anchor>
        </w:drawing>
      </w:r>
      <w:r w:rsidRPr="00EF46E9">
        <w:rPr>
          <w:noProof/>
          <w:sz w:val="18"/>
          <w:szCs w:val="18"/>
          <w:rtl/>
        </w:rPr>
        <w:t>דיפול חשמלי הוא זוג מטענים בעלי מטען זהה</w:t>
      </w:r>
      <w:r w:rsidRPr="00EF46E9">
        <w:rPr>
          <w:rFonts w:hint="cs"/>
          <w:noProof/>
          <w:sz w:val="18"/>
          <w:szCs w:val="18"/>
          <w:rtl/>
        </w:rPr>
        <w:t xml:space="preserve"> </w:t>
      </w:r>
      <w:r w:rsidRPr="00EF46E9">
        <w:rPr>
          <w:noProof/>
          <w:sz w:val="18"/>
          <w:szCs w:val="18"/>
          <w:rtl/>
        </w:rPr>
        <w:t xml:space="preserve">וסימון הפוך הנמצאים במרחק </w:t>
      </w:r>
      <m:oMath>
        <m:r>
          <w:rPr>
            <w:rFonts w:ascii="Cambria Math" w:hAnsi="Cambria Math"/>
            <w:noProof/>
            <w:sz w:val="18"/>
            <w:szCs w:val="18"/>
          </w:rPr>
          <m:t>d</m:t>
        </m:r>
      </m:oMath>
      <w:r w:rsidRPr="00EF46E9">
        <w:rPr>
          <w:noProof/>
          <w:sz w:val="18"/>
          <w:szCs w:val="18"/>
          <w:rtl/>
        </w:rPr>
        <w:t xml:space="preserve"> זה מזה.</w:t>
      </w:r>
    </w:p>
    <w:p w14:paraId="08208939" w14:textId="77777777" w:rsidR="00267893" w:rsidRPr="00EF46E9" w:rsidRDefault="00267893" w:rsidP="00357A64">
      <w:pPr>
        <w:spacing w:line="240" w:lineRule="auto"/>
        <w:rPr>
          <w:noProof/>
          <w:sz w:val="18"/>
          <w:szCs w:val="18"/>
          <w:rtl/>
        </w:rPr>
      </w:pPr>
      <w:r w:rsidRPr="00EF46E9">
        <w:rPr>
          <w:noProof/>
          <w:sz w:val="18"/>
          <w:szCs w:val="18"/>
          <w:u w:val="single"/>
          <w:rtl/>
        </w:rPr>
        <w:t>מומנט הדיפול</w:t>
      </w:r>
      <w:r w:rsidRPr="00EF46E9">
        <w:rPr>
          <w:noProof/>
          <w:sz w:val="18"/>
          <w:szCs w:val="18"/>
          <w:rtl/>
        </w:rPr>
        <w:t xml:space="preserve"> :</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q</m:t>
        </m:r>
        <m:acc>
          <m:accPr>
            <m:chr m:val="⃗"/>
            <m:ctrlPr>
              <w:rPr>
                <w:rFonts w:ascii="Cambria Math" w:hAnsi="Cambria Math"/>
                <w:noProof/>
                <w:sz w:val="18"/>
                <w:szCs w:val="18"/>
                <w:lang w:val=""/>
              </w:rPr>
            </m:ctrlPr>
          </m:accPr>
          <m:e>
            <m:r>
              <w:rPr>
                <w:rFonts w:ascii="Cambria Math" w:hAnsi="Cambria Math"/>
                <w:noProof/>
                <w:sz w:val="18"/>
                <w:szCs w:val="18"/>
                <w:lang w:val=""/>
              </w:rPr>
              <m:t>d</m:t>
            </m:r>
          </m:e>
        </m:acc>
      </m:oMath>
    </w:p>
    <w:p w14:paraId="633CF5C5" w14:textId="77777777" w:rsidR="00267893" w:rsidRPr="00EF46E9" w:rsidRDefault="00267893" w:rsidP="00357A64">
      <w:pPr>
        <w:spacing w:line="240" w:lineRule="auto"/>
        <w:rPr>
          <w:noProof/>
          <w:sz w:val="18"/>
          <w:szCs w:val="18"/>
          <w:rtl/>
        </w:rPr>
      </w:pPr>
      <w:r w:rsidRPr="00EF46E9">
        <w:rPr>
          <w:noProof/>
          <w:sz w:val="18"/>
          <w:szCs w:val="18"/>
          <w:rtl/>
        </w:rPr>
        <w:t>כיוונו מהמטען השלילי לחיובי</w:t>
      </w:r>
      <w:r w:rsidRPr="00EF46E9">
        <w:rPr>
          <w:rFonts w:hint="cs"/>
          <w:noProof/>
          <w:sz w:val="18"/>
          <w:szCs w:val="18"/>
          <w:rtl/>
        </w:rPr>
        <w:t>.</w:t>
      </w:r>
    </w:p>
    <w:p w14:paraId="34AD6AE5" w14:textId="77777777" w:rsidR="00267893" w:rsidRDefault="00267893" w:rsidP="00357A64">
      <w:pPr>
        <w:spacing w:line="240" w:lineRule="auto"/>
        <w:rPr>
          <w:noProof/>
          <w:sz w:val="18"/>
          <w:szCs w:val="18"/>
          <w:u w:val="single"/>
          <w:rtl/>
        </w:rPr>
      </w:pPr>
      <w:r w:rsidRPr="00EF46E9">
        <w:rPr>
          <w:noProof/>
          <w:sz w:val="18"/>
          <w:szCs w:val="18"/>
          <w:rtl/>
        </w:rPr>
        <w:t> </w:t>
      </w:r>
    </w:p>
    <w:p w14:paraId="7BEAB558" w14:textId="77777777" w:rsidR="00267893" w:rsidRPr="00EF46E9" w:rsidRDefault="00267893" w:rsidP="00357A64">
      <w:pPr>
        <w:spacing w:line="240" w:lineRule="auto"/>
        <w:rPr>
          <w:noProof/>
          <w:sz w:val="18"/>
          <w:szCs w:val="18"/>
          <w:u w:val="single"/>
          <w:rtl/>
        </w:rPr>
      </w:pPr>
      <w:r w:rsidRPr="00EF46E9">
        <w:rPr>
          <w:noProof/>
          <w:sz w:val="18"/>
          <w:szCs w:val="18"/>
          <w:u w:val="single"/>
          <w:rtl/>
        </w:rPr>
        <w:t xml:space="preserve">הפוטנציאל שיוצר דיפול במרחק גדול </w:t>
      </w:r>
      <m:oMath>
        <m:r>
          <w:rPr>
            <w:rFonts w:ascii="Cambria Math" w:hAnsi="Cambria Math"/>
            <w:noProof/>
            <w:sz w:val="18"/>
            <w:szCs w:val="18"/>
            <w:u w:val="single"/>
          </w:rPr>
          <m:t>r</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EF46E9">
        <w:rPr>
          <w:rFonts w:hint="cs"/>
          <w:noProof/>
          <w:sz w:val="18"/>
          <w:szCs w:val="18"/>
          <w:u w:val="single"/>
          <w:rtl/>
        </w:rPr>
        <w:t>:</w:t>
      </w:r>
      <w:r w:rsidRPr="00EF46E9">
        <w:rPr>
          <w:noProof/>
          <w:sz w:val="18"/>
          <w:szCs w:val="18"/>
          <w:u w:val="single"/>
          <w:rtl/>
        </w:rPr>
        <w:t> </w:t>
      </w:r>
    </w:p>
    <w:p w14:paraId="763BEF38" w14:textId="77777777" w:rsidR="00267893" w:rsidRPr="00EF46E9" w:rsidRDefault="00267893" w:rsidP="00357A64">
      <w:pPr>
        <w:bidi w:val="0"/>
        <w:spacing w:line="240" w:lineRule="auto"/>
        <w:rPr>
          <w:noProof/>
          <w:sz w:val="18"/>
          <w:szCs w:val="18"/>
          <w:rtl/>
        </w:rPr>
      </w:pPr>
      <m:oMathPara>
        <m:oMathParaPr>
          <m:jc m:val="left"/>
        </m:oMathParaPr>
        <m:oMath>
          <m:r>
            <w:rPr>
              <w:rFonts w:ascii="Cambria Math" w:hAnsi="Cambria Math"/>
              <w:noProof/>
              <w:sz w:val="18"/>
              <w:szCs w:val="18"/>
              <w:lang w:val=""/>
            </w:rPr>
            <m:t>φ</m:t>
          </m:r>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2</m:t>
                  </m:r>
                </m:sup>
              </m:sSup>
            </m:den>
          </m:f>
        </m:oMath>
      </m:oMathPara>
    </w:p>
    <w:p w14:paraId="74553A17" w14:textId="77777777" w:rsidR="00267893" w:rsidRPr="00EF46E9" w:rsidRDefault="00267893" w:rsidP="00357A64">
      <w:pPr>
        <w:spacing w:line="240" w:lineRule="auto"/>
        <w:rPr>
          <w:noProof/>
          <w:sz w:val="18"/>
          <w:szCs w:val="18"/>
          <w:rtl/>
        </w:rPr>
      </w:pPr>
      <w:r w:rsidRPr="00EF46E9">
        <w:rPr>
          <w:noProof/>
          <w:sz w:val="18"/>
          <w:szCs w:val="18"/>
          <w:u w:val="single"/>
          <w:rtl/>
        </w:rPr>
        <w:t> השדה של דיפול במרחק גדול</w:t>
      </w:r>
      <w:r w:rsidRPr="00EF46E9">
        <w:rPr>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r>
              <m:rPr>
                <m:sty m:val="p"/>
              </m:rPr>
              <w:rPr>
                <w:rFonts w:ascii="Cambria Math" w:hAnsi="Cambria Math"/>
                <w:noProof/>
                <w:sz w:val="18"/>
                <w:szCs w:val="18"/>
                <w:rtl/>
              </w:rPr>
              <m:t>[</m:t>
            </m:r>
            <m:r>
              <m:rPr>
                <m:sty m:val="p"/>
              </m:rPr>
              <w:rPr>
                <w:rFonts w:ascii="Cambria Math" w:hAnsi="Cambria Math" w:cs="Cambria Math" w:hint="cs"/>
                <w:noProof/>
                <w:sz w:val="18"/>
                <w:szCs w:val="18"/>
                <w:rtl/>
              </w:rPr>
              <m:t>3</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acc>
              <m:accPr>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oMath>
    </w:p>
    <w:p w14:paraId="04A28337" w14:textId="77777777" w:rsidR="00267893" w:rsidRPr="00EF46E9" w:rsidRDefault="00267893" w:rsidP="00357A64">
      <w:pPr>
        <w:spacing w:line="240" w:lineRule="auto"/>
        <w:rPr>
          <w:noProof/>
          <w:sz w:val="18"/>
          <w:szCs w:val="18"/>
          <w:rtl/>
        </w:rPr>
      </w:pPr>
      <w:r w:rsidRPr="00EF46E9">
        <w:rPr>
          <w:noProof/>
          <w:sz w:val="18"/>
          <w:szCs w:val="18"/>
          <w:u w:val="single"/>
          <w:rtl/>
        </w:rPr>
        <w:t> מומנט דיפול של מערכת מטענים</w:t>
      </w:r>
      <w:r w:rsidRPr="00EF46E9">
        <w:rPr>
          <w:noProof/>
          <w:sz w:val="18"/>
          <w:szCs w:val="18"/>
          <w:rtl/>
        </w:rPr>
        <w:t>:</w:t>
      </w:r>
      <w:r>
        <w:rPr>
          <w:rFonts w:hint="cs"/>
          <w:noProof/>
          <w:sz w:val="18"/>
          <w:szCs w:val="18"/>
          <w:rtl/>
        </w:rPr>
        <w:t xml:space="preserve"> </w:t>
      </w:r>
    </w:p>
    <w:p w14:paraId="69907606" w14:textId="77777777" w:rsidR="00267893" w:rsidRPr="00EF46E9" w:rsidRDefault="007B22DB" w:rsidP="00357A64">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i</m:t>
                  </m:r>
                </m:sub>
              </m:sSub>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ub>
              </m:sSub>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r>
                <w:rPr>
                  <w:rFonts w:ascii="Cambria Math" w:hAnsi="Cambria Math"/>
                  <w:noProof/>
                  <w:sz w:val="18"/>
                  <w:szCs w:val="18"/>
                  <w:lang w:val=""/>
                </w:rPr>
                <m:t>x</m:t>
              </m:r>
              <m:r>
                <m:rPr>
                  <m:sty m:val="p"/>
                </m:rPr>
                <w:rPr>
                  <w:rFonts w:ascii="Cambria Math" w:hAnsi="Cambria Math"/>
                  <w:noProof/>
                  <w:sz w:val="18"/>
                  <w:szCs w:val="18"/>
                  <w:lang w:val=""/>
                </w:rPr>
                <m:t>ⅆ</m:t>
              </m:r>
              <m:r>
                <w:rPr>
                  <w:rFonts w:ascii="Cambria Math" w:hAnsi="Cambria Math"/>
                  <w:noProof/>
                  <w:sz w:val="18"/>
                  <w:szCs w:val="18"/>
                  <w:lang w:val=""/>
                </w:rPr>
                <m:t>q</m:t>
              </m:r>
            </m:e>
          </m:nary>
        </m:oMath>
      </m:oMathPara>
    </w:p>
    <w:p w14:paraId="660CA1FD" w14:textId="77777777" w:rsidR="00267893" w:rsidRPr="00EF46E9" w:rsidRDefault="00267893" w:rsidP="00357A64">
      <w:pPr>
        <w:spacing w:line="240" w:lineRule="auto"/>
        <w:rPr>
          <w:noProof/>
          <w:sz w:val="18"/>
          <w:szCs w:val="18"/>
        </w:rPr>
      </w:pPr>
      <w:r w:rsidRPr="00EF46E9">
        <w:rPr>
          <w:rFonts w:hint="cs"/>
          <w:noProof/>
          <w:sz w:val="18"/>
          <w:szCs w:val="18"/>
          <w:u w:val="single"/>
          <w:rtl/>
        </w:rPr>
        <w:t>מ</w:t>
      </w:r>
      <w:r w:rsidRPr="00EF46E9">
        <w:rPr>
          <w:noProof/>
          <w:sz w:val="18"/>
          <w:szCs w:val="18"/>
          <w:u w:val="single"/>
          <w:rtl/>
        </w:rPr>
        <w:t>ומנט כוח הפועל על דיפול הנמצא בשדה חשמלי חיצוני</w:t>
      </w:r>
      <w:r w:rsidRPr="00EF46E9">
        <w:rPr>
          <w:noProof/>
          <w:sz w:val="18"/>
          <w:szCs w:val="18"/>
          <w:rtl/>
        </w:rPr>
        <w:t>:</w:t>
      </w:r>
      <w:r w:rsidRPr="00EF46E9">
        <w:rPr>
          <w:noProof/>
          <w:sz w:val="18"/>
          <w:szCs w:val="18"/>
          <w:rtl/>
        </w:rPr>
        <w:br/>
      </w: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0DAF50A3" w14:textId="77777777" w:rsidR="00267893" w:rsidRDefault="00267893" w:rsidP="00357A64">
      <w:pPr>
        <w:spacing w:line="240" w:lineRule="auto"/>
        <w:rPr>
          <w:noProof/>
          <w:sz w:val="18"/>
          <w:szCs w:val="18"/>
          <w:rtl/>
        </w:rPr>
      </w:pPr>
      <w:r w:rsidRPr="00EF46E9">
        <w:rPr>
          <w:noProof/>
          <w:sz w:val="18"/>
          <w:szCs w:val="18"/>
          <w:u w:val="single"/>
          <w:rtl/>
        </w:rPr>
        <w:t>אנרגיה פוטנציאלית של דיפול בשדה חיצוני</w:t>
      </w:r>
      <w:r w:rsidRPr="00EF46E9">
        <w:rPr>
          <w:noProof/>
          <w:sz w:val="18"/>
          <w:szCs w:val="18"/>
          <w:rtl/>
        </w:rPr>
        <w:t>:</w:t>
      </w:r>
    </w:p>
    <w:p w14:paraId="19B53C02" w14:textId="77777777" w:rsidR="00267893" w:rsidRPr="00EF46E9" w:rsidRDefault="00267893" w:rsidP="00357A64">
      <w:pPr>
        <w:spacing w:line="240" w:lineRule="auto"/>
        <w:rPr>
          <w:noProof/>
          <w:sz w:val="18"/>
          <w:szCs w:val="18"/>
          <w:rtl/>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58CBD471" w14:textId="77777777" w:rsidR="00267893" w:rsidRPr="00EF46E9" w:rsidRDefault="00267893" w:rsidP="00357A64">
      <w:pPr>
        <w:spacing w:line="240" w:lineRule="auto"/>
        <w:rPr>
          <w:noProof/>
          <w:sz w:val="18"/>
          <w:szCs w:val="18"/>
          <w:rtl/>
        </w:rPr>
      </w:pPr>
      <w:r w:rsidRPr="00EF46E9">
        <w:rPr>
          <w:noProof/>
          <w:sz w:val="18"/>
          <w:szCs w:val="18"/>
          <w:rtl/>
        </w:rPr>
        <w:t> </w:t>
      </w:r>
      <w:r w:rsidRPr="00EF46E9">
        <w:rPr>
          <w:noProof/>
          <w:sz w:val="18"/>
          <w:szCs w:val="18"/>
          <w:u w:val="single"/>
          <w:rtl/>
        </w:rPr>
        <w:t>כוח הפועל על דיפול הנמצא בשדה חיצוני</w:t>
      </w:r>
      <w:r w:rsidRPr="00EF46E9">
        <w:rPr>
          <w:noProof/>
          <w:sz w:val="18"/>
          <w:szCs w:val="18"/>
          <w:rtl/>
        </w:rPr>
        <w:t>:</w:t>
      </w:r>
    </w:p>
    <w:p w14:paraId="1EA1EA57" w14:textId="77777777" w:rsidR="00267893" w:rsidRPr="00EF46E9" w:rsidRDefault="00267893" w:rsidP="00357A64">
      <w:pPr>
        <w:bidi w:val="0"/>
        <w:spacing w:line="240" w:lineRule="auto"/>
        <w:rPr>
          <w:noProof/>
          <w:sz w:val="18"/>
          <w:szCs w:val="18"/>
        </w:rPr>
      </w:pPr>
      <w:r w:rsidRPr="00EF46E9">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d>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oMath>
    </w:p>
    <w:p w14:paraId="254EA379" w14:textId="77777777" w:rsidR="009765CB" w:rsidRDefault="00267893" w:rsidP="00357A64">
      <w:pPr>
        <w:spacing w:line="240" w:lineRule="auto"/>
        <w:rPr>
          <w:noProof/>
          <w:sz w:val="18"/>
          <w:szCs w:val="18"/>
          <w:rtl/>
        </w:rPr>
      </w:pPr>
      <w:r w:rsidRPr="00EF46E9">
        <w:rPr>
          <w:noProof/>
          <w:sz w:val="18"/>
          <w:szCs w:val="18"/>
          <w:rtl/>
        </w:rPr>
        <w:t>השוויון האחרון נכון רק אם השדה משמר (</w:t>
      </w:r>
      <w:r>
        <w:rPr>
          <w:rFonts w:hint="cs"/>
          <w:noProof/>
          <w:sz w:val="18"/>
          <w:szCs w:val="18"/>
          <w:rtl/>
        </w:rPr>
        <w:t>שדה ש</w:t>
      </w:r>
      <w:r w:rsidRPr="00EF46E9">
        <w:rPr>
          <w:noProof/>
          <w:sz w:val="18"/>
          <w:szCs w:val="18"/>
          <w:rtl/>
        </w:rPr>
        <w:t>נוצר ממטענים) ומומנט הדיפול אחיד (לא תלוי בקואורדינטות)</w:t>
      </w:r>
      <w:r w:rsidRPr="00EF46E9">
        <w:rPr>
          <w:rFonts w:hint="cs"/>
          <w:noProof/>
          <w:sz w:val="18"/>
          <w:szCs w:val="18"/>
          <w:rtl/>
        </w:rPr>
        <w:t>.</w:t>
      </w:r>
    </w:p>
    <w:p w14:paraId="67A07D11" w14:textId="1D1E0FBE" w:rsidR="00267893" w:rsidRPr="00D92F05" w:rsidRDefault="00267893" w:rsidP="00467788">
      <w:pPr>
        <w:pStyle w:val="2"/>
        <w:spacing w:before="0" w:after="0"/>
        <w:rPr>
          <w:rFonts w:ascii="David" w:hAnsi="David" w:cs="David"/>
          <w:noProof/>
          <w:color w:val="0000FF"/>
          <w:sz w:val="18"/>
          <w:szCs w:val="18"/>
          <w:rtl/>
        </w:rPr>
      </w:pPr>
      <w:r>
        <w:rPr>
          <w:rFonts w:hint="cs"/>
          <w:noProof/>
          <w:sz w:val="18"/>
          <w:szCs w:val="18"/>
          <w:rtl/>
        </w:rPr>
        <w:t>מציאת התפלגות מטען</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2EAD383" w14:textId="77777777" w:rsidR="00267893" w:rsidRPr="00B471C8" w:rsidRDefault="00267893" w:rsidP="00467788">
      <w:pPr>
        <w:spacing w:line="240" w:lineRule="auto"/>
        <w:rPr>
          <w:noProof/>
          <w:sz w:val="18"/>
          <w:szCs w:val="18"/>
        </w:rPr>
      </w:pPr>
      <w:r w:rsidRPr="00B471C8">
        <w:rPr>
          <w:rFonts w:hint="cs"/>
          <w:noProof/>
          <w:sz w:val="18"/>
          <w:szCs w:val="18"/>
          <w:u w:val="single"/>
          <w:rtl/>
        </w:rPr>
        <w:t>למצא צפיפות נפחית נעשה</w:t>
      </w:r>
      <w:r w:rsidRPr="00B471C8">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ρ</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w:p>
    <w:p w14:paraId="55C1165D" w14:textId="77777777" w:rsidR="00267893" w:rsidRPr="00B471C8" w:rsidRDefault="00267893" w:rsidP="00467788">
      <w:pPr>
        <w:spacing w:line="240" w:lineRule="auto"/>
        <w:rPr>
          <w:noProof/>
          <w:sz w:val="18"/>
          <w:szCs w:val="18"/>
          <w:rtl/>
        </w:rPr>
      </w:pPr>
      <w:r w:rsidRPr="00B471C8">
        <w:rPr>
          <w:rFonts w:hint="cs"/>
          <w:noProof/>
          <w:sz w:val="18"/>
          <w:szCs w:val="18"/>
          <w:u w:val="single"/>
          <w:rtl/>
        </w:rPr>
        <w:t xml:space="preserve">למצא </w:t>
      </w:r>
      <w:r w:rsidRPr="00B471C8">
        <w:rPr>
          <w:noProof/>
          <w:sz w:val="18"/>
          <w:szCs w:val="18"/>
          <w:u w:val="single"/>
          <w:rtl/>
        </w:rPr>
        <w:t>צפיפות משטחית</w:t>
      </w:r>
      <w:r w:rsidRPr="00B471C8">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σ</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p>
    <w:p w14:paraId="6B83DC74" w14:textId="77777777" w:rsidR="00267893" w:rsidRPr="00B471C8" w:rsidRDefault="00267893" w:rsidP="00467788">
      <w:pPr>
        <w:spacing w:line="240" w:lineRule="auto"/>
        <w:rPr>
          <w:noProof/>
          <w:sz w:val="18"/>
          <w:szCs w:val="18"/>
          <w:rtl/>
        </w:rPr>
      </w:pPr>
      <w:r w:rsidRPr="00B471C8">
        <w:rPr>
          <w:rFonts w:hint="cs"/>
          <w:noProof/>
          <w:sz w:val="18"/>
          <w:szCs w:val="18"/>
          <w:rtl/>
        </w:rPr>
        <w:t xml:space="preserve">כאשר </w:t>
      </w:r>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Pr="00B471C8">
        <w:rPr>
          <w:rFonts w:hint="cs"/>
          <w:noProof/>
          <w:sz w:val="18"/>
          <w:szCs w:val="18"/>
          <w:rtl/>
        </w:rPr>
        <w:t xml:space="preserve"> היא </w:t>
      </w:r>
      <w:r>
        <w:rPr>
          <w:rFonts w:hint="cs"/>
          <w:noProof/>
          <w:sz w:val="18"/>
          <w:szCs w:val="18"/>
          <w:rtl/>
        </w:rPr>
        <w:t>ה</w:t>
      </w:r>
      <w:r w:rsidRPr="00B471C8">
        <w:rPr>
          <w:rFonts w:hint="cs"/>
          <w:noProof/>
          <w:sz w:val="18"/>
          <w:szCs w:val="18"/>
          <w:rtl/>
        </w:rPr>
        <w:t>קפיצה בשדה המאונך למשטח</w:t>
      </w:r>
      <w:r>
        <w:rPr>
          <w:rFonts w:hint="cs"/>
          <w:noProof/>
          <w:sz w:val="18"/>
          <w:szCs w:val="18"/>
          <w:rtl/>
        </w:rPr>
        <w:t>.</w:t>
      </w:r>
    </w:p>
    <w:p w14:paraId="3CAD32D8" w14:textId="77777777" w:rsidR="00267893" w:rsidRDefault="00267893" w:rsidP="00467788">
      <w:pPr>
        <w:spacing w:line="240" w:lineRule="auto"/>
        <w:rPr>
          <w:i/>
          <w:noProof/>
          <w:sz w:val="18"/>
          <w:szCs w:val="18"/>
          <w:rtl/>
        </w:rPr>
      </w:pPr>
      <w:r w:rsidRPr="00B471C8">
        <w:rPr>
          <w:rFonts w:hint="cs"/>
          <w:noProof/>
          <w:sz w:val="18"/>
          <w:szCs w:val="18"/>
          <w:u w:val="single"/>
          <w:rtl/>
        </w:rPr>
        <w:t>מטען נקודתי</w:t>
      </w:r>
      <w:r>
        <w:rPr>
          <w:rFonts w:hint="cs"/>
          <w:noProof/>
          <w:sz w:val="18"/>
          <w:szCs w:val="18"/>
          <w:rtl/>
        </w:rPr>
        <w:t>: אם יש שדה מהצורה</w:t>
      </w:r>
      <w:r w:rsidRPr="00B471C8">
        <w:rPr>
          <w:rFonts w:hint="cs"/>
          <w:noProof/>
          <w:sz w:val="22"/>
          <w:szCs w:val="22"/>
          <w:rtl/>
        </w:rPr>
        <w:t xml:space="preserve"> </w:t>
      </w:r>
      <m:oMath>
        <m:acc>
          <m:accPr>
            <m:chr m:val="⃗"/>
            <m:ctrlPr>
              <w:rPr>
                <w:rFonts w:ascii="Cambria Math" w:hAnsi="Cambria Math"/>
                <w:noProof/>
                <w:sz w:val="22"/>
                <w:szCs w:val="22"/>
                <w:lang w:val=""/>
              </w:rPr>
            </m:ctrlPr>
          </m:accPr>
          <m:e>
            <m:r>
              <w:rPr>
                <w:rFonts w:ascii="Cambria Math" w:hAnsi="Cambria Math"/>
                <w:noProof/>
                <w:sz w:val="22"/>
                <w:szCs w:val="22"/>
                <w:lang w:val=""/>
              </w:rPr>
              <m:t>E</m:t>
            </m:r>
          </m:e>
        </m:acc>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α</m:t>
            </m:r>
          </m:num>
          <m:den>
            <m:sSup>
              <m:sSupPr>
                <m:ctrlPr>
                  <w:rPr>
                    <w:rFonts w:ascii="Cambria Math" w:hAnsi="Cambria Math"/>
                    <w:noProof/>
                    <w:sz w:val="22"/>
                    <w:szCs w:val="22"/>
                    <w:lang w:val=""/>
                  </w:rPr>
                </m:ctrlPr>
              </m:sSupPr>
              <m:e>
                <m:r>
                  <w:rPr>
                    <w:rFonts w:ascii="Cambria Math" w:hAnsi="Cambria Math"/>
                    <w:noProof/>
                    <w:sz w:val="22"/>
                    <w:szCs w:val="22"/>
                    <w:lang w:val=""/>
                  </w:rPr>
                  <m:t>r</m:t>
                </m:r>
              </m:e>
              <m:sup>
                <m:r>
                  <m:rPr>
                    <m:sty m:val="p"/>
                  </m:rPr>
                  <w:rPr>
                    <w:rFonts w:ascii="Cambria Math" w:hAnsi="Cambria Math"/>
                    <w:noProof/>
                    <w:sz w:val="22"/>
                    <w:szCs w:val="22"/>
                    <w:rtl/>
                  </w:rPr>
                  <m:t>2</m:t>
                </m:r>
              </m:sup>
            </m:sSup>
          </m:den>
        </m:f>
        <m:acc>
          <m:accPr>
            <m:ctrlPr>
              <w:rPr>
                <w:rFonts w:ascii="Cambria Math" w:hAnsi="Cambria Math"/>
                <w:noProof/>
                <w:sz w:val="22"/>
                <w:szCs w:val="22"/>
                <w:lang w:val=""/>
              </w:rPr>
            </m:ctrlPr>
          </m:accPr>
          <m:e>
            <m:r>
              <w:rPr>
                <w:rFonts w:ascii="Cambria Math" w:hAnsi="Cambria Math"/>
                <w:noProof/>
                <w:sz w:val="22"/>
                <w:szCs w:val="22"/>
                <w:lang w:val=""/>
              </w:rPr>
              <m:t>r</m:t>
            </m:r>
          </m:e>
        </m:acc>
      </m:oMath>
      <w:r w:rsidRPr="00B471C8">
        <w:rPr>
          <w:rFonts w:hint="cs"/>
          <w:noProof/>
          <w:sz w:val="22"/>
          <w:szCs w:val="22"/>
          <w:rtl/>
        </w:rPr>
        <w:t xml:space="preserve"> </w:t>
      </w:r>
      <w:r>
        <w:rPr>
          <w:rFonts w:hint="cs"/>
          <w:noProof/>
          <w:sz w:val="18"/>
          <w:szCs w:val="18"/>
          <w:rtl/>
        </w:rPr>
        <w:t xml:space="preserve">(בקורדינטות </w:t>
      </w:r>
      <w:r w:rsidRPr="00B471C8">
        <w:rPr>
          <w:rFonts w:hint="cs"/>
          <w:b/>
          <w:bCs/>
          <w:noProof/>
          <w:sz w:val="18"/>
          <w:szCs w:val="18"/>
          <w:rtl/>
        </w:rPr>
        <w:t>כדוריות</w:t>
      </w:r>
      <w:r>
        <w:rPr>
          <w:rFonts w:hint="cs"/>
          <w:noProof/>
          <w:sz w:val="18"/>
          <w:szCs w:val="18"/>
          <w:rtl/>
        </w:rPr>
        <w:t xml:space="preserve">) באזור הכולל את הראשית אז יש מטען נקודתי כך ש  </w:t>
      </w:r>
      <m:oMath>
        <m:r>
          <w:rPr>
            <w:rFonts w:ascii="Cambria Math" w:hAnsi="Cambria Math"/>
            <w:noProof/>
            <w:sz w:val="18"/>
            <w:szCs w:val="18"/>
          </w:rPr>
          <m:t>q=</m:t>
        </m:r>
        <m:f>
          <m:fPr>
            <m:ctrlPr>
              <w:rPr>
                <w:rFonts w:ascii="Cambria Math" w:hAnsi="Cambria Math"/>
                <w:noProof/>
                <w:sz w:val="18"/>
                <w:szCs w:val="18"/>
                <w:lang w:val=""/>
              </w:rPr>
            </m:ctrlPr>
          </m:fPr>
          <m:num>
            <m:r>
              <w:rPr>
                <w:rFonts w:ascii="Cambria Math" w:hAnsi="Cambria Math"/>
                <w:noProof/>
                <w:sz w:val="18"/>
                <w:szCs w:val="18"/>
                <w:lang w:val=""/>
              </w:rPr>
              <m:t>α</m:t>
            </m:r>
          </m:num>
          <m:den>
            <m:r>
              <m:rPr>
                <m:sty m:val="p"/>
              </m:rPr>
              <w:rPr>
                <w:rFonts w:ascii="Cambria Math" w:hAnsi="Cambria Math"/>
                <w:noProof/>
                <w:sz w:val="18"/>
                <w:szCs w:val="18"/>
                <w:lang w:val=""/>
              </w:rPr>
              <m:t>k</m:t>
            </m:r>
          </m:den>
        </m:f>
      </m:oMath>
      <w:r>
        <w:rPr>
          <w:rFonts w:hint="cs"/>
          <w:i/>
          <w:noProof/>
          <w:sz w:val="18"/>
          <w:szCs w:val="18"/>
          <w:rtl/>
        </w:rPr>
        <w:t xml:space="preserve">  .</w:t>
      </w:r>
    </w:p>
    <w:p w14:paraId="5B84671A" w14:textId="77777777" w:rsidR="00267893" w:rsidRDefault="00267893" w:rsidP="00467788">
      <w:pPr>
        <w:spacing w:line="240" w:lineRule="auto"/>
        <w:rPr>
          <w:i/>
          <w:noProof/>
          <w:sz w:val="18"/>
          <w:szCs w:val="18"/>
          <w:rtl/>
        </w:rPr>
      </w:pPr>
      <w:r>
        <w:rPr>
          <w:rFonts w:hint="cs"/>
          <w:noProof/>
          <w:sz w:val="18"/>
          <w:szCs w:val="18"/>
          <w:u w:val="single"/>
          <w:rtl/>
        </w:rPr>
        <w:t>צפיפות מטען אורכית</w:t>
      </w:r>
      <w:r>
        <w:rPr>
          <w:rFonts w:hint="cs"/>
          <w:noProof/>
          <w:sz w:val="18"/>
          <w:szCs w:val="18"/>
          <w:rtl/>
        </w:rPr>
        <w:t xml:space="preserve">: אם יש שדה מהצורה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α</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rPr>
                  <m:t xml:space="preserve"> </m:t>
                </m:r>
              </m:sup>
            </m:sSup>
          </m:den>
        </m:f>
        <m:acc>
          <m:accPr>
            <m:ctrlPr>
              <w:rPr>
                <w:rFonts w:ascii="Cambria Math" w:hAnsi="Cambria Math"/>
                <w:noProof/>
                <w:sz w:val="18"/>
                <w:szCs w:val="18"/>
                <w:lang w:val=""/>
              </w:rPr>
            </m:ctrlPr>
          </m:accPr>
          <m:e>
            <m:r>
              <w:rPr>
                <w:rFonts w:ascii="Cambria Math" w:hAnsi="Cambria Math"/>
                <w:noProof/>
                <w:sz w:val="18"/>
                <w:szCs w:val="18"/>
                <w:lang w:val=""/>
              </w:rPr>
              <m:t>r</m:t>
            </m:r>
          </m:e>
        </m:acc>
      </m:oMath>
      <w:r>
        <w:rPr>
          <w:rFonts w:hint="cs"/>
          <w:noProof/>
          <w:sz w:val="18"/>
          <w:szCs w:val="18"/>
          <w:rtl/>
        </w:rPr>
        <w:t xml:space="preserve"> (בקורדינטות </w:t>
      </w:r>
      <w:r w:rsidRPr="00B471C8">
        <w:rPr>
          <w:rFonts w:hint="cs"/>
          <w:b/>
          <w:bCs/>
          <w:noProof/>
          <w:sz w:val="18"/>
          <w:szCs w:val="18"/>
          <w:rtl/>
        </w:rPr>
        <w:t>גליליות</w:t>
      </w:r>
      <w:r>
        <w:rPr>
          <w:rFonts w:hint="cs"/>
          <w:noProof/>
          <w:sz w:val="18"/>
          <w:szCs w:val="18"/>
          <w:rtl/>
        </w:rPr>
        <w:t xml:space="preserve">) באזור הכולל את הראשית אז יש צפיפות מטען אורכית כך ש </w:t>
      </w:r>
      <m:oMath>
        <m:r>
          <w:rPr>
            <w:rFonts w:ascii="Cambria Math" w:hAnsi="Cambria Math"/>
            <w:noProof/>
            <w:sz w:val="18"/>
            <w:szCs w:val="18"/>
            <w:lang w:val=""/>
          </w:rPr>
          <m:t>λ</m:t>
        </m:r>
        <m:r>
          <w:rPr>
            <w:rFonts w:ascii="Cambria Math"/>
            <w:noProof/>
            <w:sz w:val="18"/>
            <w:szCs w:val="18"/>
            <w:lang w:val=""/>
          </w:rPr>
          <m:t>=</m:t>
        </m:r>
        <m:r>
          <w:rPr>
            <w:rFonts w:ascii="Cambria Math"/>
            <w:noProof/>
            <w:sz w:val="18"/>
            <w:szCs w:val="18"/>
            <w:rtl/>
            <w:lang w:val=""/>
          </w:rPr>
          <m:t>2</m:t>
        </m:r>
        <m:r>
          <w:rPr>
            <w:rFonts w:ascii="Cambria Math"/>
            <w:noProof/>
            <w:sz w:val="18"/>
            <w:szCs w:val="18"/>
            <w:lang w:val=""/>
          </w:rPr>
          <m:t>π</m:t>
        </m:r>
        <m:sSub>
          <m:sSubPr>
            <m:ctrlPr>
              <w:rPr>
                <w:rFonts w:ascii="Cambria Math" w:hAnsi="Cambria Math"/>
                <w:i/>
                <w:noProof/>
                <w:sz w:val="18"/>
                <w:szCs w:val="18"/>
                <w:lang w:val=""/>
              </w:rPr>
            </m:ctrlPr>
          </m:sSubPr>
          <m:e>
            <m:r>
              <w:rPr>
                <w:rFonts w:ascii="Cambria Math"/>
                <w:noProof/>
                <w:sz w:val="18"/>
                <w:szCs w:val="18"/>
                <w:lang w:val=""/>
              </w:rPr>
              <m:t>ε</m:t>
            </m:r>
          </m:e>
          <m:sub>
            <m:r>
              <w:rPr>
                <w:rFonts w:ascii="Cambria Math"/>
                <w:noProof/>
                <w:sz w:val="18"/>
                <w:szCs w:val="18"/>
                <w:rtl/>
                <w:lang w:val=""/>
              </w:rPr>
              <m:t>0</m:t>
            </m:r>
          </m:sub>
        </m:sSub>
        <m:r>
          <w:rPr>
            <w:rFonts w:ascii="Cambria Math" w:hAnsi="Cambria Math"/>
            <w:noProof/>
            <w:sz w:val="18"/>
            <w:szCs w:val="18"/>
            <w:lang w:val=""/>
          </w:rPr>
          <m:t>α</m:t>
        </m:r>
      </m:oMath>
      <w:r>
        <w:rPr>
          <w:rFonts w:hint="cs"/>
          <w:i/>
          <w:noProof/>
          <w:sz w:val="18"/>
          <w:szCs w:val="18"/>
          <w:rtl/>
        </w:rPr>
        <w:t xml:space="preserve">  .</w:t>
      </w:r>
    </w:p>
    <w:p w14:paraId="01653495" w14:textId="77777777" w:rsidR="009765CB" w:rsidRDefault="00267893" w:rsidP="00467788">
      <w:pPr>
        <w:spacing w:line="240" w:lineRule="auto"/>
        <w:rPr>
          <w:i/>
          <w:noProof/>
          <w:sz w:val="18"/>
          <w:szCs w:val="18"/>
          <w:rtl/>
        </w:rPr>
      </w:pPr>
      <w:r w:rsidRPr="00CF558B">
        <w:rPr>
          <w:rFonts w:hint="cs"/>
          <w:i/>
          <w:noProof/>
          <w:sz w:val="18"/>
          <w:szCs w:val="18"/>
          <w:u w:val="single"/>
          <w:rtl/>
        </w:rPr>
        <w:t>אם נתון הפוטנציאל</w:t>
      </w:r>
      <w:r>
        <w:rPr>
          <w:rFonts w:hint="cs"/>
          <w:i/>
          <w:noProof/>
          <w:sz w:val="18"/>
          <w:szCs w:val="18"/>
          <w:rtl/>
        </w:rPr>
        <w:t xml:space="preserve"> אז קודם נמצא את השדה באמצעות </w:t>
      </w:r>
      <m:oMath>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cs="Cambria Math" w:hint="cs"/>
                <w:noProof/>
                <w:sz w:val="18"/>
                <w:szCs w:val="18"/>
                <w:rtl/>
              </w:rPr>
              <m:t>∇</m:t>
            </m:r>
          </m:e>
        </m:acc>
        <m:r>
          <w:rPr>
            <w:rFonts w:ascii="Cambria Math" w:hAnsi="Cambria Math"/>
            <w:noProof/>
            <w:sz w:val="18"/>
            <w:szCs w:val="18"/>
          </w:rPr>
          <m:t>φ</m:t>
        </m:r>
      </m:oMath>
      <w:r>
        <w:rPr>
          <w:rFonts w:hint="cs"/>
          <w:i/>
          <w:noProof/>
          <w:sz w:val="18"/>
          <w:szCs w:val="18"/>
          <w:rtl/>
        </w:rPr>
        <w:t xml:space="preserve"> (הנוסחאות של הגרדיאנט בפרק וקטורים)</w:t>
      </w:r>
    </w:p>
    <w:p w14:paraId="78A9B949" w14:textId="54E21C51" w:rsidR="00267893" w:rsidRPr="00D92F05" w:rsidRDefault="00267893"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22362D5E" w14:textId="77777777" w:rsidR="00267893" w:rsidRPr="00EE06DB" w:rsidRDefault="00267893"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13772EC4" w14:textId="77777777" w:rsidR="00267893" w:rsidRPr="00EE06DB" w:rsidRDefault="00267893" w:rsidP="0003312F">
      <w:pPr>
        <w:spacing w:line="240" w:lineRule="auto"/>
        <w:rPr>
          <w:noProof/>
          <w:sz w:val="18"/>
          <w:szCs w:val="18"/>
          <w:rtl/>
        </w:rPr>
      </w:pPr>
      <w:r>
        <w:rPr>
          <w:rFonts w:hint="cs"/>
          <w:noProof/>
          <w:sz w:val="18"/>
          <w:szCs w:val="18"/>
          <w:rtl/>
        </w:rPr>
        <w:lastRenderedPageBreak/>
        <w:t>- הסכום הוא על כל המטענים כפול הפוטנציאל שהם נמצאים בו.</w:t>
      </w:r>
    </w:p>
    <w:p w14:paraId="5E49D0D8" w14:textId="77777777" w:rsidR="00267893" w:rsidRPr="00EE06DB" w:rsidRDefault="00267893" w:rsidP="0003312F">
      <w:pPr>
        <w:spacing w:line="240" w:lineRule="auto"/>
        <w:rPr>
          <w:noProof/>
          <w:sz w:val="18"/>
          <w:szCs w:val="18"/>
          <w:rtl/>
        </w:rPr>
      </w:pPr>
      <w:r>
        <w:rPr>
          <w:rFonts w:hint="cs"/>
          <w:noProof/>
          <w:sz w:val="18"/>
          <w:szCs w:val="18"/>
          <w:rtl/>
        </w:rPr>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46FD9CC1" w14:textId="77777777" w:rsidR="009765CB" w:rsidRDefault="007B22DB"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267893" w:rsidRPr="00EE06DB">
        <w:rPr>
          <w:rFonts w:hint="cs"/>
          <w:noProof/>
          <w:sz w:val="18"/>
          <w:szCs w:val="18"/>
          <w:rtl/>
        </w:rPr>
        <w:t xml:space="preserve"> נקראת צפיפות האנרגיה החשמלית </w:t>
      </w:r>
    </w:p>
    <w:p w14:paraId="12A63500" w14:textId="229EF3D9" w:rsidR="00267893" w:rsidRPr="00D92F05" w:rsidRDefault="00267893" w:rsidP="00501CD2">
      <w:pPr>
        <w:pStyle w:val="2"/>
        <w:spacing w:before="0" w:after="0"/>
        <w:rPr>
          <w:rFonts w:ascii="David" w:hAnsi="David" w:cs="David"/>
          <w:noProof/>
          <w:color w:val="0000FF"/>
          <w:sz w:val="18"/>
          <w:szCs w:val="18"/>
          <w:rtl/>
        </w:rPr>
      </w:pPr>
      <w:r>
        <w:rPr>
          <w:rFonts w:hint="cs"/>
          <w:noProof/>
          <w:sz w:val="18"/>
          <w:szCs w:val="18"/>
          <w:rtl/>
        </w:rPr>
        <w:t>מטעני דמות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D4C01AB" w14:textId="77777777" w:rsidR="00267893" w:rsidRPr="009C139F" w:rsidRDefault="00267893" w:rsidP="00501CD2">
      <w:pPr>
        <w:spacing w:line="240" w:lineRule="auto"/>
        <w:rPr>
          <w:noProof/>
          <w:sz w:val="18"/>
          <w:szCs w:val="18"/>
        </w:rPr>
      </w:pPr>
      <w:r w:rsidRPr="009C139F">
        <w:rPr>
          <w:noProof/>
          <w:sz w:val="18"/>
          <w:szCs w:val="18"/>
          <w:rtl/>
        </w:rPr>
        <w:t xml:space="preserve">שיטה למצא פוטנציאל בבעיות </w:t>
      </w:r>
      <w:r>
        <w:rPr>
          <w:rFonts w:hint="cs"/>
          <w:noProof/>
          <w:sz w:val="18"/>
          <w:szCs w:val="18"/>
          <w:rtl/>
        </w:rPr>
        <w:t>עם</w:t>
      </w:r>
      <w:r w:rsidRPr="009C139F">
        <w:rPr>
          <w:noProof/>
          <w:sz w:val="18"/>
          <w:szCs w:val="18"/>
          <w:rtl/>
        </w:rPr>
        <w:t xml:space="preserve"> מוליכים </w:t>
      </w:r>
      <w:r>
        <w:rPr>
          <w:rFonts w:hint="cs"/>
          <w:noProof/>
          <w:sz w:val="18"/>
          <w:szCs w:val="18"/>
          <w:rtl/>
        </w:rPr>
        <w:t>ו</w:t>
      </w:r>
      <w:r w:rsidRPr="009C139F">
        <w:rPr>
          <w:noProof/>
          <w:sz w:val="18"/>
          <w:szCs w:val="18"/>
          <w:rtl/>
        </w:rPr>
        <w:t xml:space="preserve">התפלגות </w:t>
      </w:r>
      <w:r w:rsidRPr="009C139F">
        <w:rPr>
          <w:noProof/>
          <w:sz w:val="18"/>
          <w:szCs w:val="18"/>
          <w:rtl/>
        </w:rPr>
        <w:br/>
        <w:t xml:space="preserve">מטען שאינה אחידה. </w:t>
      </w:r>
    </w:p>
    <w:p w14:paraId="37E8A73B" w14:textId="77777777" w:rsidR="00267893" w:rsidRPr="009C139F" w:rsidRDefault="00267893" w:rsidP="00501CD2">
      <w:pPr>
        <w:spacing w:line="240" w:lineRule="auto"/>
        <w:rPr>
          <w:b/>
          <w:bCs/>
          <w:noProof/>
          <w:sz w:val="18"/>
          <w:szCs w:val="18"/>
          <w:rtl/>
        </w:rPr>
      </w:pPr>
      <w:r w:rsidRPr="009C139F">
        <w:rPr>
          <w:noProof/>
          <w:sz w:val="18"/>
          <w:szCs w:val="18"/>
          <w:rtl/>
        </w:rPr>
        <w:t> </w:t>
      </w:r>
      <w:r w:rsidRPr="009C139F">
        <w:rPr>
          <w:noProof/>
          <w:sz w:val="18"/>
          <w:szCs w:val="18"/>
          <w:u w:val="single"/>
          <w:rtl/>
        </w:rPr>
        <w:t>השיטה</w:t>
      </w:r>
      <w:r w:rsidRPr="009C139F">
        <w:rPr>
          <w:b/>
          <w:bCs/>
          <w:noProof/>
          <w:sz w:val="18"/>
          <w:szCs w:val="18"/>
          <w:rtl/>
        </w:rPr>
        <w:t>:</w:t>
      </w:r>
    </w:p>
    <w:p w14:paraId="73645F6B" w14:textId="77777777" w:rsidR="00267893" w:rsidRPr="009C139F" w:rsidRDefault="00267893" w:rsidP="00501CD2">
      <w:pPr>
        <w:spacing w:line="240" w:lineRule="auto"/>
        <w:rPr>
          <w:noProof/>
          <w:sz w:val="18"/>
          <w:szCs w:val="18"/>
          <w:rtl/>
        </w:rPr>
      </w:pPr>
      <w:r>
        <w:rPr>
          <w:rFonts w:hint="cs"/>
          <w:noProof/>
          <w:sz w:val="18"/>
          <w:szCs w:val="18"/>
          <w:rtl/>
        </w:rPr>
        <w:t xml:space="preserve">- </w:t>
      </w:r>
      <w:r w:rsidRPr="009C139F">
        <w:rPr>
          <w:noProof/>
          <w:sz w:val="18"/>
          <w:szCs w:val="18"/>
          <w:rtl/>
        </w:rPr>
        <w:t xml:space="preserve">נבנה בעיה מקבילה ללא המוליך . </w:t>
      </w:r>
    </w:p>
    <w:p w14:paraId="6CAD75AB" w14:textId="77777777" w:rsidR="00267893" w:rsidRPr="009C139F" w:rsidRDefault="00267893" w:rsidP="00501CD2">
      <w:pPr>
        <w:spacing w:line="240" w:lineRule="auto"/>
        <w:rPr>
          <w:noProof/>
          <w:sz w:val="18"/>
          <w:szCs w:val="18"/>
          <w:rtl/>
        </w:rPr>
      </w:pPr>
      <w:r>
        <w:rPr>
          <w:rFonts w:hint="cs"/>
          <w:noProof/>
          <w:sz w:val="18"/>
          <w:szCs w:val="18"/>
          <w:rtl/>
        </w:rPr>
        <w:t xml:space="preserve">- </w:t>
      </w:r>
      <w:r w:rsidRPr="009C139F">
        <w:rPr>
          <w:noProof/>
          <w:sz w:val="18"/>
          <w:szCs w:val="18"/>
          <w:rtl/>
        </w:rPr>
        <w:t>בבעיה המקבילה נשאיר את אותה התפלגות המטען שיש בתחום בו אנחנו מחפשים את הפוטנציאל.</w:t>
      </w:r>
    </w:p>
    <w:p w14:paraId="55880D3E" w14:textId="77777777" w:rsidR="00267893" w:rsidRPr="009C139F" w:rsidRDefault="00267893" w:rsidP="00501CD2">
      <w:pPr>
        <w:spacing w:line="240" w:lineRule="auto"/>
        <w:rPr>
          <w:noProof/>
          <w:sz w:val="18"/>
          <w:szCs w:val="18"/>
          <w:rtl/>
        </w:rPr>
      </w:pPr>
      <w:r>
        <w:rPr>
          <w:rFonts w:hint="cs"/>
          <w:noProof/>
          <w:sz w:val="18"/>
          <w:szCs w:val="18"/>
          <w:rtl/>
        </w:rPr>
        <w:t xml:space="preserve">- </w:t>
      </w:r>
      <w:r w:rsidRPr="009C139F">
        <w:rPr>
          <w:noProof/>
          <w:sz w:val="18"/>
          <w:szCs w:val="18"/>
          <w:rtl/>
        </w:rPr>
        <w:t>בתחום הנוסף (שבו אנחנו לא מחפשים את הפוטנציאל) נוסיף מטענים כך שתנאי השפה בבעיה המקבילה יהיו זהים לתנאי השפה בבעיה המקורית.</w:t>
      </w:r>
    </w:p>
    <w:p w14:paraId="5F70E18F" w14:textId="77777777" w:rsidR="00267893" w:rsidRPr="009C139F" w:rsidRDefault="00267893" w:rsidP="00501CD2">
      <w:pPr>
        <w:spacing w:line="240" w:lineRule="auto"/>
        <w:rPr>
          <w:noProof/>
          <w:sz w:val="18"/>
          <w:szCs w:val="18"/>
          <w:rtl/>
        </w:rPr>
      </w:pPr>
      <w:r>
        <w:rPr>
          <w:rFonts w:hint="cs"/>
          <w:noProof/>
          <w:sz w:val="18"/>
          <w:szCs w:val="18"/>
          <w:rtl/>
        </w:rPr>
        <w:t xml:space="preserve">- </w:t>
      </w:r>
      <w:r w:rsidRPr="009C139F">
        <w:rPr>
          <w:noProof/>
          <w:sz w:val="18"/>
          <w:szCs w:val="18"/>
          <w:rtl/>
        </w:rPr>
        <w:t>לפי משפט הקיום והיחידות</w:t>
      </w:r>
      <w:r>
        <w:rPr>
          <w:rFonts w:hint="cs"/>
          <w:noProof/>
          <w:sz w:val="18"/>
          <w:szCs w:val="18"/>
          <w:rtl/>
        </w:rPr>
        <w:t>,</w:t>
      </w:r>
      <w:r w:rsidRPr="009C139F">
        <w:rPr>
          <w:noProof/>
          <w:sz w:val="18"/>
          <w:szCs w:val="18"/>
          <w:rtl/>
        </w:rPr>
        <w:t xml:space="preserve"> הפוטנציאל בבעיה המקבילה (בתחום שאנחנו מחפשים) זהה לפוטנציאל בבעיה המקורית.  </w:t>
      </w:r>
    </w:p>
    <w:p w14:paraId="088A0338" w14:textId="77777777" w:rsidR="00267893" w:rsidRDefault="00267893" w:rsidP="00501CD2">
      <w:pPr>
        <w:spacing w:line="240" w:lineRule="auto"/>
        <w:rPr>
          <w:b/>
          <w:bCs/>
          <w:noProof/>
          <w:sz w:val="18"/>
          <w:szCs w:val="18"/>
          <w:rtl/>
        </w:rPr>
      </w:pPr>
      <w:r w:rsidRPr="009C139F">
        <w:rPr>
          <w:noProof/>
          <w:sz w:val="18"/>
          <w:szCs w:val="18"/>
          <w:u w:val="single"/>
          <w:rtl/>
        </w:rPr>
        <w:t>המקרה של קליפה כדורית ומטען נקודתי</w:t>
      </w:r>
      <w:r w:rsidRPr="009C139F">
        <w:rPr>
          <w:b/>
          <w:bCs/>
          <w:noProof/>
          <w:sz w:val="18"/>
          <w:szCs w:val="18"/>
          <w:rtl/>
        </w:rPr>
        <w:t>:</w:t>
      </w:r>
    </w:p>
    <w:p w14:paraId="31AA2DC6" w14:textId="77777777" w:rsidR="00267893" w:rsidRPr="00864F47" w:rsidRDefault="007B22DB" w:rsidP="00501CD2">
      <w:pPr>
        <w:spacing w:line="240" w:lineRule="auto"/>
        <w:rPr>
          <w:noProof/>
          <w:sz w:val="20"/>
          <w:szCs w:val="20"/>
          <w:rtl/>
        </w:rPr>
      </w:pPr>
      <m:oMathPara>
        <m:oMathParaPr>
          <m:jc m:val="right"/>
        </m:oMathParaPr>
        <m:oMath>
          <m:sSup>
            <m:sSupPr>
              <m:ctrlPr>
                <w:rPr>
                  <w:rFonts w:ascii="Cambria Math" w:hAnsi="Cambria Math"/>
                  <w:noProof/>
                  <w:sz w:val="20"/>
                  <w:szCs w:val="20"/>
                  <w:lang w:val=""/>
                </w:rPr>
              </m:ctrlPr>
            </m:sSupPr>
            <m:e>
              <m:r>
                <w:rPr>
                  <w:rFonts w:ascii="Cambria Math" w:hAnsi="Cambria Math"/>
                  <w:noProof/>
                  <w:sz w:val="20"/>
                  <w:szCs w:val="20"/>
                  <w:lang w:val=""/>
                </w:rPr>
                <m:t>q</m:t>
              </m:r>
            </m:e>
            <m:sup>
              <m:r>
                <m:rPr>
                  <m:sty m:val="p"/>
                </m:rPr>
                <w:rPr>
                  <w:rFonts w:ascii="Arial" w:hAnsi="Arial" w:cs="Arial" w:hint="cs"/>
                  <w:noProof/>
                  <w:sz w:val="20"/>
                  <w:szCs w:val="20"/>
                  <w:rtl/>
                </w:rPr>
                <m:t>'</m:t>
              </m:r>
            </m:sup>
          </m:sSup>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R</m:t>
              </m:r>
            </m:num>
            <m:den>
              <m:r>
                <w:rPr>
                  <w:rFonts w:ascii="Cambria Math" w:hAnsi="Cambria Math"/>
                  <w:noProof/>
                  <w:sz w:val="20"/>
                  <w:szCs w:val="20"/>
                  <w:lang w:val=""/>
                </w:rPr>
                <m:t>a</m:t>
              </m:r>
            </m:den>
          </m:f>
          <m:r>
            <w:rPr>
              <w:rFonts w:ascii="Cambria Math" w:hAnsi="Cambria Math"/>
              <w:noProof/>
              <w:sz w:val="20"/>
              <w:szCs w:val="20"/>
              <w:lang w:val=""/>
            </w:rPr>
            <m:t>q</m:t>
          </m:r>
          <m:r>
            <w:rPr>
              <w:rFonts w:ascii="Cambria Math" w:hAnsi="Cambria Math"/>
              <w:noProof/>
              <w:sz w:val="20"/>
              <w:szCs w:val="20"/>
            </w:rPr>
            <m:t xml:space="preserve"> </m:t>
          </m:r>
          <m:r>
            <w:rPr>
              <w:rFonts w:ascii="Cambria Math" w:hAnsi="Cambria Math"/>
              <w:noProof/>
              <w:sz w:val="20"/>
              <w:szCs w:val="20"/>
              <w:lang w:val=""/>
            </w:rPr>
            <m:t xml:space="preserve"> </m:t>
          </m:r>
          <m:r>
            <w:rPr>
              <w:rFonts w:ascii="Cambria Math" w:hAnsi="Cambria Math"/>
              <w:noProof/>
              <w:sz w:val="20"/>
              <w:szCs w:val="20"/>
            </w:rPr>
            <m:t xml:space="preserve">; </m:t>
          </m:r>
          <m: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p>
                <m:sSupPr>
                  <m:ctrlPr>
                    <w:rPr>
                      <w:rFonts w:ascii="Cambria Math" w:hAnsi="Cambria Math"/>
                      <w:noProof/>
                      <w:sz w:val="20"/>
                      <w:szCs w:val="20"/>
                      <w:lang w:val=""/>
                    </w:rPr>
                  </m:ctrlPr>
                </m:sSupPr>
                <m:e>
                  <m:r>
                    <w:rPr>
                      <w:rFonts w:ascii="Cambria Math" w:hAnsi="Cambria Math"/>
                      <w:noProof/>
                      <w:sz w:val="20"/>
                      <w:szCs w:val="20"/>
                      <w:lang w:val=""/>
                    </w:rPr>
                    <m:t>R</m:t>
                  </m:r>
                </m:e>
                <m:sup>
                  <m:r>
                    <m:rPr>
                      <m:sty m:val="p"/>
                    </m:rPr>
                    <w:rPr>
                      <w:rFonts w:ascii="Cambria Math" w:hAnsi="Cambria Math"/>
                      <w:noProof/>
                      <w:sz w:val="20"/>
                      <w:szCs w:val="20"/>
                      <w:rtl/>
                    </w:rPr>
                    <m:t>2</m:t>
                  </m:r>
                </m:sup>
              </m:sSup>
            </m:num>
            <m:den>
              <m:r>
                <w:rPr>
                  <w:rFonts w:ascii="Cambria Math" w:hAnsi="Cambria Math"/>
                  <w:noProof/>
                  <w:sz w:val="20"/>
                  <w:szCs w:val="20"/>
                  <w:lang w:val=""/>
                </w:rPr>
                <m:t>a</m:t>
              </m:r>
            </m:den>
          </m:f>
        </m:oMath>
      </m:oMathPara>
    </w:p>
    <w:p w14:paraId="68AAC1C5" w14:textId="77777777" w:rsidR="00267893" w:rsidRPr="009C139F" w:rsidRDefault="00267893" w:rsidP="00501CD2">
      <w:pPr>
        <w:spacing w:line="240" w:lineRule="auto"/>
        <w:rPr>
          <w:noProof/>
          <w:sz w:val="18"/>
          <w:szCs w:val="18"/>
          <w:rtl/>
        </w:rPr>
      </w:pPr>
      <w:r>
        <w:rPr>
          <w:rFonts w:hint="cs"/>
          <w:noProof/>
          <w:sz w:val="18"/>
          <w:szCs w:val="18"/>
          <w:rtl/>
        </w:rPr>
        <w:t xml:space="preserve">- </w:t>
      </w:r>
      <w:r w:rsidRPr="009C139F">
        <w:rPr>
          <w:noProof/>
          <w:sz w:val="18"/>
          <w:szCs w:val="18"/>
          <w:rtl/>
        </w:rPr>
        <w:t xml:space="preserve">אם הקליפה נמצאת בפוטנציאל </w:t>
      </w: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Pr="009C139F">
        <w:rPr>
          <w:noProof/>
          <w:sz w:val="18"/>
          <w:szCs w:val="18"/>
          <w:rtl/>
        </w:rPr>
        <w:t xml:space="preserve"> </w:t>
      </w:r>
      <w:r>
        <w:rPr>
          <w:noProof/>
          <w:sz w:val="18"/>
          <w:szCs w:val="18"/>
          <w:rtl/>
        </w:rPr>
        <w:br/>
      </w:r>
      <w:r w:rsidRPr="009C139F">
        <w:rPr>
          <w:noProof/>
          <w:sz w:val="18"/>
          <w:szCs w:val="18"/>
          <w:rtl/>
        </w:rPr>
        <w:t xml:space="preserve">אז נוסיף מטען </w:t>
      </w:r>
      <m:oMath>
        <m:sSup>
          <m:sSupPr>
            <m:ctrlPr>
              <w:rPr>
                <w:rFonts w:ascii="Cambria Math" w:hAnsi="Cambria Math"/>
                <w:noProof/>
                <w:sz w:val="22"/>
                <w:szCs w:val="22"/>
              </w:rPr>
            </m:ctrlPr>
          </m:sSupPr>
          <m:e>
            <m:r>
              <w:rPr>
                <w:rFonts w:ascii="Cambria Math" w:hAnsi="Cambria Math"/>
                <w:noProof/>
                <w:sz w:val="22"/>
                <w:szCs w:val="22"/>
              </w:rPr>
              <m:t>q</m:t>
            </m:r>
          </m:e>
          <m:sup>
            <m:r>
              <m:rPr>
                <m:sty m:val="p"/>
              </m:rPr>
              <w:rPr>
                <w:rFonts w:ascii="Cambria Math" w:hAnsi="Cambria Math" w:cs="Arial" w:hint="cs"/>
                <w:noProof/>
                <w:sz w:val="22"/>
                <w:szCs w:val="22"/>
                <w:rtl/>
              </w:rPr>
              <m:t>''</m:t>
            </m:r>
          </m:sup>
        </m:sSup>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r>
              <w:rPr>
                <w:rFonts w:ascii="Cambria Math" w:hAnsi="Cambria Math"/>
                <w:noProof/>
                <w:sz w:val="22"/>
                <w:szCs w:val="22"/>
              </w:rPr>
              <m:t>R</m:t>
            </m:r>
          </m:num>
          <m:den>
            <m:r>
              <w:rPr>
                <w:rFonts w:ascii="Cambria Math" w:hAnsi="Cambria Math"/>
                <w:noProof/>
                <w:sz w:val="22"/>
                <w:szCs w:val="22"/>
              </w:rPr>
              <m:t>k</m:t>
            </m:r>
          </m:den>
        </m:f>
      </m:oMath>
      <w:r w:rsidRPr="009C139F">
        <w:rPr>
          <w:noProof/>
          <w:sz w:val="18"/>
          <w:szCs w:val="18"/>
          <w:rtl/>
        </w:rPr>
        <w:t xml:space="preserve"> במרכז הקליפה</w:t>
      </w:r>
      <w:r>
        <w:rPr>
          <w:rFonts w:hint="cs"/>
          <w:noProof/>
          <w:sz w:val="18"/>
          <w:szCs w:val="18"/>
          <w:rtl/>
        </w:rPr>
        <w:t>.</w:t>
      </w:r>
    </w:p>
    <w:p w14:paraId="79D88F49" w14:textId="77777777" w:rsidR="00267893" w:rsidRDefault="00267893" w:rsidP="00864F47">
      <w:pPr>
        <w:spacing w:line="240" w:lineRule="auto"/>
        <w:jc w:val="center"/>
        <w:rPr>
          <w:noProof/>
          <w:sz w:val="18"/>
          <w:szCs w:val="18"/>
          <w:u w:val="single"/>
          <w:rtl/>
        </w:rPr>
      </w:pPr>
      <w:r w:rsidRPr="009C139F">
        <w:rPr>
          <w:noProof/>
          <w:sz w:val="18"/>
          <w:szCs w:val="18"/>
        </w:rPr>
        <w:drawing>
          <wp:inline distT="0" distB="0" distL="0" distR="0" wp14:anchorId="6815FE1D" wp14:editId="2EC28F91">
            <wp:extent cx="1908810" cy="914400"/>
            <wp:effectExtent l="0" t="0" r="0" b="0"/>
            <wp:docPr id="1683825251" name="תמונה 1" descr="תמונה שמכילה תרשים, קו, עיגול,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825251" name="תמונה 1" descr="תמונה שמכילה תרשים, קו, עיגול, עיצוב&#10;&#10;התיאור נוצר באופן אוטומטי"/>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908810" cy="914400"/>
                    </a:xfrm>
                    <a:prstGeom prst="rect">
                      <a:avLst/>
                    </a:prstGeom>
                  </pic:spPr>
                </pic:pic>
              </a:graphicData>
            </a:graphic>
          </wp:inline>
        </w:drawing>
      </w:r>
    </w:p>
    <w:p w14:paraId="03FDD2DE" w14:textId="77777777" w:rsidR="00267893" w:rsidRPr="009C139F" w:rsidRDefault="00267893" w:rsidP="00501CD2">
      <w:pPr>
        <w:spacing w:line="240" w:lineRule="auto"/>
        <w:rPr>
          <w:b/>
          <w:bCs/>
          <w:noProof/>
          <w:sz w:val="18"/>
          <w:szCs w:val="18"/>
          <w:rtl/>
        </w:rPr>
      </w:pPr>
      <w:r w:rsidRPr="009C139F">
        <w:rPr>
          <w:noProof/>
          <w:sz w:val="18"/>
          <w:szCs w:val="18"/>
          <w:u w:val="single"/>
          <w:rtl/>
        </w:rPr>
        <w:t>המקרה של שני גלילים אינסופיי</w:t>
      </w:r>
      <w:r w:rsidRPr="009C139F">
        <w:rPr>
          <w:b/>
          <w:bCs/>
          <w:noProof/>
          <w:sz w:val="18"/>
          <w:szCs w:val="18"/>
          <w:rtl/>
        </w:rPr>
        <w:t>ם:</w:t>
      </w:r>
    </w:p>
    <w:p w14:paraId="3B8F3F21" w14:textId="77777777" w:rsidR="00267893" w:rsidRPr="009C139F" w:rsidRDefault="00267893" w:rsidP="00501CD2">
      <w:pPr>
        <w:spacing w:line="240" w:lineRule="auto"/>
        <w:rPr>
          <w:noProof/>
          <w:sz w:val="18"/>
          <w:szCs w:val="18"/>
          <w:rtl/>
        </w:rPr>
      </w:pPr>
      <w:r w:rsidRPr="009C139F">
        <w:rPr>
          <w:noProof/>
          <w:sz w:val="18"/>
          <w:szCs w:val="18"/>
        </w:rPr>
        <w:drawing>
          <wp:inline distT="0" distB="0" distL="0" distR="0" wp14:anchorId="790A748E" wp14:editId="21266559">
            <wp:extent cx="2321744" cy="876769"/>
            <wp:effectExtent l="0" t="0" r="2540" b="0"/>
            <wp:docPr id="1915211663" name="תמונה 1" descr="תמונה שמכילה קו, תרשים, עיגול&#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211663" name="תמונה 1" descr="תמונה שמכילה קו, תרשים, עיגול&#10;&#10;התיאור נוצר באופן אוטומטי"/>
                    <pic:cNvPicPr/>
                  </pic:nvPicPr>
                  <pic:blipFill>
                    <a:blip r:embed="rId16"/>
                    <a:stretch>
                      <a:fillRect/>
                    </a:stretch>
                  </pic:blipFill>
                  <pic:spPr>
                    <a:xfrm>
                      <a:off x="0" y="0"/>
                      <a:ext cx="2348541" cy="886888"/>
                    </a:xfrm>
                    <a:prstGeom prst="rect">
                      <a:avLst/>
                    </a:prstGeom>
                  </pic:spPr>
                </pic:pic>
              </a:graphicData>
            </a:graphic>
          </wp:inline>
        </w:drawing>
      </w:r>
    </w:p>
    <w:p w14:paraId="0C9DA01F" w14:textId="77777777" w:rsidR="009765CB" w:rsidRDefault="00267893" w:rsidP="00501CD2">
      <w:pPr>
        <w:bidi w:val="0"/>
        <w:spacing w:line="240" w:lineRule="auto"/>
        <w:rPr>
          <w:noProof/>
          <w:sz w:val="22"/>
          <w:szCs w:val="22"/>
          <w:rtl/>
        </w:rPr>
      </w:pPr>
      <m:oMath>
        <m:r>
          <w:rPr>
            <w:rFonts w:ascii="Cambria Math" w:hAnsi="Cambria Math"/>
            <w:noProof/>
            <w:sz w:val="22"/>
            <w:szCs w:val="22"/>
            <w:lang w:val=""/>
          </w:rPr>
          <m:t>λ</m:t>
        </m:r>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π</m:t>
            </m:r>
            <m:sSub>
              <m:sSubPr>
                <m:ctrlPr>
                  <w:rPr>
                    <w:rFonts w:ascii="Cambria Math" w:hAnsi="Cambria Math"/>
                    <w:noProof/>
                    <w:sz w:val="22"/>
                    <w:szCs w:val="22"/>
                    <w:lang w:val=""/>
                  </w:rPr>
                </m:ctrlPr>
              </m:sSubPr>
              <m:e>
                <m:r>
                  <w:rPr>
                    <w:rFonts w:ascii="Cambria Math" w:hAnsi="Cambria Math"/>
                    <w:noProof/>
                    <w:sz w:val="22"/>
                    <w:szCs w:val="22"/>
                    <w:lang w:val=""/>
                  </w:rPr>
                  <m:t>ε</m:t>
                </m:r>
              </m:e>
              <m:sub>
                <m:r>
                  <m:rPr>
                    <m:sty m:val="p"/>
                  </m:rPr>
                  <w:rPr>
                    <w:rFonts w:ascii="Cambria Math" w:hAnsi="Cambria Math"/>
                    <w:noProof/>
                    <w:sz w:val="22"/>
                    <w:szCs w:val="22"/>
                    <w:rtl/>
                  </w:rPr>
                  <m:t>0</m:t>
                </m:r>
              </m:sub>
            </m:sSub>
            <m:sSub>
              <m:sSubPr>
                <m:ctrlPr>
                  <w:rPr>
                    <w:rFonts w:ascii="Cambria Math" w:hAnsi="Cambria Math"/>
                    <w:noProof/>
                    <w:sz w:val="22"/>
                    <w:szCs w:val="22"/>
                    <w:lang w:val=""/>
                  </w:rPr>
                </m:ctrlPr>
              </m:sSubPr>
              <m:e>
                <m:r>
                  <w:rPr>
                    <w:rFonts w:ascii="Cambria Math" w:hAnsi="Cambria Math"/>
                    <w:noProof/>
                    <w:sz w:val="22"/>
                    <w:szCs w:val="22"/>
                    <w:lang w:val=""/>
                  </w:rPr>
                  <m:t>V</m:t>
                </m:r>
              </m:e>
              <m:sub>
                <m:r>
                  <m:rPr>
                    <m:sty m:val="p"/>
                  </m:rPr>
                  <w:rPr>
                    <w:rFonts w:ascii="Cambria Math" w:hAnsi="Cambria Math"/>
                    <w:noProof/>
                    <w:sz w:val="22"/>
                    <w:szCs w:val="22"/>
                    <w:rtl/>
                  </w:rPr>
                  <m:t>0</m:t>
                </m:r>
              </m:sub>
            </m:sSub>
          </m:num>
          <m:den>
            <m:func>
              <m:funcPr>
                <m:ctrlPr>
                  <w:rPr>
                    <w:rFonts w:ascii="Cambria Math" w:hAnsi="Cambria Math"/>
                    <w:noProof/>
                    <w:sz w:val="22"/>
                    <w:szCs w:val="22"/>
                    <w:lang w:val=""/>
                  </w:rPr>
                </m:ctrlPr>
              </m:funcPr>
              <m:fName>
                <m:r>
                  <m:rPr>
                    <m:sty m:val="p"/>
                  </m:rPr>
                  <w:rPr>
                    <w:rFonts w:ascii="Cambria Math" w:hAnsi="Cambria Math"/>
                    <w:noProof/>
                    <w:sz w:val="22"/>
                    <w:szCs w:val="22"/>
                    <w:lang w:val=""/>
                  </w:rPr>
                  <m:t>ln</m:t>
                </m:r>
              </m:fName>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r>
                          <w:rPr>
                            <w:rFonts w:ascii="Cambria Math" w:hAnsi="Cambria Math"/>
                            <w:noProof/>
                            <w:sz w:val="22"/>
                            <w:szCs w:val="22"/>
                            <w:lang w:val=""/>
                          </w:rPr>
                          <m:t>R</m:t>
                        </m:r>
                      </m:den>
                    </m:f>
                    <m:r>
                      <m:rPr>
                        <m:sty m:val="p"/>
                      </m:rPr>
                      <w:rPr>
                        <w:rFonts w:ascii="Cambria Math" w:hAnsi="Cambria Math"/>
                        <w:noProof/>
                        <w:sz w:val="22"/>
                        <w:szCs w:val="22"/>
                        <w:rtl/>
                      </w:rPr>
                      <m:t>+</m:t>
                    </m:r>
                    <m:rad>
                      <m:radPr>
                        <m:degHide m:val="1"/>
                        <m:ctrlPr>
                          <w:rPr>
                            <w:rFonts w:ascii="Cambria Math" w:hAnsi="Cambria Math"/>
                            <w:noProof/>
                            <w:sz w:val="22"/>
                            <w:szCs w:val="22"/>
                            <w:lang w:val=""/>
                          </w:rPr>
                        </m:ctrlPr>
                      </m:radPr>
                      <m:deg/>
                      <m:e>
                        <m:sSup>
                          <m:sSupPr>
                            <m:ctrlPr>
                              <w:rPr>
                                <w:rFonts w:ascii="Cambria Math" w:hAnsi="Cambria Math"/>
                                <w:noProof/>
                                <w:sz w:val="22"/>
                                <w:szCs w:val="22"/>
                                <w:lang w:val=""/>
                              </w:rPr>
                            </m:ctrlPr>
                          </m:sSupPr>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r>
                                      <w:rPr>
                                        <w:rFonts w:ascii="Cambria Math" w:hAnsi="Cambria Math"/>
                                        <w:noProof/>
                                        <w:sz w:val="22"/>
                                        <w:szCs w:val="22"/>
                                        <w:lang w:val=""/>
                                      </w:rPr>
                                      <m:t>R</m:t>
                                    </m:r>
                                  </m:den>
                                </m:f>
                              </m:e>
                            </m:d>
                          </m:e>
                          <m:sup>
                            <m:r>
                              <m:rPr>
                                <m:sty m:val="p"/>
                              </m:rPr>
                              <w:rPr>
                                <w:rFonts w:ascii="Cambria Math" w:hAnsi="Cambria Math"/>
                                <w:noProof/>
                                <w:sz w:val="22"/>
                                <w:szCs w:val="22"/>
                                <w:rtl/>
                              </w:rPr>
                              <m:t>2</m:t>
                            </m:r>
                          </m:sup>
                        </m:sSup>
                        <m:r>
                          <m:rPr>
                            <m:sty m:val="p"/>
                          </m:rPr>
                          <w:rPr>
                            <w:rFonts w:ascii="Cambria Math" w:hAnsi="Cambria Math" w:cs="Cambria Math" w:hint="cs"/>
                            <w:noProof/>
                            <w:sz w:val="22"/>
                            <w:szCs w:val="22"/>
                            <w:rtl/>
                          </w:rPr>
                          <m:t>-</m:t>
                        </m:r>
                        <m:r>
                          <m:rPr>
                            <m:sty m:val="p"/>
                          </m:rPr>
                          <w:rPr>
                            <w:rFonts w:ascii="Cambria Math" w:hAnsi="Cambria Math"/>
                            <w:noProof/>
                            <w:sz w:val="22"/>
                            <w:szCs w:val="22"/>
                            <w:rtl/>
                          </w:rPr>
                          <m:t>1</m:t>
                        </m:r>
                      </m:e>
                    </m:rad>
                  </m:e>
                </m:d>
              </m:e>
            </m:func>
          </m:den>
        </m:f>
      </m:oMath>
      <w:r w:rsidRPr="009C139F">
        <w:rPr>
          <w:noProof/>
          <w:sz w:val="22"/>
          <w:szCs w:val="22"/>
        </w:rPr>
        <w:t xml:space="preserve"> </w:t>
      </w:r>
      <w:r w:rsidRPr="009C139F">
        <w:rPr>
          <w:rFonts w:hint="cs"/>
          <w:noProof/>
          <w:sz w:val="22"/>
          <w:szCs w:val="22"/>
          <w:rtl/>
        </w:rPr>
        <w:t xml:space="preserve"> </w:t>
      </w:r>
      <w:r w:rsidRPr="009C139F">
        <w:rPr>
          <w:noProof/>
          <w:sz w:val="22"/>
          <w:szCs w:val="22"/>
        </w:rPr>
        <w:t xml:space="preserve">; </w:t>
      </w:r>
      <m:oMath>
        <m:r>
          <w:rPr>
            <w:rFonts w:ascii="Cambria Math" w:hAnsi="Cambria Math"/>
            <w:noProof/>
            <w:sz w:val="22"/>
            <w:szCs w:val="22"/>
            <w:lang w:val=""/>
          </w:rPr>
          <m:t xml:space="preserve"> a</m:t>
        </m:r>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den>
        </m:f>
        <m:r>
          <m:rPr>
            <m:sty m:val="p"/>
          </m:rPr>
          <w:rPr>
            <w:rFonts w:ascii="Cambria Math" w:hAnsi="Cambria Math" w:cs="Cambria Math" w:hint="cs"/>
            <w:noProof/>
            <w:sz w:val="22"/>
            <w:szCs w:val="22"/>
            <w:rtl/>
          </w:rPr>
          <m:t>-</m:t>
        </m:r>
        <m:rad>
          <m:radPr>
            <m:degHide m:val="1"/>
            <m:ctrlPr>
              <w:rPr>
                <w:rFonts w:ascii="Cambria Math" w:hAnsi="Cambria Math"/>
                <w:noProof/>
                <w:sz w:val="22"/>
                <w:szCs w:val="22"/>
                <w:lang w:val=""/>
              </w:rPr>
            </m:ctrlPr>
          </m:radPr>
          <m:deg/>
          <m:e>
            <m:sSup>
              <m:sSupPr>
                <m:ctrlPr>
                  <w:rPr>
                    <w:rFonts w:ascii="Cambria Math" w:hAnsi="Cambria Math"/>
                    <w:noProof/>
                    <w:sz w:val="22"/>
                    <w:szCs w:val="22"/>
                    <w:lang w:val=""/>
                  </w:rPr>
                </m:ctrlPr>
              </m:sSupPr>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den>
                    </m:f>
                  </m:e>
                </m:d>
              </m:e>
              <m:sup>
                <m:r>
                  <m:rPr>
                    <m:sty m:val="p"/>
                  </m:rPr>
                  <w:rPr>
                    <w:rFonts w:ascii="Cambria Math" w:hAnsi="Cambria Math"/>
                    <w:noProof/>
                    <w:sz w:val="22"/>
                    <w:szCs w:val="22"/>
                    <w:rtl/>
                  </w:rPr>
                  <m:t>2</m:t>
                </m:r>
              </m:sup>
            </m:sSup>
            <m:r>
              <m:rPr>
                <m:sty m:val="p"/>
              </m:rPr>
              <w:rPr>
                <w:rFonts w:ascii="Cambria Math" w:hAnsi="Cambria Math" w:cs="Cambria Math" w:hint="cs"/>
                <w:noProof/>
                <w:sz w:val="22"/>
                <w:szCs w:val="22"/>
                <w:rtl/>
              </w:rPr>
              <m:t>-</m:t>
            </m:r>
            <m:r>
              <w:rPr>
                <w:rFonts w:ascii="Cambria Math" w:hAnsi="Cambria Math"/>
                <w:noProof/>
                <w:sz w:val="22"/>
                <w:szCs w:val="22"/>
                <w:lang w:val=""/>
              </w:rPr>
              <m:t>R</m:t>
            </m:r>
          </m:e>
        </m:rad>
      </m:oMath>
    </w:p>
    <w:p w14:paraId="1DBEB773" w14:textId="0A73840D" w:rsidR="00267893" w:rsidRPr="00D92F05" w:rsidRDefault="00267893" w:rsidP="00C51B6A">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8907BA3" w14:textId="77777777" w:rsidR="00267893" w:rsidRPr="009B0F40" w:rsidRDefault="00267893" w:rsidP="00C51B6A">
      <w:pPr>
        <w:spacing w:line="240" w:lineRule="auto"/>
        <w:rPr>
          <w:noProof/>
          <w:sz w:val="18"/>
          <w:szCs w:val="18"/>
          <w:rtl/>
        </w:rPr>
      </w:pPr>
      <w:r w:rsidRPr="009B0F40">
        <w:rPr>
          <w:noProof/>
          <w:sz w:val="18"/>
          <w:szCs w:val="18"/>
          <w:u w:val="single"/>
          <w:rtl/>
        </w:rPr>
        <w:t>חומר דיאלקטרי</w:t>
      </w:r>
      <w:r w:rsidRPr="009B0F40">
        <w:rPr>
          <w:noProof/>
          <w:sz w:val="18"/>
          <w:szCs w:val="18"/>
          <w:rtl/>
        </w:rPr>
        <w:t xml:space="preserve"> </w:t>
      </w:r>
      <w:r>
        <w:rPr>
          <w:rFonts w:hint="cs"/>
          <w:noProof/>
          <w:sz w:val="18"/>
          <w:szCs w:val="18"/>
          <w:rtl/>
        </w:rPr>
        <w:t xml:space="preserve">הוא </w:t>
      </w:r>
      <w:r w:rsidRPr="009B0F40">
        <w:rPr>
          <w:noProof/>
          <w:sz w:val="18"/>
          <w:szCs w:val="18"/>
          <w:rtl/>
        </w:rPr>
        <w:t>חומר שמכיל דיפולים</w:t>
      </w:r>
      <w:r>
        <w:rPr>
          <w:rFonts w:hint="cs"/>
          <w:noProof/>
          <w:sz w:val="18"/>
          <w:szCs w:val="18"/>
          <w:rtl/>
        </w:rPr>
        <w:t xml:space="preserve">. </w:t>
      </w:r>
      <w:r w:rsidRPr="009B0F40">
        <w:rPr>
          <w:noProof/>
          <w:sz w:val="18"/>
          <w:szCs w:val="18"/>
          <w:rtl/>
        </w:rPr>
        <w:t xml:space="preserve"> במצב רגיל כל דיפול לכיוון שונה והשדה הממוצע בחומר הוא אפס. </w:t>
      </w:r>
      <w:r>
        <w:rPr>
          <w:rFonts w:hint="cs"/>
          <w:noProof/>
          <w:sz w:val="18"/>
          <w:szCs w:val="18"/>
          <w:rtl/>
        </w:rPr>
        <w:t xml:space="preserve"> </w:t>
      </w:r>
      <w:r w:rsidRPr="009B0F40">
        <w:rPr>
          <w:noProof/>
          <w:sz w:val="18"/>
          <w:szCs w:val="18"/>
          <w:rtl/>
        </w:rPr>
        <w:t xml:space="preserve">כשמכנסים את החומר לשדה חצוני הדיפולים מתיישרים ויוצרים שדה מנוגד לשדה החיצוני. </w:t>
      </w:r>
    </w:p>
    <w:p w14:paraId="19E3F349" w14:textId="77777777" w:rsidR="00267893" w:rsidRPr="009B0F40" w:rsidRDefault="00267893" w:rsidP="00C51B6A">
      <w:pPr>
        <w:spacing w:line="240" w:lineRule="auto"/>
        <w:rPr>
          <w:noProof/>
          <w:sz w:val="18"/>
          <w:szCs w:val="18"/>
          <w:rtl/>
        </w:rPr>
      </w:pPr>
      <w:r w:rsidRPr="009B0F40">
        <w:rPr>
          <w:noProof/>
          <w:sz w:val="18"/>
          <w:szCs w:val="18"/>
          <w:u w:val="single"/>
          <w:rtl/>
        </w:rPr>
        <w:t>השדה בתוך חומר</w:t>
      </w:r>
      <w:r w:rsidRPr="009B0F40">
        <w:rPr>
          <w:rFonts w:hint="cs"/>
          <w:noProof/>
          <w:sz w:val="18"/>
          <w:szCs w:val="18"/>
          <w:u w:val="single"/>
          <w:rtl/>
        </w:rPr>
        <w:t xml:space="preserve"> דיאלקטרי לינארי ואיזוטרופי</w:t>
      </w:r>
      <w:r w:rsidRPr="009B0F40">
        <w:rPr>
          <w:noProof/>
          <w:sz w:val="18"/>
          <w:szCs w:val="18"/>
          <w:rtl/>
        </w:rPr>
        <w:t>:</w:t>
      </w:r>
    </w:p>
    <w:p w14:paraId="58F8ED8B" w14:textId="77777777" w:rsidR="00267893" w:rsidRPr="009B0F40" w:rsidRDefault="007B22DB"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num>
            <m:den>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den>
          </m:f>
        </m:oMath>
      </m:oMathPara>
    </w:p>
    <w:p w14:paraId="60BDC5E9" w14:textId="77777777" w:rsidR="00267893" w:rsidRDefault="00267893" w:rsidP="00C51B6A">
      <w:pPr>
        <w:spacing w:line="240" w:lineRule="auto"/>
        <w:rPr>
          <w:noProof/>
          <w:sz w:val="18"/>
          <w:szCs w:val="18"/>
          <w:rtl/>
        </w:rPr>
      </w:pPr>
      <w:r w:rsidRPr="009B0F40">
        <w:rPr>
          <w:noProof/>
          <w:sz w:val="18"/>
          <w:szCs w:val="18"/>
          <w:rtl/>
        </w:rPr>
        <w:t>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oMath>
      <w:r>
        <w:rPr>
          <w:rFonts w:hint="cs"/>
          <w:noProof/>
          <w:sz w:val="18"/>
          <w:szCs w:val="18"/>
          <w:rtl/>
        </w:rPr>
        <w:t xml:space="preserve"> הוא השדה שנוצר ממטענים חופשים/מחוץ לחומר.</w:t>
      </w:r>
    </w:p>
    <w:p w14:paraId="6B5E625E" w14:textId="77777777" w:rsidR="00267893" w:rsidRDefault="007B22DB" w:rsidP="00C51B6A">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E</m:t>
            </m:r>
          </m:e>
        </m:acc>
      </m:oMath>
      <w:r w:rsidR="00267893">
        <w:rPr>
          <w:rFonts w:hint="cs"/>
          <w:noProof/>
          <w:sz w:val="18"/>
          <w:szCs w:val="18"/>
          <w:rtl/>
        </w:rPr>
        <w:t xml:space="preserve"> הוא השדה הכולל בתוך החומר (מהמטענים החופשיים והדיפולים של החומר).</w:t>
      </w:r>
    </w:p>
    <w:p w14:paraId="1EF0B17A" w14:textId="77777777" w:rsidR="00267893" w:rsidRDefault="007B22DB" w:rsidP="00C51B6A">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267893" w:rsidRPr="009B0F40">
        <w:rPr>
          <w:noProof/>
          <w:sz w:val="18"/>
          <w:szCs w:val="18"/>
          <w:rtl/>
        </w:rPr>
        <w:t xml:space="preserve"> או </w:t>
      </w:r>
      <m:oMath>
        <m:r>
          <w:rPr>
            <w:rFonts w:ascii="Cambria Math" w:hAnsi="Cambria Math"/>
            <w:noProof/>
            <w:sz w:val="18"/>
            <w:szCs w:val="18"/>
          </w:rPr>
          <m:t>κ</m:t>
        </m:r>
      </m:oMath>
      <w:r w:rsidR="00267893" w:rsidRPr="009B0F40">
        <w:rPr>
          <w:noProof/>
          <w:sz w:val="18"/>
          <w:szCs w:val="18"/>
          <w:rtl/>
        </w:rPr>
        <w:t xml:space="preserve"> </w:t>
      </w:r>
      <w:r w:rsidR="00267893" w:rsidRPr="009B0F40">
        <w:rPr>
          <w:noProof/>
          <w:sz w:val="18"/>
          <w:szCs w:val="18"/>
        </w:rPr>
        <w:t>-</w:t>
      </w:r>
      <w:r w:rsidR="00267893" w:rsidRPr="009B0F40">
        <w:rPr>
          <w:noProof/>
          <w:sz w:val="18"/>
          <w:szCs w:val="18"/>
          <w:rtl/>
        </w:rPr>
        <w:t xml:space="preserve"> מקדם דיאלקטרי של החומר </w:t>
      </w:r>
      <w:r w:rsidR="00267893" w:rsidRPr="009B0F40">
        <w:rPr>
          <w:noProof/>
          <w:sz w:val="18"/>
          <w:szCs w:val="18"/>
        </w:rPr>
        <w:t>-</w:t>
      </w:r>
      <w:r w:rsidR="00267893" w:rsidRPr="009B0F40">
        <w:rPr>
          <w:noProof/>
          <w:sz w:val="18"/>
          <w:szCs w:val="18"/>
          <w:rtl/>
        </w:rPr>
        <w:t>תכונה של החומר בדר</w:t>
      </w:r>
      <w:r w:rsidR="00267893" w:rsidRPr="009B0F40">
        <w:rPr>
          <w:rFonts w:hint="cs"/>
          <w:noProof/>
          <w:sz w:val="18"/>
          <w:szCs w:val="18"/>
          <w:rtl/>
        </w:rPr>
        <w:t>"</w:t>
      </w:r>
      <w:r w:rsidR="00267893" w:rsidRPr="009B0F40">
        <w:rPr>
          <w:noProof/>
          <w:sz w:val="18"/>
          <w:szCs w:val="18"/>
          <w:rtl/>
        </w:rPr>
        <w:t>כ קבוע וידוע</w:t>
      </w:r>
      <w:r w:rsidR="00267893" w:rsidRPr="009B0F40">
        <w:rPr>
          <w:noProof/>
          <w:sz w:val="18"/>
          <w:szCs w:val="18"/>
        </w:rPr>
        <w:t>.</w:t>
      </w:r>
      <w:r w:rsidR="00267893">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r>
          <m:rPr>
            <m:sty m:val="p"/>
          </m:rPr>
          <w:rPr>
            <w:rFonts w:ascii="Cambria Math" w:hAnsi="Cambria Math"/>
            <w:noProof/>
            <w:sz w:val="18"/>
            <w:szCs w:val="18"/>
            <w:rtl/>
          </w:rPr>
          <m:t>&gt;1</m:t>
        </m:r>
      </m:oMath>
      <w:r w:rsidR="00267893">
        <w:rPr>
          <w:rFonts w:hint="cs"/>
          <w:noProof/>
          <w:sz w:val="18"/>
          <w:szCs w:val="18"/>
          <w:rtl/>
        </w:rPr>
        <w:t xml:space="preserve"> ו-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12D55C95" w14:textId="77777777" w:rsidR="00267893" w:rsidRPr="009B0F40" w:rsidRDefault="007B22DB" w:rsidP="00C51B6A">
      <w:pPr>
        <w:spacing w:line="240" w:lineRule="auto"/>
        <w:rPr>
          <w:noProof/>
          <w:sz w:val="18"/>
          <w:szCs w:val="18"/>
          <w:rtl/>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free</m:t>
            </m:r>
          </m:sub>
        </m:sSub>
      </m:oMath>
      <w:r w:rsidR="00267893" w:rsidRPr="009B0F40">
        <w:rPr>
          <w:noProof/>
          <w:sz w:val="18"/>
          <w:szCs w:val="18"/>
          <w:u w:val="single"/>
          <w:rtl/>
        </w:rPr>
        <w:t xml:space="preserve"> </w:t>
      </w:r>
      <w:r w:rsidR="00267893" w:rsidRPr="009B0F40">
        <w:rPr>
          <w:noProof/>
          <w:sz w:val="18"/>
          <w:szCs w:val="18"/>
          <w:u w:val="single"/>
        </w:rPr>
        <w:t>-</w:t>
      </w:r>
      <w:r w:rsidR="00267893" w:rsidRPr="009B0F40">
        <w:rPr>
          <w:noProof/>
          <w:sz w:val="18"/>
          <w:szCs w:val="18"/>
          <w:u w:val="single"/>
          <w:rtl/>
        </w:rPr>
        <w:t xml:space="preserve"> צפיפות המטען שיוצרת את השדה החיצוני</w:t>
      </w:r>
      <w:r w:rsidR="00267893">
        <w:rPr>
          <w:rFonts w:hint="cs"/>
          <w:noProof/>
          <w:sz w:val="18"/>
          <w:szCs w:val="18"/>
          <w:rtl/>
        </w:rPr>
        <w:t>:</w:t>
      </w:r>
    </w:p>
    <w:p w14:paraId="1E4D69A4" w14:textId="77777777" w:rsidR="00267893" w:rsidRPr="009B0F40" w:rsidRDefault="007B22DB" w:rsidP="00C51B6A">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sSub>
                <m:sSubPr>
                  <m:ctrlPr>
                    <w:rPr>
                      <w:rFonts w:ascii="Cambria Math" w:hAnsi="Cambria Math"/>
                      <w:noProof/>
                      <w:sz w:val="18"/>
                      <w:szCs w:val="18"/>
                    </w:rPr>
                  </m:ctrlPr>
                </m:sSubPr>
                <m:e>
                  <m:r>
                    <m:rPr>
                      <m:sty m:val="p"/>
                    </m:rPr>
                    <w:rPr>
                      <w:rFonts w:ascii="Cambria Math" w:hAnsi="Cambria Math"/>
                      <w:noProof/>
                      <w:sz w:val="18"/>
                      <w:szCs w:val="18"/>
                    </w:rPr>
                    <m:t>free</m:t>
                  </m:r>
                </m:e>
                <m:sub>
                  <m:r>
                    <m:rPr>
                      <m:sty m:val="p"/>
                    </m:rPr>
                    <w:rPr>
                      <w:rFonts w:ascii="Cambria Math" w:hAnsi="Cambria Math" w:cs="Cambria Math" w:hint="cs"/>
                      <w:noProof/>
                      <w:sz w:val="18"/>
                      <w:szCs w:val="18"/>
                      <w:rtl/>
                    </w:rPr>
                    <m:t>⊥</m:t>
                  </m:r>
                </m:sub>
              </m:sSub>
            </m:sub>
          </m:sSub>
        </m:oMath>
      </m:oMathPara>
    </w:p>
    <w:p w14:paraId="1ADA842F" w14:textId="77777777" w:rsidR="00267893" w:rsidRPr="009B0F40" w:rsidRDefault="00267893" w:rsidP="00C51B6A">
      <w:pPr>
        <w:spacing w:line="240" w:lineRule="auto"/>
        <w:rPr>
          <w:noProof/>
          <w:sz w:val="18"/>
          <w:szCs w:val="18"/>
          <w:lang w:val=""/>
        </w:rPr>
      </w:pPr>
      <w:r w:rsidRPr="009B0F40">
        <w:rPr>
          <w:noProof/>
          <w:sz w:val="18"/>
          <w:szCs w:val="18"/>
          <w:u w:val="single"/>
          <w:rtl/>
        </w:rPr>
        <w:t> </w:t>
      </w: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T</m:t>
            </m:r>
          </m:sub>
        </m:sSub>
      </m:oMath>
      <w:r w:rsidRPr="009B0F40">
        <w:rPr>
          <w:noProof/>
          <w:sz w:val="18"/>
          <w:szCs w:val="18"/>
          <w:u w:val="single"/>
          <w:rtl/>
        </w:rPr>
        <w:t xml:space="preserve"> </w:t>
      </w:r>
      <w:r w:rsidRPr="009B0F40">
        <w:rPr>
          <w:noProof/>
          <w:sz w:val="18"/>
          <w:szCs w:val="18"/>
          <w:u w:val="single"/>
        </w:rPr>
        <w:t>-</w:t>
      </w:r>
      <w:r w:rsidRPr="009B0F40">
        <w:rPr>
          <w:noProof/>
          <w:sz w:val="18"/>
          <w:szCs w:val="18"/>
          <w:u w:val="single"/>
          <w:rtl/>
        </w:rPr>
        <w:t xml:space="preserve"> צפיפות המטען הכוללת</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ε</m:t>
            </m:r>
          </m:e>
          <m:sub>
            <m:r>
              <m:rPr>
                <m:sty m:val="p"/>
              </m:rPr>
              <w:rPr>
                <w:rFonts w:ascii="Cambria Math" w:hAnsi="Cambria Math"/>
                <w:noProof/>
                <w:sz w:val="18"/>
                <w:szCs w:val="18"/>
                <w:rtl/>
              </w:rPr>
              <m:t>0</m:t>
            </m:r>
          </m:sub>
        </m:sSub>
        <m:r>
          <m:rPr>
            <m:sty m:val="p"/>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cs="Cambria Math" w:hint="cs"/>
                <w:noProof/>
                <w:sz w:val="18"/>
                <w:szCs w:val="18"/>
                <w:rtl/>
              </w:rPr>
              <m:t>⊥</m:t>
            </m:r>
          </m:sub>
        </m:sSub>
      </m:oMath>
    </w:p>
    <w:p w14:paraId="4C0DBD1D" w14:textId="77777777" w:rsidR="00267893" w:rsidRPr="009B0F40" w:rsidRDefault="007B22DB" w:rsidP="00C51B6A">
      <w:pPr>
        <w:spacing w:line="240" w:lineRule="auto"/>
        <w:rPr>
          <w:noProof/>
          <w:sz w:val="18"/>
          <w:szCs w:val="18"/>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i</m:t>
            </m:r>
          </m:sub>
        </m:sSub>
      </m:oMath>
      <w:r w:rsidR="00267893" w:rsidRPr="009B0F40">
        <w:rPr>
          <w:noProof/>
          <w:sz w:val="18"/>
          <w:szCs w:val="18"/>
          <w:u w:val="single"/>
          <w:rtl/>
        </w:rPr>
        <w:t xml:space="preserve"> </w:t>
      </w:r>
      <w:r w:rsidR="00267893" w:rsidRPr="009B0F40">
        <w:rPr>
          <w:noProof/>
          <w:sz w:val="18"/>
          <w:szCs w:val="18"/>
          <w:u w:val="single"/>
        </w:rPr>
        <w:t>-</w:t>
      </w:r>
      <w:r w:rsidR="00267893" w:rsidRPr="009B0F40">
        <w:rPr>
          <w:noProof/>
          <w:sz w:val="18"/>
          <w:szCs w:val="18"/>
          <w:u w:val="single"/>
          <w:rtl/>
        </w:rPr>
        <w:t xml:space="preserve"> צפיפות מטען מושרית </w:t>
      </w:r>
      <w:r w:rsidR="00267893" w:rsidRPr="009B0F40">
        <w:rPr>
          <w:noProof/>
          <w:sz w:val="18"/>
          <w:szCs w:val="18"/>
          <w:u w:val="single"/>
        </w:rPr>
        <w:t>/</w:t>
      </w:r>
      <w:r w:rsidR="00267893" w:rsidRPr="009B0F40">
        <w:rPr>
          <w:rFonts w:hint="cs"/>
          <w:noProof/>
          <w:sz w:val="18"/>
          <w:szCs w:val="18"/>
          <w:u w:val="single"/>
          <w:rtl/>
        </w:rPr>
        <w:t>קשורה</w:t>
      </w:r>
      <w:r w:rsidR="00267893">
        <w:rPr>
          <w:rFonts w:hint="cs"/>
          <w:noProof/>
          <w:sz w:val="18"/>
          <w:szCs w:val="18"/>
          <w:rtl/>
        </w:rPr>
        <w:t>:</w:t>
      </w:r>
      <w:r w:rsidR="00267893" w:rsidRPr="009B0F40">
        <w:rPr>
          <w:rFonts w:hint="cs"/>
          <w:noProof/>
          <w:sz w:val="18"/>
          <w:szCs w:val="18"/>
          <w:rtl/>
        </w:rPr>
        <w:t xml:space="preserve"> </w:t>
      </w:r>
      <w:r w:rsidR="00267893" w:rsidRPr="009B0F40">
        <w:rPr>
          <w:noProof/>
          <w:sz w:val="18"/>
          <w:szCs w:val="18"/>
          <w:rtl/>
        </w:rPr>
        <w:t>צפיפות מטען שנוצרת על שפת החומר הדיאלקטרי מהקיטוב של הדיפולים</w:t>
      </w:r>
      <w:r w:rsidR="00267893" w:rsidRPr="009B0F40">
        <w:rPr>
          <w:noProof/>
          <w:sz w:val="18"/>
          <w:szCs w:val="18"/>
        </w:rPr>
        <w:t>.</w:t>
      </w:r>
      <w:r w:rsidR="00267893">
        <w:rPr>
          <w:noProof/>
          <w:sz w:val="18"/>
          <w:szCs w:val="18"/>
        </w:rPr>
        <w:t>:</w:t>
      </w:r>
    </w:p>
    <w:p w14:paraId="461CEAA9" w14:textId="77777777" w:rsidR="00267893" w:rsidRPr="009B0F40" w:rsidRDefault="007B22DB" w:rsidP="00C51B6A">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i</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free</m:t>
              </m:r>
            </m:sub>
          </m:sSub>
        </m:oMath>
      </m:oMathPara>
    </w:p>
    <w:p w14:paraId="5E63292A" w14:textId="77777777" w:rsidR="00267893" w:rsidRPr="009B0F40" w:rsidRDefault="007B22DB" w:rsidP="00C51B6A">
      <w:pPr>
        <w:spacing w:line="240" w:lineRule="auto"/>
        <w:rPr>
          <w:noProof/>
          <w:sz w:val="18"/>
          <w:szCs w:val="18"/>
        </w:rPr>
      </w:pP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00267893" w:rsidRPr="009B0F40">
        <w:rPr>
          <w:noProof/>
          <w:sz w:val="18"/>
          <w:szCs w:val="18"/>
          <w:u w:val="single"/>
          <w:rtl/>
        </w:rPr>
        <w:t xml:space="preserve"> </w:t>
      </w:r>
      <w:r w:rsidR="00267893" w:rsidRPr="009B0F40">
        <w:rPr>
          <w:noProof/>
          <w:sz w:val="18"/>
          <w:szCs w:val="18"/>
          <w:u w:val="single"/>
        </w:rPr>
        <w:t>-</w:t>
      </w:r>
      <w:r w:rsidR="00267893" w:rsidRPr="009B0F40">
        <w:rPr>
          <w:noProof/>
          <w:sz w:val="18"/>
          <w:szCs w:val="18"/>
          <w:u w:val="single"/>
          <w:rtl/>
        </w:rPr>
        <w:t xml:space="preserve"> וקטור הפולריזציה</w:t>
      </w:r>
      <w:r w:rsidR="00267893" w:rsidRPr="009B0F40">
        <w:rPr>
          <w:noProof/>
          <w:sz w:val="18"/>
          <w:szCs w:val="18"/>
          <w:u w:val="single"/>
        </w:rPr>
        <w:t>.</w:t>
      </w:r>
      <w:r w:rsidR="00267893" w:rsidRPr="009B0F40">
        <w:rPr>
          <w:noProof/>
          <w:sz w:val="18"/>
          <w:szCs w:val="18"/>
          <w:u w:val="single"/>
          <w:rtl/>
        </w:rPr>
        <w:t xml:space="preserve"> צפיפות הדיפולים ליחידת נפ</w:t>
      </w:r>
      <w:r w:rsidR="00267893">
        <w:rPr>
          <w:rFonts w:hint="cs"/>
          <w:noProof/>
          <w:sz w:val="18"/>
          <w:szCs w:val="18"/>
          <w:u w:val="single"/>
          <w:rtl/>
        </w:rPr>
        <w:t>ח:</w:t>
      </w:r>
      <w:r w:rsidR="00267893" w:rsidRPr="009B0F40">
        <w:rPr>
          <w:noProof/>
          <w:sz w:val="18"/>
          <w:szCs w:val="18"/>
        </w:rPr>
        <w:t>.</w:t>
      </w:r>
      <w:r w:rsidR="00267893" w:rsidRPr="009B0F40">
        <w:rPr>
          <w:noProof/>
          <w:sz w:val="18"/>
          <w:szCs w:val="18"/>
          <w:rtl/>
        </w:rPr>
        <w:t xml:space="preserve"> </w:t>
      </w:r>
    </w:p>
    <w:p w14:paraId="1D2F0CF2" w14:textId="77777777" w:rsidR="00267893" w:rsidRPr="009B0F40" w:rsidRDefault="007B22DB"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p</m:t>
                  </m:r>
                </m:e>
              </m:acc>
            </m:e>
            <m:sub>
              <m:r>
                <m:rPr>
                  <m:sty m:val="p"/>
                </m:rPr>
                <w:rPr>
                  <w:rFonts w:ascii="Cambria Math" w:hAnsi="Cambria Math"/>
                  <w:noProof/>
                  <w:sz w:val="18"/>
                  <w:szCs w:val="18"/>
                  <w:rtl/>
                </w:rPr>
                <m:t>1</m:t>
              </m:r>
            </m:sub>
          </m:sSub>
        </m:oMath>
      </m:oMathPara>
    </w:p>
    <w:p w14:paraId="31106DD7" w14:textId="77777777" w:rsidR="00267893" w:rsidRPr="009B0F40" w:rsidRDefault="007B22DB" w:rsidP="00C51B6A">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p</m:t>
                </m:r>
              </m:e>
            </m:acc>
          </m:e>
          <m:sub>
            <m:r>
              <m:rPr>
                <m:sty m:val="p"/>
              </m:rPr>
              <w:rPr>
                <w:rFonts w:ascii="Cambria Math" w:hAnsi="Cambria Math"/>
                <w:noProof/>
                <w:sz w:val="18"/>
                <w:szCs w:val="18"/>
                <w:rtl/>
              </w:rPr>
              <m:t>1</m:t>
            </m:r>
          </m:sub>
        </m:sSub>
      </m:oMath>
      <w:r w:rsidR="00267893" w:rsidRPr="009B0F40">
        <w:rPr>
          <w:noProof/>
          <w:sz w:val="18"/>
          <w:szCs w:val="18"/>
          <w:rtl/>
        </w:rPr>
        <w:t xml:space="preserve"> </w:t>
      </w:r>
      <w:r w:rsidR="00267893" w:rsidRPr="009B0F40">
        <w:rPr>
          <w:noProof/>
          <w:sz w:val="18"/>
          <w:szCs w:val="18"/>
        </w:rPr>
        <w:t>-</w:t>
      </w:r>
      <w:r w:rsidR="00267893" w:rsidRPr="009B0F40">
        <w:rPr>
          <w:noProof/>
          <w:sz w:val="18"/>
          <w:szCs w:val="18"/>
          <w:rtl/>
        </w:rPr>
        <w:t xml:space="preserve"> מומנט הדיפול של דיפול יחיד בחומר</w:t>
      </w:r>
      <w:r w:rsidR="00267893" w:rsidRPr="009B0F40">
        <w:rPr>
          <w:rFonts w:hint="cs"/>
          <w:noProof/>
          <w:sz w:val="18"/>
          <w:szCs w:val="18"/>
          <w:rtl/>
        </w:rPr>
        <w:t>.</w:t>
      </w:r>
    </w:p>
    <w:p w14:paraId="5E52A759" w14:textId="77777777" w:rsidR="00267893" w:rsidRPr="009B0F40" w:rsidRDefault="00267893" w:rsidP="00C51B6A">
      <w:pPr>
        <w:spacing w:line="240" w:lineRule="auto"/>
        <w:rPr>
          <w:noProof/>
          <w:sz w:val="18"/>
          <w:szCs w:val="18"/>
          <w:rtl/>
        </w:rPr>
      </w:pPr>
      <m:oMath>
        <m:r>
          <w:rPr>
            <w:rFonts w:ascii="Cambria Math" w:hAnsi="Cambria Math"/>
            <w:noProof/>
            <w:sz w:val="18"/>
            <w:szCs w:val="18"/>
          </w:rPr>
          <m:t>N</m:t>
        </m:r>
      </m:oMath>
      <w:r w:rsidRPr="009B0F40">
        <w:rPr>
          <w:noProof/>
          <w:sz w:val="18"/>
          <w:szCs w:val="18"/>
          <w:rtl/>
        </w:rPr>
        <w:t xml:space="preserve"> </w:t>
      </w:r>
      <w:r w:rsidRPr="009B0F40">
        <w:rPr>
          <w:noProof/>
          <w:sz w:val="18"/>
          <w:szCs w:val="18"/>
        </w:rPr>
        <w:t>-</w:t>
      </w:r>
      <w:r w:rsidRPr="009B0F40">
        <w:rPr>
          <w:noProof/>
          <w:sz w:val="18"/>
          <w:szCs w:val="18"/>
          <w:rtl/>
        </w:rPr>
        <w:t xml:space="preserve"> מספר הדיפולים ביחידת נפח</w:t>
      </w:r>
      <w:r w:rsidRPr="009B0F40">
        <w:rPr>
          <w:noProof/>
          <w:sz w:val="18"/>
          <w:szCs w:val="18"/>
        </w:rPr>
        <w:t>.</w:t>
      </w:r>
      <w:r w:rsidRPr="009B0F40">
        <w:rPr>
          <w:rFonts w:hint="cs"/>
          <w:noProof/>
          <w:sz w:val="18"/>
          <w:szCs w:val="18"/>
          <w:rtl/>
        </w:rPr>
        <w:t xml:space="preserve"> </w:t>
      </w:r>
      <w:r w:rsidRPr="009B0F40">
        <w:rPr>
          <w:noProof/>
          <w:sz w:val="18"/>
          <w:szCs w:val="18"/>
          <w:rtl/>
        </w:rPr>
        <w:t xml:space="preserve">יחידות של </w:t>
      </w:r>
      <m:oMath>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3</m:t>
                    </m:r>
                  </m:sup>
                </m:sSup>
              </m:den>
            </m:f>
          </m:e>
        </m:d>
      </m:oMath>
      <w:r w:rsidRPr="009B0F40">
        <w:rPr>
          <w:rFonts w:hint="cs"/>
          <w:noProof/>
          <w:sz w:val="18"/>
          <w:szCs w:val="18"/>
          <w:rtl/>
        </w:rPr>
        <w:t>.</w:t>
      </w:r>
    </w:p>
    <w:p w14:paraId="23EADDCC" w14:textId="77777777" w:rsidR="00267893" w:rsidRPr="009B0F40" w:rsidRDefault="00267893" w:rsidP="00C51B6A">
      <w:pPr>
        <w:spacing w:line="240" w:lineRule="auto"/>
        <w:rPr>
          <w:noProof/>
          <w:sz w:val="18"/>
          <w:szCs w:val="18"/>
          <w:rtl/>
        </w:rPr>
      </w:pPr>
      <w:r w:rsidRPr="009B0F40">
        <w:rPr>
          <w:noProof/>
          <w:sz w:val="18"/>
          <w:szCs w:val="18"/>
          <w:u w:val="single"/>
          <w:rtl/>
        </w:rPr>
        <w:t>מומנט הדיפול הכולל בחומר</w:t>
      </w:r>
      <w:r w:rsidRPr="009B0F40">
        <w:rPr>
          <w:noProof/>
          <w:sz w:val="18"/>
          <w:szCs w:val="18"/>
          <w:rtl/>
        </w:rPr>
        <w:t>:</w:t>
      </w:r>
      <w:r>
        <w:rPr>
          <w:noProof/>
          <w:sz w:val="18"/>
          <w:szCs w:val="18"/>
          <w:rtl/>
        </w:rPr>
        <w:tab/>
      </w:r>
      <w:r>
        <w:rPr>
          <w:noProof/>
          <w:sz w:val="18"/>
          <w:szCs w:val="18"/>
          <w:rtl/>
        </w:rPr>
        <w:tab/>
      </w:r>
      <w:r w:rsidRPr="009B0F40">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Pr>
              <m:t>ⅆ</m:t>
            </m:r>
            <m:r>
              <w:rPr>
                <w:rFonts w:ascii="Cambria Math" w:hAnsi="Cambria Math"/>
                <w:noProof/>
                <w:sz w:val="18"/>
                <w:szCs w:val="18"/>
              </w:rPr>
              <m:t>V</m:t>
            </m:r>
          </m:e>
        </m:nary>
      </m:oMath>
    </w:p>
    <w:p w14:paraId="044B9422" w14:textId="77777777" w:rsidR="00267893" w:rsidRPr="009B0F40" w:rsidRDefault="00267893" w:rsidP="00C51B6A">
      <w:pPr>
        <w:spacing w:line="240" w:lineRule="auto"/>
        <w:rPr>
          <w:noProof/>
          <w:sz w:val="18"/>
          <w:szCs w:val="18"/>
          <w:rtl/>
        </w:rPr>
      </w:pPr>
      <w:r w:rsidRPr="00387CED">
        <w:rPr>
          <w:rFonts w:hint="cs"/>
          <w:noProof/>
          <w:sz w:val="18"/>
          <w:szCs w:val="18"/>
          <w:u w:val="single"/>
          <w:rtl/>
        </w:rPr>
        <w:t xml:space="preserve">הקשר בין </w:t>
      </w:r>
      <m:oMath>
        <m:acc>
          <m:accPr>
            <m:chr m:val="⃗"/>
            <m:ctrlPr>
              <w:rPr>
                <w:rFonts w:ascii="Cambria Math" w:hAnsi="Cambria Math"/>
                <w:noProof/>
                <w:sz w:val="18"/>
                <w:szCs w:val="18"/>
              </w:rPr>
            </m:ctrlPr>
          </m:accPr>
          <m:e>
            <m:r>
              <w:rPr>
                <w:rFonts w:ascii="Cambria Math" w:hAnsi="Cambria Math"/>
                <w:noProof/>
                <w:sz w:val="18"/>
                <w:szCs w:val="18"/>
              </w:rPr>
              <m:t>P</m:t>
            </m:r>
          </m:e>
        </m:acc>
      </m:oMath>
      <w:r w:rsidRPr="00387CED">
        <w:rPr>
          <w:rFonts w:hint="cs"/>
          <w:noProof/>
          <w:sz w:val="18"/>
          <w:szCs w:val="18"/>
          <w:u w:val="single"/>
          <w:rtl/>
        </w:rPr>
        <w:t xml:space="preserve"> לצפיפות המושרית </w:t>
      </w:r>
      <w:r w:rsidRPr="009B0F40">
        <w:rPr>
          <w:noProof/>
          <w:sz w:val="18"/>
          <w:szCs w:val="18"/>
          <w:u w:val="single"/>
          <w:rtl/>
        </w:rPr>
        <w:t>על השפה</w:t>
      </w:r>
      <w:r w:rsidRPr="009B0F40">
        <w:rPr>
          <w:noProof/>
          <w:sz w:val="18"/>
          <w:szCs w:val="18"/>
          <w:rtl/>
        </w:rPr>
        <w:t>:</w:t>
      </w:r>
    </w:p>
    <w:p w14:paraId="627E9898" w14:textId="77777777" w:rsidR="00267893" w:rsidRPr="009B0F40" w:rsidRDefault="007B22DB" w:rsidP="00C51B6A">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n</m:t>
              </m:r>
            </m:e>
          </m:acc>
        </m:oMath>
      </m:oMathPara>
    </w:p>
    <w:p w14:paraId="2DB0DA8F" w14:textId="77777777" w:rsidR="00267893" w:rsidRPr="009B0F40" w:rsidRDefault="00267893" w:rsidP="00C51B6A">
      <w:pPr>
        <w:spacing w:line="240" w:lineRule="auto"/>
        <w:rPr>
          <w:noProof/>
          <w:sz w:val="18"/>
          <w:szCs w:val="18"/>
          <w:rtl/>
        </w:rPr>
      </w:pPr>
      <w:r w:rsidRPr="009B0F40">
        <w:rPr>
          <w:noProof/>
          <w:sz w:val="18"/>
          <w:szCs w:val="18"/>
          <w:rtl/>
        </w:rPr>
        <w:t xml:space="preserve">כאשר  </w:t>
      </w:r>
      <m:oMath>
        <m:acc>
          <m:accPr>
            <m:ctrlPr>
              <w:rPr>
                <w:rFonts w:ascii="Cambria Math" w:hAnsi="Cambria Math"/>
                <w:noProof/>
                <w:sz w:val="18"/>
                <w:szCs w:val="18"/>
              </w:rPr>
            </m:ctrlPr>
          </m:accPr>
          <m:e>
            <m:r>
              <w:rPr>
                <w:rFonts w:ascii="Cambria Math" w:hAnsi="Cambria Math"/>
                <w:noProof/>
                <w:sz w:val="18"/>
                <w:szCs w:val="18"/>
              </w:rPr>
              <m:t>n</m:t>
            </m:r>
          </m:e>
        </m:acc>
      </m:oMath>
      <w:r w:rsidRPr="009B0F40">
        <w:rPr>
          <w:noProof/>
          <w:sz w:val="18"/>
          <w:szCs w:val="18"/>
          <w:rtl/>
        </w:rPr>
        <w:t xml:space="preserve"> הוא וקטור יחידה המאונך לשפה כלפי חוץ מהגוף. </w:t>
      </w:r>
    </w:p>
    <w:p w14:paraId="74BD6388" w14:textId="77777777" w:rsidR="00267893" w:rsidRPr="009B0F40" w:rsidRDefault="00267893" w:rsidP="00C51B6A">
      <w:pPr>
        <w:spacing w:line="240" w:lineRule="auto"/>
        <w:rPr>
          <w:noProof/>
          <w:sz w:val="18"/>
          <w:szCs w:val="18"/>
          <w:rtl/>
        </w:rPr>
      </w:pPr>
      <w:r w:rsidRPr="009B0F40">
        <w:rPr>
          <w:noProof/>
          <w:sz w:val="18"/>
          <w:szCs w:val="18"/>
          <w:u w:val="single"/>
          <w:rtl/>
        </w:rPr>
        <w:t xml:space="preserve"> אם </w:t>
      </w: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Pr="009B0F40">
        <w:rPr>
          <w:noProof/>
          <w:sz w:val="18"/>
          <w:szCs w:val="18"/>
          <w:u w:val="single"/>
          <w:rtl/>
        </w:rPr>
        <w:t xml:space="preserve"> לא אחיד אז יש גם צפיפות מטען מושרית נפחית בתוך החומר</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20A05277" w14:textId="77777777" w:rsidR="00267893" w:rsidRPr="00387CED" w:rsidRDefault="00267893" w:rsidP="00C51B6A">
      <w:pPr>
        <w:spacing w:line="240" w:lineRule="auto"/>
        <w:rPr>
          <w:rFonts w:eastAsiaTheme="minorEastAsia"/>
          <w:noProof/>
          <w:sz w:val="18"/>
          <w:szCs w:val="18"/>
          <w:rtl/>
        </w:rPr>
      </w:pPr>
      <w:r w:rsidRPr="009B0F40">
        <w:rPr>
          <w:noProof/>
          <w:sz w:val="18"/>
          <w:szCs w:val="18"/>
          <w:u w:val="single"/>
          <w:rtl/>
        </w:rPr>
        <w:t>וקטור העתקה</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41887506" w14:textId="77777777" w:rsidR="00267893" w:rsidRPr="009B0F40" w:rsidRDefault="00267893" w:rsidP="00C51B6A">
      <w:pPr>
        <w:spacing w:line="240" w:lineRule="auto"/>
        <w:rPr>
          <w:rFonts w:eastAsiaTheme="minorEastAsia"/>
          <w:noProof/>
          <w:sz w:val="18"/>
          <w:szCs w:val="18"/>
          <w:rtl/>
        </w:rPr>
      </w:pPr>
      <w:r w:rsidRPr="00387CED">
        <w:rPr>
          <w:rFonts w:eastAsiaTheme="minorEastAsia" w:hint="cs"/>
          <w:noProof/>
          <w:sz w:val="18"/>
          <w:szCs w:val="18"/>
          <w:u w:val="single"/>
          <w:rtl/>
        </w:rPr>
        <w:t>חוק גאוס למטען החופשי</w:t>
      </w:r>
      <w:r>
        <w:rPr>
          <w:rFonts w:eastAsiaTheme="minorEastAsia" w:hint="cs"/>
          <w:noProof/>
          <w:sz w:val="18"/>
          <w:szCs w:val="18"/>
          <w:rtl/>
        </w:rPr>
        <w:t xml:space="preserve">:  </w:t>
      </w:r>
    </w:p>
    <w:p w14:paraId="2AFE4032" w14:textId="77777777" w:rsidR="00267893" w:rsidRPr="009B0F40" w:rsidRDefault="007B22DB"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ρ</m:t>
              </m:r>
            </m:e>
            <m:sub>
              <m:r>
                <w:rPr>
                  <w:rFonts w:ascii="Cambria Math" w:hAnsi="Cambria Math"/>
                  <w:noProof/>
                  <w:sz w:val="18"/>
                  <w:szCs w:val="18"/>
                  <w:lang w:val=""/>
                </w:rPr>
                <m:t>f</m:t>
              </m:r>
            </m:sub>
          </m:sSub>
          <m:r>
            <m:rPr>
              <m:sty m:val="p"/>
            </m:rPr>
            <w:rPr>
              <w:rFonts w:ascii="Cambria Math" w:hAnsi="Cambria Math" w:cs="Cambria Math" w:hint="cs"/>
              <w:noProof/>
              <w:sz w:val="18"/>
              <w:szCs w:val="18"/>
              <w:rtl/>
            </w:rPr>
            <m:t>⇔</m:t>
          </m:r>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s</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Sub>
                <m:sSubPr>
                  <m:ctrlPr>
                    <w:rPr>
                      <w:rFonts w:ascii="Cambria Math" w:hAnsi="Cambria Math"/>
                      <w:noProof/>
                      <w:sz w:val="18"/>
                      <w:szCs w:val="18"/>
                      <w:lang w:val=""/>
                    </w:rPr>
                  </m:ctrlPr>
                </m:sSubPr>
                <m:e>
                  <m:r>
                    <w:rPr>
                      <w:rFonts w:ascii="Cambria Math" w:hAnsi="Cambria Math"/>
                      <w:noProof/>
                      <w:sz w:val="18"/>
                      <w:szCs w:val="18"/>
                      <w:lang w:val=""/>
                    </w:rPr>
                    <m:t>n</m:t>
                  </m:r>
                </m:e>
                <m:sub>
                  <m:r>
                    <w:rPr>
                      <w:rFonts w:ascii="Cambria Math" w:hAnsi="Cambria Math"/>
                      <w:noProof/>
                      <w:sz w:val="18"/>
                      <w:szCs w:val="18"/>
                      <w:lang w:val=""/>
                    </w:rPr>
                    <m:t>f</m:t>
                  </m:r>
                </m:sub>
              </m:sSub>
            </m:sub>
          </m:sSub>
        </m:oMath>
      </m:oMathPara>
    </w:p>
    <w:p w14:paraId="76F18FE8" w14:textId="77777777" w:rsidR="00267893" w:rsidRPr="009B0F40" w:rsidRDefault="00267893" w:rsidP="00C51B6A">
      <w:pPr>
        <w:spacing w:line="240" w:lineRule="auto"/>
        <w:rPr>
          <w:noProof/>
          <w:sz w:val="18"/>
          <w:szCs w:val="18"/>
          <w:rtl/>
        </w:rPr>
      </w:pPr>
      <w:r w:rsidRPr="009B0F40">
        <w:rPr>
          <w:noProof/>
          <w:sz w:val="18"/>
          <w:szCs w:val="18"/>
          <w:u w:val="single"/>
          <w:rtl/>
        </w:rPr>
        <w:t>בחומרים לינארים</w:t>
      </w:r>
      <w:r>
        <w:rPr>
          <w:rFonts w:hint="cs"/>
          <w:noProof/>
          <w:sz w:val="18"/>
          <w:szCs w:val="18"/>
          <w:u w:val="single"/>
          <w:rtl/>
        </w:rPr>
        <w:t xml:space="preserve"> (בדר"כ בשאלות)</w:t>
      </w:r>
      <w:r w:rsidRPr="009B0F40">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r>
          <w:rPr>
            <w:rFonts w:ascii="Cambria Math" w:hAnsi="Cambria Math"/>
            <w:noProof/>
            <w:sz w:val="18"/>
            <w:szCs w:val="18"/>
          </w:rPr>
          <m:t>ε</m:t>
        </m:r>
        <m:acc>
          <m:accPr>
            <m:chr m:val="⃗"/>
            <m:ctrlPr>
              <w:rPr>
                <w:rFonts w:ascii="Cambria Math" w:hAnsi="Cambria Math"/>
                <w:noProof/>
                <w:sz w:val="18"/>
                <w:szCs w:val="18"/>
              </w:rPr>
            </m:ctrlPr>
          </m:accPr>
          <m:e>
            <m:r>
              <w:rPr>
                <w:rFonts w:ascii="Cambria Math" w:hAnsi="Cambria Math"/>
                <w:noProof/>
                <w:sz w:val="18"/>
                <w:szCs w:val="18"/>
              </w:rPr>
              <m:t>E</m:t>
            </m:r>
          </m:e>
        </m:acc>
      </m:oMath>
    </w:p>
    <w:p w14:paraId="2B31F348" w14:textId="77777777" w:rsidR="009765CB" w:rsidRDefault="00267893" w:rsidP="00C51B6A">
      <w:pPr>
        <w:spacing w:line="240" w:lineRule="auto"/>
        <w:rPr>
          <w:noProof/>
          <w:sz w:val="18"/>
          <w:szCs w:val="18"/>
          <w:rtl/>
        </w:rPr>
      </w:pPr>
      <w:r w:rsidRPr="009B0F40">
        <w:rPr>
          <w:noProof/>
          <w:sz w:val="18"/>
          <w:szCs w:val="18"/>
          <w:u w:val="single"/>
          <w:rtl/>
        </w:rPr>
        <w:t>חומר איזוטרופי</w:t>
      </w:r>
      <w:r w:rsidRPr="009B0F4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m:rPr>
                <m:sty m:val="p"/>
              </m:rPr>
              <w:rPr>
                <w:rFonts w:ascii="Cambria Math" w:hAnsi="Cambria Math"/>
                <w:noProof/>
                <w:sz w:val="18"/>
                <w:szCs w:val="18"/>
                <w:rtl/>
              </w:rPr>
              <m:t>0</m:t>
            </m:r>
          </m:sub>
        </m:sSub>
      </m:oMath>
    </w:p>
    <w:p w14:paraId="566E8A67" w14:textId="16147DFC" w:rsidR="00267893" w:rsidRPr="00D92F05" w:rsidRDefault="00267893"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9C08717" w14:textId="77777777" w:rsidR="00267893" w:rsidRPr="00172EE0" w:rsidRDefault="00267893"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1A0B74A5" w14:textId="77777777" w:rsidR="00267893" w:rsidRPr="00172EE0" w:rsidRDefault="00267893"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44869803" w14:textId="77777777" w:rsidR="00267893" w:rsidRPr="00172EE0" w:rsidRDefault="00267893"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7A827C29" w14:textId="77777777" w:rsidR="00267893" w:rsidRPr="00172EE0" w:rsidRDefault="00267893"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7AE21F43" w14:textId="77777777" w:rsidR="00267893" w:rsidRPr="00172EE0" w:rsidRDefault="00267893" w:rsidP="00375329">
      <w:pPr>
        <w:spacing w:line="240" w:lineRule="auto"/>
        <w:rPr>
          <w:noProof/>
          <w:sz w:val="18"/>
          <w:szCs w:val="18"/>
          <w:rtl/>
        </w:rPr>
      </w:pPr>
      <w:r w:rsidRPr="00172EE0">
        <w:rPr>
          <w:noProof/>
          <w:sz w:val="18"/>
          <w:szCs w:val="18"/>
          <w:u w:val="single"/>
        </w:rPr>
        <w:drawing>
          <wp:anchor distT="0" distB="0" distL="114300" distR="114300" simplePos="0" relativeHeight="251668480" behindDoc="1" locked="0" layoutInCell="1" allowOverlap="1" wp14:anchorId="16C396D9" wp14:editId="687EC7B0">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7">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4FD63C9C" w14:textId="77777777" w:rsidR="00267893" w:rsidRPr="00172EE0" w:rsidRDefault="007B22DB"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68DFFC78" w14:textId="77777777" w:rsidR="00267893" w:rsidRPr="00172EE0" w:rsidRDefault="007B22DB"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73E57297" w14:textId="77777777" w:rsidR="00267893" w:rsidRPr="00172EE0" w:rsidRDefault="00267893"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4469F361" w14:textId="77777777" w:rsidR="00267893" w:rsidRPr="00172EE0" w:rsidRDefault="00267893" w:rsidP="00375329">
      <w:pPr>
        <w:spacing w:line="240" w:lineRule="auto"/>
        <w:rPr>
          <w:noProof/>
          <w:sz w:val="18"/>
          <w:szCs w:val="18"/>
        </w:rPr>
      </w:pPr>
      <w:r w:rsidRPr="00172EE0">
        <w:rPr>
          <w:noProof/>
          <w:sz w:val="18"/>
          <w:szCs w:val="18"/>
          <w:u w:val="single"/>
        </w:rPr>
        <w:drawing>
          <wp:anchor distT="0" distB="0" distL="114300" distR="114300" simplePos="0" relativeHeight="251669504" behindDoc="1" locked="0" layoutInCell="1" allowOverlap="1" wp14:anchorId="62BFA85E" wp14:editId="6DAAFA88">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8"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2FAAB910" w14:textId="77777777" w:rsidR="00267893" w:rsidRPr="00172EE0" w:rsidRDefault="007B22DB"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438A7913" w14:textId="77777777" w:rsidR="00267893" w:rsidRPr="00172EE0" w:rsidRDefault="007B22DB"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325394B6" w14:textId="77777777" w:rsidR="00267893" w:rsidRPr="00172EE0" w:rsidRDefault="007B22DB"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4B7CD68B" w14:textId="77777777" w:rsidR="00267893" w:rsidRPr="00172EE0" w:rsidRDefault="00267893" w:rsidP="00375329">
      <w:pPr>
        <w:spacing w:line="240" w:lineRule="auto"/>
        <w:rPr>
          <w:noProof/>
          <w:sz w:val="18"/>
          <w:szCs w:val="18"/>
          <w:rtl/>
        </w:rPr>
      </w:pPr>
      <w:r w:rsidRPr="00172EE0">
        <w:rPr>
          <w:noProof/>
          <w:sz w:val="18"/>
          <w:szCs w:val="18"/>
          <w:rtl/>
        </w:rPr>
        <w:t> </w:t>
      </w:r>
    </w:p>
    <w:p w14:paraId="0F3F76D4" w14:textId="77777777" w:rsidR="00267893" w:rsidRPr="00172EE0" w:rsidRDefault="00267893"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10BE5ED0" w14:textId="77777777" w:rsidR="00267893" w:rsidRPr="00172EE0" w:rsidRDefault="00267893"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72480316" w14:textId="77777777" w:rsidR="00267893" w:rsidRPr="00172EE0" w:rsidRDefault="00267893"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4FAB65AB" w14:textId="77777777" w:rsidR="00267893" w:rsidRPr="00172EE0" w:rsidRDefault="00267893"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7D682291" w14:textId="77777777" w:rsidR="00267893" w:rsidRPr="00172EE0" w:rsidRDefault="00267893"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1F02FF87" w14:textId="77777777" w:rsidR="00267893" w:rsidRPr="00172EE0" w:rsidRDefault="00267893"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5111926B" w14:textId="77777777" w:rsidR="00267893" w:rsidRPr="00172EE0" w:rsidRDefault="00267893"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2A2AEB70" w14:textId="77777777" w:rsidR="00267893" w:rsidRPr="00172EE0" w:rsidRDefault="00267893"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4B96F5FD" w14:textId="77777777" w:rsidR="00267893" w:rsidRPr="00172EE0" w:rsidRDefault="00267893"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7967BDA1" w14:textId="77777777" w:rsidR="00267893" w:rsidRPr="00172EE0" w:rsidRDefault="00267893"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1BE2B7B6" w14:textId="77777777" w:rsidR="00267893" w:rsidRPr="00172EE0" w:rsidRDefault="00267893"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63AE7C15" w14:textId="77777777" w:rsidR="00267893" w:rsidRPr="00172EE0" w:rsidRDefault="00267893"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098C2D7D" w14:textId="77777777" w:rsidR="009765CB" w:rsidRDefault="00267893"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6DAC1DB2" w14:textId="364ED69E" w:rsidR="00267893" w:rsidRPr="00BC2B21" w:rsidRDefault="00267893"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7EFC2DB2" w14:textId="77777777" w:rsidR="00267893" w:rsidRPr="00BC2B21" w:rsidRDefault="00267893"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2B720591" w14:textId="77777777" w:rsidR="00267893" w:rsidRDefault="00267893"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504C67E9" w14:textId="77777777" w:rsidR="00267893" w:rsidRPr="00BC2B21" w:rsidRDefault="00267893"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1E3B467D" w14:textId="77777777" w:rsidR="00267893" w:rsidRPr="00BC2B21" w:rsidRDefault="00267893"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630BF204" w14:textId="77777777" w:rsidR="00267893" w:rsidRPr="00BC2B21" w:rsidRDefault="00267893"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5C505DAA" w14:textId="77777777" w:rsidR="00267893" w:rsidRPr="00BC2B21" w:rsidRDefault="00267893"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12263746" w14:textId="77777777" w:rsidR="00267893" w:rsidRPr="00BC2B21" w:rsidRDefault="00267893"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47B07CA1" wp14:editId="58AA06C7">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19"/>
                    <a:stretch>
                      <a:fillRect/>
                    </a:stretch>
                  </pic:blipFill>
                  <pic:spPr>
                    <a:xfrm>
                      <a:off x="0" y="0"/>
                      <a:ext cx="2053510" cy="487839"/>
                    </a:xfrm>
                    <a:prstGeom prst="rect">
                      <a:avLst/>
                    </a:prstGeom>
                  </pic:spPr>
                </pic:pic>
              </a:graphicData>
            </a:graphic>
          </wp:inline>
        </w:drawing>
      </w:r>
    </w:p>
    <w:p w14:paraId="5F233D36" w14:textId="77777777" w:rsidR="00267893" w:rsidRPr="00BC2B21" w:rsidRDefault="00267893"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65F03714" w14:textId="77777777" w:rsidR="00267893" w:rsidRDefault="00267893" w:rsidP="00907A19">
      <w:pPr>
        <w:bidi w:val="0"/>
        <w:spacing w:line="240" w:lineRule="auto"/>
        <w:rPr>
          <w:noProof/>
        </w:rPr>
      </w:pPr>
      <w:r w:rsidRPr="00D20382">
        <w:rPr>
          <w:noProof/>
          <w:rtl/>
        </w:rPr>
        <w:drawing>
          <wp:inline distT="0" distB="0" distL="0" distR="0" wp14:anchorId="0DD2D56A" wp14:editId="6C52042B">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20"/>
                    <a:stretch>
                      <a:fillRect/>
                    </a:stretch>
                  </pic:blipFill>
                  <pic:spPr>
                    <a:xfrm>
                      <a:off x="0" y="0"/>
                      <a:ext cx="848209" cy="396743"/>
                    </a:xfrm>
                    <a:prstGeom prst="rect">
                      <a:avLst/>
                    </a:prstGeom>
                  </pic:spPr>
                </pic:pic>
              </a:graphicData>
            </a:graphic>
          </wp:inline>
        </w:drawing>
      </w:r>
    </w:p>
    <w:p w14:paraId="4B7DDAC6" w14:textId="77777777" w:rsidR="00267893" w:rsidRPr="008656B6" w:rsidRDefault="00267893" w:rsidP="00907A19">
      <w:pPr>
        <w:spacing w:line="240" w:lineRule="auto"/>
        <w:rPr>
          <w:noProof/>
          <w:sz w:val="18"/>
          <w:szCs w:val="18"/>
          <w:u w:val="single"/>
        </w:rPr>
      </w:pPr>
      <w:r w:rsidRPr="008656B6">
        <w:rPr>
          <w:noProof/>
          <w:sz w:val="18"/>
          <w:szCs w:val="18"/>
          <w:u w:val="single"/>
          <w:rtl/>
        </w:rPr>
        <w:t>זרמי חוגים:</w:t>
      </w:r>
    </w:p>
    <w:p w14:paraId="363EB5F9" w14:textId="77777777" w:rsidR="00267893" w:rsidRDefault="00267893" w:rsidP="00907A19">
      <w:pPr>
        <w:spacing w:line="240" w:lineRule="auto"/>
        <w:rPr>
          <w:noProof/>
          <w:sz w:val="18"/>
          <w:szCs w:val="18"/>
          <w:rtl/>
        </w:rPr>
      </w:pPr>
      <w:r w:rsidRPr="00CE0871">
        <w:rPr>
          <w:noProof/>
        </w:rPr>
        <w:drawing>
          <wp:anchor distT="0" distB="0" distL="114300" distR="114300" simplePos="0" relativeHeight="251671552" behindDoc="1" locked="0" layoutInCell="1" allowOverlap="1" wp14:anchorId="2176DC76" wp14:editId="750D1916">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1ED7D558" w14:textId="77777777" w:rsidR="00267893" w:rsidRDefault="00267893"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59205A2C" w14:textId="77777777" w:rsidR="00267893" w:rsidRPr="00CE0871" w:rsidRDefault="00267893"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3066D36E" w14:textId="77777777" w:rsidR="009765CB" w:rsidRDefault="00267893"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7D7B6F9D" w14:textId="61B9CFD4" w:rsidR="00267893" w:rsidRPr="00D92F05" w:rsidRDefault="00267893"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375DD04" w14:textId="77777777" w:rsidR="00267893" w:rsidRPr="003D4A35" w:rsidRDefault="00267893"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5BAC830C" w14:textId="77777777" w:rsidR="00267893" w:rsidRPr="003D4A35" w:rsidRDefault="00267893"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042C3DBA" w14:textId="77777777" w:rsidR="00267893" w:rsidRPr="003D4A35" w:rsidRDefault="00267893"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3048BE4C" w14:textId="77777777" w:rsidR="00267893" w:rsidRPr="003D4A35" w:rsidRDefault="00267893"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71B92626" w14:textId="77777777" w:rsidR="00267893" w:rsidRPr="003D4A35" w:rsidRDefault="00267893"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66F97703" w14:textId="77777777" w:rsidR="00267893" w:rsidRPr="003D4A35" w:rsidRDefault="00267893"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0B57ADFF" w14:textId="77777777" w:rsidR="00267893" w:rsidRPr="003D4A35" w:rsidRDefault="00267893"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3DBAC570" w14:textId="77777777" w:rsidR="00267893" w:rsidRPr="003D4A35" w:rsidRDefault="00267893"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41351D33" w14:textId="77777777" w:rsidR="00267893" w:rsidRPr="003D4A35" w:rsidRDefault="00267893"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2DADFA41" w14:textId="77777777" w:rsidR="00267893" w:rsidRPr="003D4A35" w:rsidRDefault="00267893"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06666975" w14:textId="77777777" w:rsidR="00267893" w:rsidRPr="003D4A35" w:rsidRDefault="00267893"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21E858D1" w14:textId="77777777" w:rsidR="00267893" w:rsidRPr="003D4A35" w:rsidRDefault="00267893"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69A3FCF3" w14:textId="77777777" w:rsidR="00267893" w:rsidRPr="003D4A35" w:rsidRDefault="007B22DB"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267893" w:rsidRPr="003D4A35">
        <w:rPr>
          <w:noProof/>
          <w:sz w:val="18"/>
          <w:szCs w:val="18"/>
          <w:rtl/>
        </w:rPr>
        <w:t xml:space="preserve"> </w:t>
      </w:r>
      <w:r w:rsidR="00267893" w:rsidRPr="003D4A35">
        <w:rPr>
          <w:noProof/>
          <w:sz w:val="18"/>
          <w:szCs w:val="18"/>
        </w:rPr>
        <w:t>-</w:t>
      </w:r>
      <w:r w:rsidR="00267893" w:rsidRPr="003D4A35">
        <w:rPr>
          <w:noProof/>
          <w:sz w:val="18"/>
          <w:szCs w:val="18"/>
          <w:rtl/>
        </w:rPr>
        <w:t xml:space="preserve"> הקיבול ללא החומר הדיאלקטרי</w:t>
      </w:r>
      <w:r w:rsidR="00267893" w:rsidRPr="003D4A35">
        <w:rPr>
          <w:noProof/>
          <w:sz w:val="18"/>
          <w:szCs w:val="18"/>
        </w:rPr>
        <w:t>.</w:t>
      </w:r>
      <w:r w:rsidR="00267893" w:rsidRPr="003D4A35">
        <w:rPr>
          <w:noProof/>
          <w:sz w:val="18"/>
          <w:szCs w:val="18"/>
          <w:rtl/>
        </w:rPr>
        <w:t xml:space="preserve"> </w:t>
      </w:r>
    </w:p>
    <w:p w14:paraId="532BEADD" w14:textId="77777777" w:rsidR="00267893" w:rsidRDefault="00267893"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56DE1266" w14:textId="77777777" w:rsidR="00267893" w:rsidRPr="003D4A35" w:rsidRDefault="00267893"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2074C566" w14:textId="77777777" w:rsidR="00267893" w:rsidRPr="003D4A35" w:rsidRDefault="00267893"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3AC59493" w14:textId="77777777" w:rsidR="00267893" w:rsidRPr="003D4A35" w:rsidRDefault="00267893"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48E19FEC" w14:textId="77777777" w:rsidR="00267893" w:rsidRPr="003D4A35" w:rsidRDefault="00267893"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12C0F661" w14:textId="77777777" w:rsidR="00267893" w:rsidRPr="003D4A35" w:rsidRDefault="00267893"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0FB8B252" w14:textId="77777777" w:rsidR="00267893" w:rsidRPr="003D4A35" w:rsidRDefault="00267893"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3B9DA76A" w14:textId="77777777" w:rsidR="00267893" w:rsidRPr="003D4A35" w:rsidRDefault="00267893" w:rsidP="006E092F">
      <w:pPr>
        <w:spacing w:line="240" w:lineRule="auto"/>
        <w:rPr>
          <w:noProof/>
          <w:sz w:val="18"/>
          <w:szCs w:val="18"/>
          <w:rtl/>
        </w:rPr>
      </w:pPr>
      <w:r w:rsidRPr="003D4A35">
        <w:rPr>
          <w:noProof/>
          <w:sz w:val="18"/>
          <w:szCs w:val="18"/>
          <w:rtl/>
        </w:rPr>
        <w:t>ב. נחשב את השדה בין הלוחות </w:t>
      </w:r>
    </w:p>
    <w:p w14:paraId="2A2C6D1E" w14:textId="77777777" w:rsidR="00267893" w:rsidRPr="003D4A35" w:rsidRDefault="00267893" w:rsidP="006E092F">
      <w:pPr>
        <w:spacing w:line="240" w:lineRule="auto"/>
        <w:rPr>
          <w:noProof/>
          <w:sz w:val="18"/>
          <w:szCs w:val="18"/>
          <w:rtl/>
        </w:rPr>
      </w:pPr>
      <w:r w:rsidRPr="003D4A35">
        <w:rPr>
          <w:noProof/>
          <w:sz w:val="18"/>
          <w:szCs w:val="18"/>
          <w:rtl/>
        </w:rPr>
        <w:t>ג. נחשב את המתח בין הלוחות</w:t>
      </w:r>
    </w:p>
    <w:p w14:paraId="0562E90D" w14:textId="77777777" w:rsidR="00267893" w:rsidRPr="003D4A35" w:rsidRDefault="00267893"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3E934056" w14:textId="77777777" w:rsidR="00267893" w:rsidRPr="003D4A35" w:rsidRDefault="00267893"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3217E7F4" w14:textId="77777777" w:rsidR="00267893" w:rsidRPr="003D4A35" w:rsidRDefault="00267893" w:rsidP="006E092F">
      <w:pPr>
        <w:spacing w:line="240" w:lineRule="auto"/>
        <w:rPr>
          <w:noProof/>
          <w:sz w:val="18"/>
          <w:szCs w:val="18"/>
          <w:rtl/>
        </w:rPr>
      </w:pPr>
      <w:r w:rsidRPr="003D4A35">
        <w:rPr>
          <w:noProof/>
          <w:sz w:val="18"/>
          <w:szCs w:val="18"/>
          <w:rtl/>
        </w:rPr>
        <w:t>א. נפרק את הקבל לקבלים שמחוברים בטור או במקביל</w:t>
      </w:r>
    </w:p>
    <w:p w14:paraId="5A2A44C5" w14:textId="77777777" w:rsidR="00267893" w:rsidRPr="003D4A35" w:rsidRDefault="00267893" w:rsidP="006E092F">
      <w:pPr>
        <w:spacing w:line="240" w:lineRule="auto"/>
        <w:rPr>
          <w:noProof/>
          <w:sz w:val="18"/>
          <w:szCs w:val="18"/>
          <w:rtl/>
        </w:rPr>
      </w:pPr>
      <w:r w:rsidRPr="003D4A35">
        <w:rPr>
          <w:noProof/>
          <w:sz w:val="18"/>
          <w:szCs w:val="18"/>
          <w:rtl/>
        </w:rPr>
        <w:t>ב. נחשב את הקיבול של כל אחד</w:t>
      </w:r>
    </w:p>
    <w:p w14:paraId="229D1E32" w14:textId="77777777" w:rsidR="00267893" w:rsidRPr="003D4A35" w:rsidRDefault="00267893" w:rsidP="006E092F">
      <w:pPr>
        <w:spacing w:line="240" w:lineRule="auto"/>
        <w:rPr>
          <w:noProof/>
          <w:sz w:val="18"/>
          <w:szCs w:val="18"/>
          <w:rtl/>
        </w:rPr>
      </w:pPr>
      <w:r w:rsidRPr="003D4A35">
        <w:rPr>
          <w:noProof/>
          <w:sz w:val="18"/>
          <w:szCs w:val="18"/>
          <w:rtl/>
        </w:rPr>
        <w:t>ג. נחבר חזרה באמצעות הנוסחאות</w:t>
      </w:r>
    </w:p>
    <w:p w14:paraId="009C3BD6" w14:textId="77777777" w:rsidR="00267893" w:rsidRPr="003D4A35" w:rsidRDefault="00267893"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04B021CA" w14:textId="77777777" w:rsidR="00267893" w:rsidRPr="003D4A35" w:rsidRDefault="00267893"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740CF9D4" w14:textId="77777777" w:rsidR="00267893" w:rsidRPr="005C49B1" w:rsidRDefault="00267893"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30D92F3D" w14:textId="77777777" w:rsidR="00267893" w:rsidRPr="003D4A35" w:rsidRDefault="00267893"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51AD2AB7" w14:textId="77777777" w:rsidR="009765CB" w:rsidRDefault="00267893"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1D7D1AA8" w14:textId="76E887C3" w:rsidR="00267893" w:rsidRPr="00D92F05" w:rsidRDefault="00267893" w:rsidP="00E257BE">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37464CA" w14:textId="77777777" w:rsidR="00267893" w:rsidRDefault="00267893" w:rsidP="00E257BE">
      <w:pPr>
        <w:spacing w:line="240" w:lineRule="auto"/>
        <w:rPr>
          <w:noProof/>
          <w:sz w:val="18"/>
          <w:szCs w:val="18"/>
          <w:rtl/>
        </w:rPr>
      </w:pPr>
      <w:r w:rsidRPr="006A19D8">
        <w:rPr>
          <w:noProof/>
          <w:sz w:val="18"/>
          <w:szCs w:val="18"/>
          <w:rtl/>
        </w:rPr>
        <w:drawing>
          <wp:anchor distT="0" distB="0" distL="114300" distR="114300" simplePos="0" relativeHeight="251675648" behindDoc="1" locked="0" layoutInCell="1" allowOverlap="1" wp14:anchorId="42E70EDD" wp14:editId="35321146">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034B7759" w14:textId="77777777" w:rsidR="00267893" w:rsidRPr="000545BC" w:rsidRDefault="00267893"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012E3C45" w14:textId="77777777" w:rsidR="00267893" w:rsidRPr="000545BC" w:rsidRDefault="007B22DB" w:rsidP="00E257BE">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445B2956" w14:textId="77777777" w:rsidR="009765CB" w:rsidRDefault="00267893" w:rsidP="00E257BE">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77E9D35A" w14:textId="7B4C9774" w:rsidR="00267893" w:rsidRPr="000545BC" w:rsidRDefault="00267893"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(בטעינה</w:t>
      </w:r>
      <w:r>
        <w:rPr>
          <w:rFonts w:hint="cs"/>
          <w:noProof/>
          <w:sz w:val="18"/>
          <w:szCs w:val="18"/>
          <w:rtl/>
        </w:rPr>
        <w:t>)</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605E1C41" w14:textId="77777777" w:rsidR="00267893" w:rsidRPr="000545BC" w:rsidRDefault="00267893" w:rsidP="00E257BE">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156ECD7F" w14:textId="77777777" w:rsidR="00267893" w:rsidRPr="000545BC" w:rsidRDefault="00267893" w:rsidP="00E257BE">
      <w:pPr>
        <w:spacing w:line="240" w:lineRule="auto"/>
        <w:rPr>
          <w:noProof/>
          <w:sz w:val="18"/>
          <w:szCs w:val="18"/>
          <w:rtl/>
        </w:rPr>
      </w:pPr>
      <w:r w:rsidRPr="000545BC">
        <w:rPr>
          <w:noProof/>
          <w:sz w:val="18"/>
          <w:szCs w:val="18"/>
          <w:rtl/>
        </w:rPr>
        <w:drawing>
          <wp:inline distT="0" distB="0" distL="0" distR="0" wp14:anchorId="5CCD6DDD" wp14:editId="4FFCA368">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23"/>
                    <a:stretch>
                      <a:fillRect/>
                    </a:stretch>
                  </pic:blipFill>
                  <pic:spPr>
                    <a:xfrm>
                      <a:off x="0" y="0"/>
                      <a:ext cx="2365005" cy="974861"/>
                    </a:xfrm>
                    <a:prstGeom prst="rect">
                      <a:avLst/>
                    </a:prstGeom>
                  </pic:spPr>
                </pic:pic>
              </a:graphicData>
            </a:graphic>
          </wp:inline>
        </w:drawing>
      </w:r>
    </w:p>
    <w:p w14:paraId="56CE397B" w14:textId="77777777" w:rsidR="00267893" w:rsidRDefault="00267893" w:rsidP="00E257BE">
      <w:pPr>
        <w:spacing w:line="240" w:lineRule="auto"/>
        <w:rPr>
          <w:noProof/>
          <w:sz w:val="18"/>
          <w:szCs w:val="18"/>
          <w:rtl/>
        </w:rPr>
      </w:pPr>
      <w:r w:rsidRPr="000545BC">
        <w:rPr>
          <w:noProof/>
          <w:sz w:val="18"/>
          <w:szCs w:val="18"/>
        </w:rPr>
        <w:drawing>
          <wp:anchor distT="0" distB="0" distL="114300" distR="114300" simplePos="0" relativeHeight="251673600" behindDoc="1" locked="0" layoutInCell="1" allowOverlap="1" wp14:anchorId="2A15AABE" wp14:editId="1C440C53">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24">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6A19D8">
        <w:rPr>
          <w:noProof/>
          <w:sz w:val="18"/>
          <w:szCs w:val="18"/>
          <w:u w:val="single"/>
          <w:rtl/>
        </w:rPr>
        <w:t>הזרם כתלות בזמן</w:t>
      </w:r>
      <w:r w:rsidRPr="000545BC">
        <w:rPr>
          <w:noProof/>
          <w:sz w:val="18"/>
          <w:szCs w:val="18"/>
          <w:rtl/>
        </w:rPr>
        <w:t>:</w:t>
      </w:r>
    </w:p>
    <w:p w14:paraId="4080144D" w14:textId="77777777" w:rsidR="00267893" w:rsidRPr="000545BC" w:rsidRDefault="00267893" w:rsidP="00E257BE">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0C97A80A" w14:textId="77777777" w:rsidR="00267893" w:rsidRDefault="00267893" w:rsidP="00E257BE">
      <w:pPr>
        <w:spacing w:line="240" w:lineRule="auto"/>
        <w:rPr>
          <w:noProof/>
          <w:sz w:val="18"/>
          <w:szCs w:val="18"/>
          <w:rtl/>
        </w:rPr>
      </w:pPr>
      <w:r w:rsidRPr="000545BC">
        <w:rPr>
          <w:noProof/>
          <w:sz w:val="18"/>
          <w:szCs w:val="18"/>
          <w:rtl/>
        </w:rPr>
        <w:t> </w:t>
      </w:r>
    </w:p>
    <w:p w14:paraId="311647D9" w14:textId="77777777" w:rsidR="00267893" w:rsidRPr="000545BC" w:rsidRDefault="00267893" w:rsidP="00E257BE">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3ECF1CDC" w14:textId="77777777" w:rsidR="00267893" w:rsidRPr="000545BC" w:rsidRDefault="00267893" w:rsidP="00E257BE">
      <w:pPr>
        <w:spacing w:line="240" w:lineRule="auto"/>
        <w:rPr>
          <w:noProof/>
          <w:sz w:val="18"/>
          <w:szCs w:val="18"/>
          <w:rtl/>
        </w:rPr>
      </w:pPr>
      <w:r>
        <w:rPr>
          <w:rFonts w:hint="cs"/>
          <w:noProof/>
          <w:sz w:val="18"/>
          <w:szCs w:val="18"/>
          <w:rtl/>
        </w:rPr>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2A92F346" w14:textId="77777777" w:rsidR="00267893" w:rsidRDefault="00267893" w:rsidP="00E257BE">
      <w:pPr>
        <w:spacing w:line="240" w:lineRule="auto"/>
        <w:rPr>
          <w:noProof/>
          <w:sz w:val="18"/>
          <w:szCs w:val="18"/>
          <w:rtl/>
        </w:rPr>
      </w:pPr>
      <w:r w:rsidRPr="000545BC">
        <w:rPr>
          <w:noProof/>
          <w:sz w:val="18"/>
          <w:szCs w:val="18"/>
          <w:u w:val="single"/>
          <w:rtl/>
        </w:rPr>
        <w:drawing>
          <wp:anchor distT="0" distB="0" distL="114300" distR="114300" simplePos="0" relativeHeight="251674624" behindDoc="1" locked="0" layoutInCell="1" allowOverlap="1" wp14:anchorId="799982B2" wp14:editId="1137EFDC">
            <wp:simplePos x="0" y="0"/>
            <wp:positionH relativeFrom="column">
              <wp:posOffset>128905</wp:posOffset>
            </wp:positionH>
            <wp:positionV relativeFrom="paragraph">
              <wp:posOffset>16510</wp:posOffset>
            </wp:positionV>
            <wp:extent cx="967105" cy="742315"/>
            <wp:effectExtent l="0" t="0" r="4445" b="635"/>
            <wp:wrapTight wrapText="bothSides">
              <wp:wrapPolygon edited="0">
                <wp:start x="0" y="0"/>
                <wp:lineTo x="0" y="21064"/>
                <wp:lineTo x="21274" y="21064"/>
                <wp:lineTo x="21274"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967105" cy="74231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628B859E" w14:textId="77777777" w:rsidR="00267893" w:rsidRPr="000545BC" w:rsidRDefault="00267893"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1D91D94A" w14:textId="77777777" w:rsidR="00267893" w:rsidRPr="000545BC" w:rsidRDefault="007B22DB" w:rsidP="00E257BE">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7F49AC05" w14:textId="77777777" w:rsidR="00267893" w:rsidRPr="000545BC" w:rsidRDefault="00267893" w:rsidP="00E257BE">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4859283D" w14:textId="77777777" w:rsidR="00267893" w:rsidRPr="000545BC" w:rsidRDefault="00267893" w:rsidP="00E257BE">
      <w:pPr>
        <w:spacing w:line="240" w:lineRule="auto"/>
        <w:rPr>
          <w:noProof/>
          <w:sz w:val="18"/>
          <w:szCs w:val="18"/>
          <w:rtl/>
        </w:rPr>
      </w:pPr>
      <w:r w:rsidRPr="000545BC">
        <w:rPr>
          <w:noProof/>
          <w:sz w:val="18"/>
          <w:szCs w:val="18"/>
          <w:rtl/>
        </w:rPr>
        <w:t> </w:t>
      </w:r>
    </w:p>
    <w:p w14:paraId="1F697FB5" w14:textId="77777777" w:rsidR="00267893" w:rsidRPr="000545BC" w:rsidRDefault="00267893"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 xml:space="preserve"> (בפריקה)</w:t>
      </w:r>
      <w:r w:rsidRPr="006A19D8">
        <w:rPr>
          <w:noProof/>
          <w:sz w:val="18"/>
          <w:szCs w:val="18"/>
          <w:u w:val="single"/>
          <w:rtl/>
        </w:rPr>
        <w:t>:</w:t>
      </w:r>
    </w:p>
    <w:p w14:paraId="2D550A89" w14:textId="77777777" w:rsidR="00267893" w:rsidRPr="000545BC" w:rsidRDefault="00267893" w:rsidP="00E257BE">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3282040F" w14:textId="77777777" w:rsidR="00267893" w:rsidRPr="000545BC" w:rsidRDefault="00267893" w:rsidP="00E257BE">
      <w:pPr>
        <w:spacing w:line="240" w:lineRule="auto"/>
        <w:rPr>
          <w:noProof/>
          <w:sz w:val="18"/>
          <w:szCs w:val="18"/>
          <w:rtl/>
        </w:rPr>
      </w:pPr>
      <w:r w:rsidRPr="000545BC">
        <w:rPr>
          <w:noProof/>
          <w:sz w:val="18"/>
          <w:szCs w:val="18"/>
          <w:rtl/>
        </w:rPr>
        <w:drawing>
          <wp:inline distT="0" distB="0" distL="0" distR="0" wp14:anchorId="29F994E1" wp14:editId="66D139ED">
            <wp:extent cx="1735015" cy="920130"/>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26"/>
                    <a:stretch>
                      <a:fillRect/>
                    </a:stretch>
                  </pic:blipFill>
                  <pic:spPr>
                    <a:xfrm>
                      <a:off x="0" y="0"/>
                      <a:ext cx="1744588" cy="925207"/>
                    </a:xfrm>
                    <a:prstGeom prst="rect">
                      <a:avLst/>
                    </a:prstGeom>
                  </pic:spPr>
                </pic:pic>
              </a:graphicData>
            </a:graphic>
          </wp:inline>
        </w:drawing>
      </w:r>
      <w:r w:rsidRPr="000545BC">
        <w:rPr>
          <w:noProof/>
          <w:sz w:val="18"/>
          <w:szCs w:val="18"/>
          <w:rtl/>
        </w:rPr>
        <w:t> </w:t>
      </w:r>
    </w:p>
    <w:p w14:paraId="24A9B087" w14:textId="77777777" w:rsidR="009765CB" w:rsidRDefault="00267893"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 xml:space="preserve">הזרם </w:t>
      </w:r>
      <w:r>
        <w:rPr>
          <w:rFonts w:hint="cs"/>
          <w:noProof/>
          <w:sz w:val="18"/>
          <w:szCs w:val="18"/>
          <w:rtl/>
        </w:rPr>
        <w:t xml:space="preserve">כתלות </w:t>
      </w:r>
      <w:r w:rsidRPr="000545BC">
        <w:rPr>
          <w:noProof/>
          <w:sz w:val="18"/>
          <w:szCs w:val="18"/>
          <w:rtl/>
        </w:rPr>
        <w:t>בזמן</w:t>
      </w:r>
      <w:r>
        <w:rPr>
          <w:rFonts w:hint="cs"/>
          <w:noProof/>
          <w:sz w:val="18"/>
          <w:szCs w:val="18"/>
          <w:rtl/>
        </w:rPr>
        <w:t xml:space="preserve"> בפריקה זהה לטעינה</w:t>
      </w:r>
      <w:r w:rsidRPr="000545BC">
        <w:rPr>
          <w:noProof/>
          <w:sz w:val="18"/>
          <w:szCs w:val="18"/>
          <w:rtl/>
        </w:rPr>
        <w:t>:</w:t>
      </w:r>
      <w:r>
        <w:rPr>
          <w:rFonts w:hint="cs"/>
          <w:noProof/>
          <w:sz w:val="18"/>
          <w:szCs w:val="18"/>
          <w:rtl/>
        </w:rPr>
        <w:t xml:space="preserve">   </w:t>
      </w:r>
      <m:oMath>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lang w:val=""/>
              </w:rPr>
              <m:t>R</m:t>
            </m:r>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t</m:t>
                </m:r>
              </m:num>
              <m:den>
                <m:r>
                  <m:rPr>
                    <m:sty m:val="p"/>
                  </m:rPr>
                  <w:rPr>
                    <w:rFonts w:ascii="Cambria Math" w:hAnsi="Cambria Math"/>
                    <w:noProof/>
                    <w:sz w:val="18"/>
                    <w:szCs w:val="18"/>
                    <w:lang w:val=""/>
                  </w:rPr>
                  <m:t>τ</m:t>
                </m:r>
              </m:den>
            </m:f>
          </m:sup>
        </m:sSup>
      </m:oMath>
    </w:p>
    <w:p w14:paraId="1C0C219F" w14:textId="73C9ED83" w:rsidR="00267893" w:rsidRPr="00D92F05" w:rsidRDefault="00267893" w:rsidP="00CC0CB0">
      <w:pPr>
        <w:pStyle w:val="2"/>
        <w:spacing w:before="0" w:after="0"/>
        <w:rPr>
          <w:rFonts w:ascii="David" w:hAnsi="David" w:cs="David"/>
          <w:noProof/>
          <w:color w:val="0000FF"/>
          <w:sz w:val="18"/>
          <w:szCs w:val="18"/>
          <w:rtl/>
        </w:rPr>
      </w:pPr>
      <w:r>
        <w:rPr>
          <w:rFonts w:hint="cs"/>
          <w:noProof/>
          <w:sz w:val="18"/>
          <w:szCs w:val="18"/>
          <w:rtl/>
        </w:rPr>
        <w:lastRenderedPageBreak/>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87287C3" w14:textId="77777777" w:rsidR="00267893" w:rsidRPr="00FB515A" w:rsidRDefault="00267893" w:rsidP="00CC0CB0">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7CCF03C0" w14:textId="77777777" w:rsidR="00267893" w:rsidRPr="00FB515A" w:rsidRDefault="00267893" w:rsidP="00CC0CB0">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2CCFDAA2" w14:textId="77777777" w:rsidR="00267893" w:rsidRPr="00FB515A" w:rsidRDefault="00267893" w:rsidP="00CC0CB0">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3D033252" w14:textId="77777777" w:rsidR="00267893" w:rsidRPr="00FB515A" w:rsidRDefault="00267893" w:rsidP="00CC0CB0">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3EAE59D8" w14:textId="77777777" w:rsidR="00267893" w:rsidRDefault="007B22DB" w:rsidP="00CC0CB0">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267893" w:rsidRPr="00FB515A">
        <w:rPr>
          <w:noProof/>
          <w:sz w:val="18"/>
          <w:szCs w:val="18"/>
        </w:rPr>
        <w:t xml:space="preserve"> </w:t>
      </w:r>
      <w:r w:rsidR="00267893" w:rsidRPr="00FB515A">
        <w:rPr>
          <w:noProof/>
          <w:sz w:val="18"/>
          <w:szCs w:val="18"/>
          <w:rtl/>
        </w:rPr>
        <w:t>-</w:t>
      </w:r>
      <w:r w:rsidR="00267893" w:rsidRPr="00FB515A">
        <w:rPr>
          <w:noProof/>
          <w:sz w:val="18"/>
          <w:szCs w:val="18"/>
          <w:u w:val="single"/>
          <w:rtl/>
        </w:rPr>
        <w:t xml:space="preserve"> צפיפות הזרם ליחידת שטח</w:t>
      </w:r>
      <w:r w:rsidR="00267893">
        <w:rPr>
          <w:rFonts w:hint="cs"/>
          <w:noProof/>
          <w:sz w:val="18"/>
          <w:szCs w:val="18"/>
          <w:u w:val="single"/>
          <w:rtl/>
        </w:rPr>
        <w:t>:</w:t>
      </w:r>
      <w:r w:rsidR="00267893" w:rsidRPr="00FB515A">
        <w:rPr>
          <w:noProof/>
          <w:sz w:val="18"/>
          <w:szCs w:val="18"/>
          <w:rtl/>
        </w:rPr>
        <w:tab/>
      </w:r>
      <w:r w:rsidR="00267893"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41B97615" w14:textId="77777777" w:rsidR="00267893" w:rsidRPr="00FB515A" w:rsidRDefault="00267893" w:rsidP="00CC0CB0">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02F3C977" w14:textId="77777777" w:rsidR="00267893" w:rsidRPr="00FB515A" w:rsidRDefault="00267893"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5D8498CB" w14:textId="77777777" w:rsidR="00267893" w:rsidRPr="00FB515A" w:rsidRDefault="00267893" w:rsidP="00CC0CB0">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42E6974A" w14:textId="77777777" w:rsidR="00267893" w:rsidRPr="00FB515A" w:rsidRDefault="007B22DB"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2346BFCF" w14:textId="77777777" w:rsidR="00267893" w:rsidRPr="00FB515A" w:rsidRDefault="00267893"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6C393E70" w14:textId="77777777" w:rsidR="00267893" w:rsidRPr="00FB515A" w:rsidRDefault="00267893" w:rsidP="00CC0CB0">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6B1D5183" w14:textId="77777777" w:rsidR="00267893" w:rsidRPr="00FB515A" w:rsidRDefault="00267893" w:rsidP="00CC0CB0">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5ECCEE1F" w14:textId="77777777" w:rsidR="00267893" w:rsidRPr="00FB515A" w:rsidRDefault="00267893" w:rsidP="00CC0CB0">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76D80BE0" w14:textId="77777777" w:rsidR="00267893" w:rsidRPr="00FB515A" w:rsidRDefault="007B22DB"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3ECC29FB" w14:textId="77777777" w:rsidR="009765CB" w:rsidRDefault="00267893" w:rsidP="00CC0CB0">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3EB59464" w14:textId="1CE6014A" w:rsidR="00267893" w:rsidRPr="00D92F05" w:rsidRDefault="00267893" w:rsidP="00CC26E8">
      <w:pPr>
        <w:pStyle w:val="2"/>
        <w:spacing w:before="0" w:after="0"/>
        <w:rPr>
          <w:rFonts w:ascii="David" w:hAnsi="David" w:cs="David"/>
          <w:noProof/>
          <w:color w:val="0000FF"/>
          <w:sz w:val="18"/>
          <w:szCs w:val="18"/>
          <w:rtl/>
        </w:rPr>
      </w:pPr>
      <w:r>
        <w:rPr>
          <w:rFonts w:hint="cs"/>
          <w:noProof/>
          <w:sz w:val="18"/>
          <w:szCs w:val="18"/>
          <w:rtl/>
        </w:rPr>
        <w:t>שדות של מטענים נעים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70A911A" w14:textId="77777777" w:rsidR="00267893" w:rsidRPr="00C054A2" w:rsidRDefault="00267893" w:rsidP="00CC26E8">
      <w:pPr>
        <w:spacing w:line="240" w:lineRule="auto"/>
        <w:rPr>
          <w:noProof/>
          <w:sz w:val="18"/>
          <w:szCs w:val="18"/>
        </w:rPr>
      </w:pPr>
      <w:r w:rsidRPr="00C054A2">
        <w:rPr>
          <w:noProof/>
          <w:sz w:val="18"/>
          <w:szCs w:val="18"/>
          <w:u w:val="single"/>
          <w:rtl/>
        </w:rPr>
        <w:t>הגדרת המטען:</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s</m:t>
                </m:r>
              </m:e>
            </m:acc>
          </m:e>
        </m:nary>
      </m:oMath>
    </w:p>
    <w:p w14:paraId="4B6D64F1" w14:textId="77777777" w:rsidR="00267893" w:rsidRPr="00C054A2" w:rsidRDefault="00267893" w:rsidP="00CC26E8">
      <w:pPr>
        <w:spacing w:line="240" w:lineRule="auto"/>
        <w:rPr>
          <w:noProof/>
          <w:sz w:val="18"/>
          <w:szCs w:val="18"/>
        </w:rPr>
      </w:pPr>
      <w:r w:rsidRPr="00C054A2">
        <w:rPr>
          <w:noProof/>
          <w:sz w:val="18"/>
          <w:szCs w:val="18"/>
          <w:rtl/>
        </w:rPr>
        <w:t>המטען הוא גודל אינווריאנטי במעבר בין מערכות ייחוס.</w:t>
      </w:r>
    </w:p>
    <w:p w14:paraId="3EC64ADE" w14:textId="77777777" w:rsidR="00267893" w:rsidRPr="00C054A2" w:rsidRDefault="00267893" w:rsidP="00CC26E8">
      <w:pPr>
        <w:spacing w:line="240" w:lineRule="auto"/>
        <w:rPr>
          <w:b/>
          <w:bCs/>
          <w:noProof/>
          <w:sz w:val="18"/>
          <w:szCs w:val="18"/>
          <w:rtl/>
        </w:rPr>
      </w:pPr>
      <w:r w:rsidRPr="00C054A2">
        <w:rPr>
          <w:noProof/>
          <w:sz w:val="18"/>
          <w:szCs w:val="18"/>
        </w:rPr>
        <w:drawing>
          <wp:anchor distT="0" distB="0" distL="114300" distR="114300" simplePos="0" relativeHeight="251677696" behindDoc="1" locked="0" layoutInCell="1" allowOverlap="1" wp14:anchorId="722A4481" wp14:editId="5A92FC7A">
            <wp:simplePos x="0" y="0"/>
            <wp:positionH relativeFrom="column">
              <wp:posOffset>67065</wp:posOffset>
            </wp:positionH>
            <wp:positionV relativeFrom="paragraph">
              <wp:posOffset>611114</wp:posOffset>
            </wp:positionV>
            <wp:extent cx="1346200" cy="1328420"/>
            <wp:effectExtent l="0" t="0" r="6350" b="5080"/>
            <wp:wrapTight wrapText="bothSides">
              <wp:wrapPolygon edited="0">
                <wp:start x="0" y="0"/>
                <wp:lineTo x="0" y="21373"/>
                <wp:lineTo x="21396" y="21373"/>
                <wp:lineTo x="21396" y="0"/>
                <wp:lineTo x="0" y="0"/>
              </wp:wrapPolygon>
            </wp:wrapTight>
            <wp:docPr id="62117035" name="תמונה 1" descr="תמונה שמכילה קו,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17035" name="תמונה 1" descr="תמונה שמכילה קו, עיצוב&#10;&#10;התיאור נוצר באופן אוטומטי"/>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346200" cy="1328420"/>
                    </a:xfrm>
                    <a:prstGeom prst="rect">
                      <a:avLst/>
                    </a:prstGeom>
                  </pic:spPr>
                </pic:pic>
              </a:graphicData>
            </a:graphic>
            <wp14:sizeRelH relativeFrom="margin">
              <wp14:pctWidth>0</wp14:pctWidth>
            </wp14:sizeRelH>
            <wp14:sizeRelV relativeFrom="margin">
              <wp14:pctHeight>0</wp14:pctHeight>
            </wp14:sizeRelV>
          </wp:anchor>
        </w:drawing>
      </w:r>
      <w:r w:rsidRPr="00C054A2">
        <w:rPr>
          <w:noProof/>
          <w:sz w:val="18"/>
          <w:szCs w:val="18"/>
          <w:u w:val="single"/>
          <w:rtl/>
        </w:rPr>
        <w:t>שדה של מטען הנע במהירות קבועה</w:t>
      </w:r>
      <w:r w:rsidRPr="00C054A2">
        <w:rPr>
          <w:b/>
          <w:bCs/>
          <w:noProof/>
          <w:sz w:val="18"/>
          <w:szCs w:val="18"/>
          <w:rtl/>
        </w:rPr>
        <w:t>:</w:t>
      </w:r>
    </w:p>
    <w:p w14:paraId="5832EDE7" w14:textId="77777777" w:rsidR="00267893" w:rsidRPr="00C054A2" w:rsidRDefault="00267893" w:rsidP="00CC26E8">
      <w:pPr>
        <w:bidi w:val="0"/>
        <w:spacing w:line="240" w:lineRule="auto"/>
        <w:rPr>
          <w:noProof/>
          <w:sz w:val="22"/>
          <w:szCs w:val="22"/>
          <w:rtl/>
        </w:rPr>
      </w:pPr>
      <m:oMath>
        <m:r>
          <w:rPr>
            <w:rFonts w:ascii="Cambria Math" w:hAnsi="Cambria Math"/>
            <w:noProof/>
            <w:sz w:val="22"/>
            <w:szCs w:val="22"/>
          </w:rPr>
          <m:t>E</m:t>
        </m:r>
        <m:r>
          <m:rPr>
            <m:sty m:val="p"/>
          </m:rPr>
          <w:rPr>
            <w:rFonts w:ascii="Cambria Math" w:hAnsi="Cambria Math"/>
            <w:noProof/>
            <w:sz w:val="22"/>
            <w:szCs w:val="22"/>
            <w:rtl/>
          </w:rPr>
          <m:t>=</m:t>
        </m:r>
        <m:f>
          <m:fPr>
            <m:ctrlPr>
              <w:rPr>
                <w:rFonts w:ascii="Cambria Math" w:hAnsi="Cambria Math"/>
                <w:noProof/>
                <w:sz w:val="22"/>
                <w:szCs w:val="22"/>
              </w:rPr>
            </m:ctrlPr>
          </m:fPr>
          <m:num>
            <m:r>
              <w:rPr>
                <w:rFonts w:ascii="Cambria Math" w:hAnsi="Cambria Math"/>
                <w:noProof/>
                <w:sz w:val="22"/>
                <w:szCs w:val="22"/>
              </w:rPr>
              <m:t>kq</m:t>
            </m:r>
          </m:num>
          <m:den>
            <m:sSup>
              <m:sSupPr>
                <m:ctrlPr>
                  <w:rPr>
                    <w:rFonts w:ascii="Cambria Math" w:hAnsi="Cambria Math"/>
                    <w:noProof/>
                    <w:sz w:val="22"/>
                    <w:szCs w:val="22"/>
                  </w:rPr>
                </m:ctrlPr>
              </m:sSupPr>
              <m:e>
                <m:r>
                  <w:rPr>
                    <w:rFonts w:ascii="Cambria Math" w:hAnsi="Cambria Math"/>
                    <w:noProof/>
                    <w:sz w:val="22"/>
                    <w:szCs w:val="22"/>
                  </w:rPr>
                  <m:t>r</m:t>
                </m:r>
              </m:e>
              <m:sup>
                <m:r>
                  <m:rPr>
                    <m:sty m:val="p"/>
                  </m:rPr>
                  <w:rPr>
                    <w:rFonts w:ascii="Cambria Math" w:hAnsi="Cambria Math"/>
                    <w:noProof/>
                    <w:sz w:val="22"/>
                    <w:szCs w:val="22"/>
                    <w:rtl/>
                  </w:rPr>
                  <m:t>2</m:t>
                </m:r>
              </m:sup>
            </m:sSup>
          </m:den>
        </m:f>
        <m:r>
          <m:rPr>
            <m:sty m:val="p"/>
          </m:rPr>
          <w:rPr>
            <w:rFonts w:ascii="Cambria Math" w:hAnsi="Cambria Math" w:cs="Cambria Math" w:hint="cs"/>
            <w:noProof/>
            <w:sz w:val="22"/>
            <w:szCs w:val="22"/>
            <w:rtl/>
          </w:rPr>
          <m:t>⋅</m:t>
        </m:r>
        <m:f>
          <m:fPr>
            <m:ctrlPr>
              <w:rPr>
                <w:rFonts w:ascii="Cambria Math" w:hAnsi="Cambria Math"/>
                <w:noProof/>
                <w:sz w:val="22"/>
                <w:szCs w:val="22"/>
              </w:rPr>
            </m:ctrlPr>
          </m:fPr>
          <m:num>
            <m:d>
              <m:dPr>
                <m:ctrlPr>
                  <w:rPr>
                    <w:rFonts w:ascii="Cambria Math" w:hAnsi="Cambria Math"/>
                    <w:noProof/>
                    <w:sz w:val="22"/>
                    <w:szCs w:val="22"/>
                  </w:rPr>
                </m:ctrlPr>
              </m:dPr>
              <m:e>
                <m:r>
                  <m:rPr>
                    <m:sty m:val="p"/>
                  </m:rPr>
                  <w:rPr>
                    <w:rFonts w:ascii="Cambria Math" w:hAnsi="Cambria Math"/>
                    <w:noProof/>
                    <w:sz w:val="22"/>
                    <w:szCs w:val="22"/>
                    <w:rtl/>
                  </w:rPr>
                  <m:t>1</m:t>
                </m:r>
                <m:r>
                  <m:rPr>
                    <m:sty m:val="p"/>
                  </m:rPr>
                  <w:rPr>
                    <w:rFonts w:ascii="Cambria Math" w:hAnsi="Cambria Math" w:cs="Cambria Math" w:hint="cs"/>
                    <w:noProof/>
                    <w:sz w:val="22"/>
                    <w:szCs w:val="22"/>
                    <w:rtl/>
                  </w:rPr>
                  <m:t>-</m:t>
                </m:r>
                <m:sSup>
                  <m:sSupPr>
                    <m:ctrlPr>
                      <w:rPr>
                        <w:rFonts w:ascii="Cambria Math" w:hAnsi="Cambria Math"/>
                        <w:noProof/>
                        <w:sz w:val="22"/>
                        <w:szCs w:val="22"/>
                      </w:rPr>
                    </m:ctrlPr>
                  </m:sSupPr>
                  <m:e>
                    <m:r>
                      <w:rPr>
                        <w:rFonts w:ascii="Cambria Math" w:hAnsi="Cambria Math"/>
                        <w:noProof/>
                        <w:sz w:val="22"/>
                        <w:szCs w:val="22"/>
                      </w:rPr>
                      <m:t>β</m:t>
                    </m:r>
                  </m:e>
                  <m:sup>
                    <m:r>
                      <m:rPr>
                        <m:sty m:val="p"/>
                      </m:rPr>
                      <w:rPr>
                        <w:rFonts w:ascii="Cambria Math" w:hAnsi="Cambria Math"/>
                        <w:noProof/>
                        <w:sz w:val="22"/>
                        <w:szCs w:val="22"/>
                        <w:rtl/>
                      </w:rPr>
                      <m:t>2</m:t>
                    </m:r>
                  </m:sup>
                </m:sSup>
              </m:e>
            </m:d>
          </m:num>
          <m:den>
            <m:sSup>
              <m:sSupPr>
                <m:ctrlPr>
                  <w:rPr>
                    <w:rFonts w:ascii="Cambria Math" w:hAnsi="Cambria Math"/>
                    <w:noProof/>
                    <w:sz w:val="22"/>
                    <w:szCs w:val="22"/>
                  </w:rPr>
                </m:ctrlPr>
              </m:sSupPr>
              <m:e>
                <m:d>
                  <m:dPr>
                    <m:ctrlPr>
                      <w:rPr>
                        <w:rFonts w:ascii="Cambria Math" w:hAnsi="Cambria Math"/>
                        <w:noProof/>
                        <w:sz w:val="22"/>
                        <w:szCs w:val="22"/>
                      </w:rPr>
                    </m:ctrlPr>
                  </m:dPr>
                  <m:e>
                    <m:r>
                      <m:rPr>
                        <m:sty m:val="p"/>
                      </m:rPr>
                      <w:rPr>
                        <w:rFonts w:ascii="Cambria Math" w:hAnsi="Cambria Math"/>
                        <w:noProof/>
                        <w:sz w:val="22"/>
                        <w:szCs w:val="22"/>
                        <w:rtl/>
                      </w:rPr>
                      <m:t>1</m:t>
                    </m:r>
                    <m:r>
                      <m:rPr>
                        <m:sty m:val="p"/>
                      </m:rPr>
                      <w:rPr>
                        <w:rFonts w:ascii="Cambria Math" w:hAnsi="Cambria Math" w:cs="Cambria Math" w:hint="cs"/>
                        <w:noProof/>
                        <w:sz w:val="22"/>
                        <w:szCs w:val="22"/>
                        <w:rtl/>
                      </w:rPr>
                      <m:t>-</m:t>
                    </m:r>
                    <m:sSup>
                      <m:sSupPr>
                        <m:ctrlPr>
                          <w:rPr>
                            <w:rFonts w:ascii="Cambria Math" w:hAnsi="Cambria Math"/>
                            <w:noProof/>
                            <w:sz w:val="22"/>
                            <w:szCs w:val="22"/>
                          </w:rPr>
                        </m:ctrlPr>
                      </m:sSupPr>
                      <m:e>
                        <m:r>
                          <w:rPr>
                            <w:rFonts w:ascii="Cambria Math" w:hAnsi="Cambria Math"/>
                            <w:noProof/>
                            <w:sz w:val="22"/>
                            <w:szCs w:val="22"/>
                          </w:rPr>
                          <m:t>β</m:t>
                        </m:r>
                      </m:e>
                      <m:sup>
                        <m:r>
                          <m:rPr>
                            <m:sty m:val="p"/>
                          </m:rPr>
                          <w:rPr>
                            <w:rFonts w:ascii="Cambria Math" w:hAnsi="Cambria Math"/>
                            <w:noProof/>
                            <w:sz w:val="22"/>
                            <w:szCs w:val="22"/>
                            <w:rtl/>
                          </w:rPr>
                          <m:t>2</m:t>
                        </m:r>
                      </m:sup>
                    </m:sSup>
                    <m:func>
                      <m:funcPr>
                        <m:ctrlPr>
                          <w:rPr>
                            <w:rFonts w:ascii="Cambria Math" w:hAnsi="Cambria Math"/>
                            <w:noProof/>
                            <w:sz w:val="22"/>
                            <w:szCs w:val="22"/>
                          </w:rPr>
                        </m:ctrlPr>
                      </m:funcPr>
                      <m:fName>
                        <m:sSup>
                          <m:sSupPr>
                            <m:ctrlPr>
                              <w:rPr>
                                <w:rFonts w:ascii="Cambria Math" w:hAnsi="Cambria Math"/>
                                <w:noProof/>
                                <w:sz w:val="22"/>
                                <w:szCs w:val="22"/>
                              </w:rPr>
                            </m:ctrlPr>
                          </m:sSupPr>
                          <m:e>
                            <m:r>
                              <m:rPr>
                                <m:sty m:val="p"/>
                              </m:rPr>
                              <w:rPr>
                                <w:rFonts w:ascii="Cambria Math" w:hAnsi="Cambria Math"/>
                                <w:noProof/>
                                <w:sz w:val="22"/>
                                <w:szCs w:val="22"/>
                              </w:rPr>
                              <m:t>sin</m:t>
                            </m:r>
                          </m:e>
                          <m:sup>
                            <m:r>
                              <m:rPr>
                                <m:sty m:val="p"/>
                              </m:rPr>
                              <w:rPr>
                                <w:rFonts w:ascii="Cambria Math" w:hAnsi="Cambria Math"/>
                                <w:noProof/>
                                <w:sz w:val="22"/>
                                <w:szCs w:val="22"/>
                                <w:rtl/>
                              </w:rPr>
                              <m:t>2</m:t>
                            </m:r>
                          </m:sup>
                        </m:sSup>
                      </m:fName>
                      <m:e>
                        <m:r>
                          <w:rPr>
                            <w:rFonts w:ascii="Cambria Math" w:hAnsi="Cambria Math"/>
                            <w:noProof/>
                            <w:sz w:val="22"/>
                            <w:szCs w:val="22"/>
                          </w:rPr>
                          <m:t>θ</m:t>
                        </m:r>
                      </m:e>
                    </m:func>
                  </m:e>
                </m:d>
              </m:e>
              <m:sup>
                <m:f>
                  <m:fPr>
                    <m:ctrlPr>
                      <w:rPr>
                        <w:rFonts w:ascii="Cambria Math" w:hAnsi="Cambria Math"/>
                        <w:noProof/>
                        <w:sz w:val="22"/>
                        <w:szCs w:val="22"/>
                      </w:rPr>
                    </m:ctrlPr>
                  </m:fPr>
                  <m:num>
                    <m:r>
                      <m:rPr>
                        <m:sty m:val="p"/>
                      </m:rPr>
                      <w:rPr>
                        <w:rFonts w:ascii="Cambria Math" w:hAnsi="Cambria Math"/>
                        <w:noProof/>
                        <w:sz w:val="22"/>
                        <w:szCs w:val="22"/>
                        <w:rtl/>
                      </w:rPr>
                      <m:t>3</m:t>
                    </m:r>
                  </m:num>
                  <m:den>
                    <m:r>
                      <m:rPr>
                        <m:sty m:val="p"/>
                      </m:rPr>
                      <w:rPr>
                        <w:rFonts w:ascii="Cambria Math" w:hAnsi="Cambria Math"/>
                        <w:noProof/>
                        <w:sz w:val="22"/>
                        <w:szCs w:val="22"/>
                        <w:rtl/>
                      </w:rPr>
                      <m:t>2</m:t>
                    </m:r>
                  </m:den>
                </m:f>
              </m:sup>
            </m:sSup>
          </m:den>
        </m:f>
      </m:oMath>
      <w:r w:rsidRPr="00C054A2">
        <w:rPr>
          <w:noProof/>
          <w:sz w:val="22"/>
          <w:szCs w:val="22"/>
        </w:rPr>
        <w:t xml:space="preserve">    ;   </w:t>
      </w:r>
      <m:oMath>
        <m:r>
          <w:rPr>
            <w:rFonts w:ascii="Cambria Math" w:hAnsi="Cambria Math"/>
            <w:noProof/>
            <w:sz w:val="22"/>
            <w:szCs w:val="22"/>
          </w:rPr>
          <m:t>β=</m:t>
        </m:r>
        <m:f>
          <m:fPr>
            <m:ctrlPr>
              <w:rPr>
                <w:rFonts w:ascii="Cambria Math" w:hAnsi="Cambria Math"/>
                <w:i/>
                <w:noProof/>
                <w:sz w:val="22"/>
                <w:szCs w:val="22"/>
              </w:rPr>
            </m:ctrlPr>
          </m:fPr>
          <m:num>
            <m:r>
              <w:rPr>
                <w:rFonts w:ascii="Cambria Math" w:hAnsi="Cambria Math"/>
                <w:noProof/>
                <w:sz w:val="22"/>
                <w:szCs w:val="22"/>
              </w:rPr>
              <m:t>v</m:t>
            </m:r>
          </m:num>
          <m:den>
            <m:r>
              <w:rPr>
                <w:rFonts w:ascii="Cambria Math" w:hAnsi="Cambria Math"/>
                <w:noProof/>
                <w:sz w:val="22"/>
                <w:szCs w:val="22"/>
              </w:rPr>
              <m:t>c</m:t>
            </m:r>
          </m:den>
        </m:f>
      </m:oMath>
    </w:p>
    <w:p w14:paraId="34DDAD28" w14:textId="77777777" w:rsidR="00267893" w:rsidRPr="00C054A2" w:rsidRDefault="00267893" w:rsidP="00CC26E8">
      <w:pPr>
        <w:spacing w:line="240" w:lineRule="auto"/>
        <w:rPr>
          <w:noProof/>
          <w:sz w:val="18"/>
          <w:szCs w:val="18"/>
          <w:rtl/>
        </w:rPr>
      </w:pPr>
      <m:oMath>
        <m:r>
          <w:rPr>
            <w:rFonts w:ascii="Cambria Math" w:hAnsi="Cambria Math"/>
            <w:noProof/>
            <w:sz w:val="18"/>
            <w:szCs w:val="18"/>
          </w:rPr>
          <m:t>θ</m:t>
        </m:r>
      </m:oMath>
      <w:r w:rsidRPr="00C054A2">
        <w:rPr>
          <w:noProof/>
          <w:sz w:val="18"/>
          <w:szCs w:val="18"/>
          <w:rtl/>
        </w:rPr>
        <w:t xml:space="preserve"> היא הזווית בין המהירות לוקטור המיקום שבו מחפשים את השדה.</w:t>
      </w:r>
    </w:p>
    <w:p w14:paraId="3748A322" w14:textId="77777777" w:rsidR="00267893" w:rsidRPr="00C054A2" w:rsidRDefault="00267893" w:rsidP="00CC26E8">
      <w:pPr>
        <w:spacing w:line="240" w:lineRule="auto"/>
        <w:rPr>
          <w:noProof/>
          <w:sz w:val="18"/>
          <w:szCs w:val="18"/>
          <w:rtl/>
        </w:rPr>
      </w:pPr>
      <w:r>
        <w:rPr>
          <w:rFonts w:hint="cs"/>
          <w:noProof/>
          <w:sz w:val="18"/>
          <w:szCs w:val="18"/>
          <w:rtl/>
        </w:rPr>
        <w:t xml:space="preserve">- </w:t>
      </w:r>
      <w:r w:rsidRPr="00C054A2">
        <w:rPr>
          <w:noProof/>
          <w:sz w:val="18"/>
          <w:szCs w:val="18"/>
          <w:rtl/>
        </w:rPr>
        <w:t>השדה הוא שדה לא משמר!</w:t>
      </w:r>
    </w:p>
    <w:p w14:paraId="78A733C1" w14:textId="77777777" w:rsidR="00267893" w:rsidRPr="00C054A2" w:rsidRDefault="00267893" w:rsidP="00CC26E8">
      <w:pPr>
        <w:spacing w:line="240" w:lineRule="auto"/>
        <w:rPr>
          <w:noProof/>
          <w:sz w:val="18"/>
          <w:szCs w:val="18"/>
          <w:rtl/>
        </w:rPr>
      </w:pPr>
      <w:r>
        <w:rPr>
          <w:rFonts w:hint="cs"/>
          <w:noProof/>
          <w:sz w:val="18"/>
          <w:szCs w:val="18"/>
          <w:rtl/>
        </w:rPr>
        <w:t xml:space="preserve">- </w:t>
      </w:r>
      <w:r w:rsidRPr="00C054A2">
        <w:rPr>
          <w:noProof/>
          <w:sz w:val="18"/>
          <w:szCs w:val="18"/>
          <w:rtl/>
        </w:rPr>
        <w:t>השדה של מטען במנוחה זהה לחוק קולון "הרגיל".</w:t>
      </w:r>
    </w:p>
    <w:p w14:paraId="41795C3D" w14:textId="77777777" w:rsidR="00267893" w:rsidRDefault="00267893" w:rsidP="00CC26E8">
      <w:pPr>
        <w:spacing w:line="240" w:lineRule="auto"/>
        <w:rPr>
          <w:noProof/>
          <w:sz w:val="18"/>
          <w:szCs w:val="18"/>
          <w:rtl/>
        </w:rPr>
      </w:pPr>
      <w:r>
        <w:rPr>
          <w:rFonts w:hint="cs"/>
          <w:noProof/>
          <w:sz w:val="18"/>
          <w:szCs w:val="18"/>
          <w:rtl/>
        </w:rPr>
        <w:t xml:space="preserve">- </w:t>
      </w:r>
      <w:r w:rsidRPr="00C054A2">
        <w:rPr>
          <w:noProof/>
          <w:sz w:val="18"/>
          <w:szCs w:val="18"/>
          <w:rtl/>
        </w:rPr>
        <w:t>קווי השדה</w:t>
      </w:r>
      <w:r>
        <w:rPr>
          <w:rFonts w:hint="cs"/>
          <w:noProof/>
          <w:sz w:val="18"/>
          <w:szCs w:val="18"/>
          <w:rtl/>
        </w:rPr>
        <w:t xml:space="preserve"> מתוארים באיור</w:t>
      </w:r>
      <w:r w:rsidRPr="00C054A2">
        <w:rPr>
          <w:noProof/>
          <w:sz w:val="18"/>
          <w:szCs w:val="18"/>
          <w:rtl/>
        </w:rPr>
        <w:t>:</w:t>
      </w:r>
    </w:p>
    <w:p w14:paraId="67D46401" w14:textId="77777777" w:rsidR="00267893" w:rsidRPr="00C054A2" w:rsidRDefault="00267893" w:rsidP="00CC26E8">
      <w:pPr>
        <w:spacing w:line="240" w:lineRule="auto"/>
        <w:rPr>
          <w:noProof/>
          <w:sz w:val="18"/>
          <w:szCs w:val="18"/>
          <w:rtl/>
        </w:rPr>
      </w:pPr>
      <w:r w:rsidRPr="00C054A2">
        <w:rPr>
          <w:noProof/>
          <w:sz w:val="18"/>
          <w:szCs w:val="18"/>
          <w:u w:val="single"/>
          <w:rtl/>
        </w:rPr>
        <w:t>שדה של מטען שעוצר בפתאומיות</w:t>
      </w:r>
      <w:r w:rsidRPr="00C054A2">
        <w:rPr>
          <w:noProof/>
          <w:sz w:val="18"/>
          <w:szCs w:val="18"/>
          <w:rtl/>
        </w:rPr>
        <w:t>:</w:t>
      </w:r>
    </w:p>
    <w:p w14:paraId="5A0D5E04" w14:textId="77777777" w:rsidR="00267893" w:rsidRPr="00C054A2" w:rsidRDefault="00267893" w:rsidP="00CC26E8">
      <w:pPr>
        <w:spacing w:line="240" w:lineRule="auto"/>
        <w:rPr>
          <w:noProof/>
          <w:sz w:val="18"/>
          <w:szCs w:val="18"/>
          <w:rtl/>
        </w:rPr>
      </w:pPr>
      <w:r w:rsidRPr="00C054A2">
        <w:rPr>
          <w:noProof/>
          <w:sz w:val="18"/>
          <w:szCs w:val="18"/>
          <w:rtl/>
        </w:rPr>
        <w:t xml:space="preserve">ניצור ספירה סביב הנקודה שבה נעצר המטען ברדיוס השווה למהירות האור כפול הזמן מתחילת התנועה. </w:t>
      </w:r>
    </w:p>
    <w:p w14:paraId="4DDCAF9F" w14:textId="77777777" w:rsidR="00267893" w:rsidRPr="00C054A2" w:rsidRDefault="00267893" w:rsidP="00CC26E8">
      <w:pPr>
        <w:spacing w:line="240" w:lineRule="auto"/>
        <w:rPr>
          <w:noProof/>
          <w:sz w:val="18"/>
          <w:szCs w:val="18"/>
        </w:rPr>
      </w:pPr>
      <w:r w:rsidRPr="00C054A2">
        <w:rPr>
          <w:noProof/>
          <w:sz w:val="18"/>
          <w:szCs w:val="18"/>
          <w:rtl/>
        </w:rPr>
        <w:t>בתוך הספירה השדה יהיה שדה של מטען במנוחה.</w:t>
      </w:r>
    </w:p>
    <w:p w14:paraId="264A3D61" w14:textId="77777777" w:rsidR="00267893" w:rsidRPr="00C054A2" w:rsidRDefault="00267893" w:rsidP="00CC26E8">
      <w:pPr>
        <w:spacing w:line="240" w:lineRule="auto"/>
        <w:rPr>
          <w:noProof/>
          <w:sz w:val="18"/>
          <w:szCs w:val="18"/>
        </w:rPr>
      </w:pPr>
      <w:r w:rsidRPr="00C054A2">
        <w:rPr>
          <w:noProof/>
          <w:sz w:val="18"/>
          <w:szCs w:val="18"/>
          <w:rtl/>
        </w:rPr>
        <w:t>מחוץ לספירה השדה יהיה שדה של המטען כאילו הוא לא הפסיק את התנועה.</w:t>
      </w:r>
    </w:p>
    <w:p w14:paraId="09218B2F" w14:textId="77777777" w:rsidR="00267893" w:rsidRPr="00C054A2" w:rsidRDefault="00267893" w:rsidP="00CC26E8">
      <w:pPr>
        <w:spacing w:line="240" w:lineRule="auto"/>
        <w:rPr>
          <w:noProof/>
          <w:sz w:val="18"/>
          <w:szCs w:val="18"/>
        </w:rPr>
      </w:pPr>
      <w:r w:rsidRPr="00C054A2">
        <w:rPr>
          <w:noProof/>
          <w:sz w:val="18"/>
          <w:szCs w:val="18"/>
          <w:rtl/>
        </w:rPr>
        <w:t>עובי הספירה קשור לתהליך העצירה. השדה בתוך עובי הספירה הוא בערך בכיוון משיק לספירה.</w:t>
      </w:r>
    </w:p>
    <w:p w14:paraId="66E52E7D" w14:textId="77777777" w:rsidR="00267893" w:rsidRPr="00C054A2" w:rsidRDefault="00267893" w:rsidP="00CC26E8">
      <w:pPr>
        <w:spacing w:line="240" w:lineRule="auto"/>
        <w:rPr>
          <w:noProof/>
          <w:sz w:val="18"/>
          <w:szCs w:val="18"/>
        </w:rPr>
      </w:pPr>
      <w:r w:rsidRPr="00C054A2">
        <w:rPr>
          <w:noProof/>
          <w:sz w:val="18"/>
          <w:szCs w:val="18"/>
          <w:u w:val="single"/>
          <w:rtl/>
        </w:rPr>
        <w:t>שדה של מטען שמתחיל תנועה בפתאומיות:</w:t>
      </w:r>
      <w:r w:rsidRPr="00C054A2">
        <w:rPr>
          <w:noProof/>
          <w:sz w:val="18"/>
          <w:szCs w:val="18"/>
          <w:rtl/>
        </w:rPr>
        <w:br/>
        <w:t>ניצור ספירה סביב הנקודה ממנה התחיל המטען לנוע ברדיוס השווה למהירות האור כפול הזמן מתחילת התנועה. בתוך הספירה השדה יהיה שדה של מטען הנע במהירות קבועה.</w:t>
      </w:r>
      <w:r>
        <w:rPr>
          <w:rFonts w:hint="cs"/>
          <w:noProof/>
          <w:sz w:val="18"/>
          <w:szCs w:val="18"/>
          <w:rtl/>
        </w:rPr>
        <w:t xml:space="preserve"> </w:t>
      </w:r>
      <w:r w:rsidRPr="00C054A2">
        <w:rPr>
          <w:noProof/>
          <w:sz w:val="18"/>
          <w:szCs w:val="18"/>
          <w:rtl/>
        </w:rPr>
        <w:t>מחוץ לספירה השדה יהיה שדה של המטען במנוחה (הנמצא בנקודת המוצא).</w:t>
      </w:r>
    </w:p>
    <w:p w14:paraId="013555E5" w14:textId="77777777" w:rsidR="00267893" w:rsidRPr="00C054A2" w:rsidRDefault="00267893" w:rsidP="00CC26E8">
      <w:pPr>
        <w:spacing w:line="240" w:lineRule="auto"/>
        <w:rPr>
          <w:noProof/>
          <w:sz w:val="18"/>
          <w:szCs w:val="18"/>
        </w:rPr>
      </w:pPr>
      <w:r w:rsidRPr="00C054A2">
        <w:rPr>
          <w:noProof/>
          <w:sz w:val="18"/>
          <w:szCs w:val="18"/>
          <w:rtl/>
        </w:rPr>
        <w:t>עובי הספירה קשור לתהליך העצירה והשדה שם הוא בערך בכיוון משיק לספירה.</w:t>
      </w:r>
    </w:p>
    <w:tbl>
      <w:tblPr>
        <w:tblStyle w:val="aff4"/>
        <w:bidiVisual/>
        <w:tblW w:w="0" w:type="auto"/>
        <w:tblInd w:w="67" w:type="dxa"/>
        <w:tblLook w:val="04A0" w:firstRow="1" w:lastRow="0" w:firstColumn="1" w:lastColumn="0" w:noHBand="0" w:noVBand="1"/>
      </w:tblPr>
      <w:tblGrid>
        <w:gridCol w:w="1561"/>
        <w:gridCol w:w="1276"/>
        <w:gridCol w:w="845"/>
      </w:tblGrid>
      <w:tr w:rsidR="00267893" w:rsidRPr="00EB4A1E" w14:paraId="4512804D" w14:textId="77777777" w:rsidTr="009E29D6">
        <w:tc>
          <w:tcPr>
            <w:tcW w:w="1561" w:type="dxa"/>
            <w:shd w:val="clear" w:color="auto" w:fill="D9D9D9" w:themeFill="background1" w:themeFillShade="D9"/>
            <w:vAlign w:val="center"/>
          </w:tcPr>
          <w:p w14:paraId="762CD58E" w14:textId="77777777" w:rsidR="00267893" w:rsidRPr="00EB4A1E" w:rsidRDefault="00267893" w:rsidP="00EB4A1E">
            <w:pPr>
              <w:rPr>
                <w:rFonts w:eastAsiaTheme="minorHAnsi"/>
                <w:b/>
                <w:bCs/>
                <w:noProof/>
                <w:sz w:val="16"/>
                <w:szCs w:val="16"/>
                <w:rtl/>
              </w:rPr>
            </w:pPr>
            <w:r w:rsidRPr="00EB4A1E">
              <w:rPr>
                <w:rFonts w:eastAsiaTheme="minorHAnsi"/>
                <w:b/>
                <w:bCs/>
                <w:noProof/>
                <w:sz w:val="16"/>
                <w:szCs w:val="16"/>
                <w:rtl/>
              </w:rPr>
              <w:t>המקרה</w:t>
            </w:r>
          </w:p>
        </w:tc>
        <w:tc>
          <w:tcPr>
            <w:tcW w:w="1276" w:type="dxa"/>
            <w:shd w:val="clear" w:color="auto" w:fill="D9D9D9" w:themeFill="background1" w:themeFillShade="D9"/>
            <w:vAlign w:val="center"/>
          </w:tcPr>
          <w:p w14:paraId="31099E9A" w14:textId="77777777" w:rsidR="00267893" w:rsidRPr="00EB4A1E" w:rsidRDefault="00267893" w:rsidP="00EB4A1E">
            <w:pPr>
              <w:rPr>
                <w:rFonts w:eastAsiaTheme="minorHAnsi"/>
                <w:b/>
                <w:bCs/>
                <w:noProof/>
                <w:sz w:val="16"/>
                <w:szCs w:val="16"/>
                <w:rtl/>
              </w:rPr>
            </w:pPr>
            <w:r w:rsidRPr="00EB4A1E">
              <w:rPr>
                <w:rFonts w:eastAsiaTheme="minorHAnsi"/>
                <w:b/>
                <w:bCs/>
                <w:noProof/>
                <w:sz w:val="16"/>
                <w:szCs w:val="16"/>
                <w:rtl/>
              </w:rPr>
              <w:t>השדה של המטען שמפעיל את הכוח</w:t>
            </w:r>
          </w:p>
        </w:tc>
        <w:tc>
          <w:tcPr>
            <w:tcW w:w="845" w:type="dxa"/>
            <w:shd w:val="clear" w:color="auto" w:fill="D9D9D9" w:themeFill="background1" w:themeFillShade="D9"/>
            <w:vAlign w:val="center"/>
          </w:tcPr>
          <w:p w14:paraId="59163C41" w14:textId="77777777" w:rsidR="00267893" w:rsidRPr="00EB4A1E" w:rsidRDefault="00267893" w:rsidP="00EB4A1E">
            <w:pPr>
              <w:rPr>
                <w:rFonts w:eastAsiaTheme="minorHAnsi"/>
                <w:b/>
                <w:bCs/>
                <w:noProof/>
                <w:sz w:val="16"/>
                <w:szCs w:val="16"/>
                <w:rtl/>
              </w:rPr>
            </w:pPr>
            <w:r w:rsidRPr="00EB4A1E">
              <w:rPr>
                <w:rFonts w:eastAsiaTheme="minorHAnsi"/>
                <w:b/>
                <w:bCs/>
                <w:noProof/>
                <w:sz w:val="16"/>
                <w:szCs w:val="16"/>
                <w:rtl/>
              </w:rPr>
              <w:t>הכוח</w:t>
            </w:r>
          </w:p>
        </w:tc>
      </w:tr>
      <w:tr w:rsidR="00267893" w:rsidRPr="00EB4A1E" w14:paraId="1B9D8A1B" w14:textId="77777777" w:rsidTr="009E29D6">
        <w:tc>
          <w:tcPr>
            <w:tcW w:w="1561" w:type="dxa"/>
            <w:vAlign w:val="center"/>
          </w:tcPr>
          <w:p w14:paraId="71D0D905" w14:textId="77777777" w:rsidR="00267893" w:rsidRPr="00EB4A1E" w:rsidRDefault="00267893" w:rsidP="00EB4A1E">
            <w:pPr>
              <w:rPr>
                <w:rFonts w:eastAsiaTheme="minorHAnsi"/>
                <w:noProof/>
                <w:sz w:val="16"/>
                <w:szCs w:val="16"/>
                <w:rtl/>
              </w:rPr>
            </w:pPr>
            <w:r w:rsidRPr="00EB4A1E">
              <w:rPr>
                <w:rFonts w:eastAsiaTheme="minorHAnsi"/>
                <w:noProof/>
                <w:sz w:val="16"/>
                <w:szCs w:val="16"/>
                <w:rtl/>
              </w:rPr>
              <w:t>שני המטענים במנוחה</w:t>
            </w:r>
          </w:p>
        </w:tc>
        <w:tc>
          <w:tcPr>
            <w:tcW w:w="1276" w:type="dxa"/>
            <w:vAlign w:val="center"/>
          </w:tcPr>
          <w:p w14:paraId="742286DB" w14:textId="77777777" w:rsidR="00267893" w:rsidRPr="00EB4A1E" w:rsidRDefault="00267893" w:rsidP="00EB4A1E">
            <w:pPr>
              <w:rPr>
                <w:rFonts w:eastAsiaTheme="minorHAnsi"/>
                <w:noProof/>
                <w:sz w:val="16"/>
                <w:szCs w:val="16"/>
                <w:rtl/>
              </w:rPr>
            </w:pPr>
            <w:r w:rsidRPr="00EB4A1E">
              <w:rPr>
                <w:rFonts w:eastAsiaTheme="minorHAnsi"/>
                <w:noProof/>
                <w:sz w:val="16"/>
                <w:szCs w:val="16"/>
                <w:rtl/>
              </w:rPr>
              <w:t>שדה של מטען במנוחה</w:t>
            </w:r>
          </w:p>
        </w:tc>
        <w:tc>
          <w:tcPr>
            <w:tcW w:w="845" w:type="dxa"/>
            <w:vAlign w:val="center"/>
          </w:tcPr>
          <w:p w14:paraId="6B9C6B14" w14:textId="77777777" w:rsidR="00267893" w:rsidRPr="00EB4A1E" w:rsidRDefault="00267893" w:rsidP="00EB4A1E">
            <w:pPr>
              <w:rPr>
                <w:rFonts w:eastAsiaTheme="minorHAnsi"/>
                <w:noProof/>
                <w:sz w:val="16"/>
                <w:szCs w:val="16"/>
                <w:rtl/>
              </w:rPr>
            </w:pPr>
          </w:p>
          <w:p w14:paraId="6AC4D147" w14:textId="77777777" w:rsidR="00267893" w:rsidRPr="00EB4A1E" w:rsidRDefault="00267893" w:rsidP="00EB4A1E">
            <w:pPr>
              <w:rPr>
                <w:rFonts w:eastAsiaTheme="minorHAnsi"/>
                <w:noProof/>
                <w:sz w:val="16"/>
                <w:szCs w:val="16"/>
                <w:rtl/>
              </w:rPr>
            </w:pPr>
            <m:oMathPara>
              <m:oMath>
                <m:r>
                  <w:rPr>
                    <w:rFonts w:ascii="Cambria Math" w:hAnsi="Cambria Math"/>
                    <w:noProof/>
                    <w:sz w:val="16"/>
                    <w:szCs w:val="16"/>
                  </w:rPr>
                  <m:t>Q</m:t>
                </m:r>
                <m:acc>
                  <m:accPr>
                    <m:chr m:val="⃗"/>
                    <m:ctrlPr>
                      <w:rPr>
                        <w:rFonts w:ascii="Cambria Math" w:eastAsiaTheme="minorHAnsi" w:hAnsi="Cambria Math"/>
                        <w:i/>
                        <w:noProof/>
                        <w:sz w:val="16"/>
                        <w:szCs w:val="16"/>
                      </w:rPr>
                    </m:ctrlPr>
                  </m:accPr>
                  <m:e>
                    <m:r>
                      <w:rPr>
                        <w:rFonts w:ascii="Cambria Math" w:hAnsi="Cambria Math"/>
                        <w:noProof/>
                        <w:sz w:val="16"/>
                        <w:szCs w:val="16"/>
                      </w:rPr>
                      <m:t>E</m:t>
                    </m:r>
                  </m:e>
                </m:acc>
              </m:oMath>
            </m:oMathPara>
          </w:p>
        </w:tc>
      </w:tr>
      <w:tr w:rsidR="00267893" w:rsidRPr="00EB4A1E" w14:paraId="3A2D3223" w14:textId="77777777" w:rsidTr="009E29D6">
        <w:tc>
          <w:tcPr>
            <w:tcW w:w="1561" w:type="dxa"/>
            <w:vAlign w:val="center"/>
          </w:tcPr>
          <w:p w14:paraId="05C7E449" w14:textId="77777777" w:rsidR="00267893" w:rsidRPr="00EB4A1E" w:rsidRDefault="00267893" w:rsidP="00EB4A1E">
            <w:pPr>
              <w:rPr>
                <w:rFonts w:eastAsiaTheme="minorHAnsi"/>
                <w:noProof/>
                <w:sz w:val="16"/>
                <w:szCs w:val="16"/>
                <w:rtl/>
              </w:rPr>
            </w:pPr>
            <w:r w:rsidRPr="00EB4A1E">
              <w:rPr>
                <w:rFonts w:eastAsiaTheme="minorHAnsi"/>
                <w:noProof/>
                <w:sz w:val="16"/>
                <w:szCs w:val="16"/>
                <w:rtl/>
              </w:rPr>
              <w:t>המטען שמפעיל את הכוח נע במהירות קבועה והמטען שמרגיש את הכוח במנוחה</w:t>
            </w:r>
          </w:p>
        </w:tc>
        <w:tc>
          <w:tcPr>
            <w:tcW w:w="1276" w:type="dxa"/>
            <w:vAlign w:val="center"/>
          </w:tcPr>
          <w:p w14:paraId="608D7A04" w14:textId="77777777" w:rsidR="00267893" w:rsidRPr="00EB4A1E" w:rsidRDefault="00267893" w:rsidP="00EB4A1E">
            <w:pPr>
              <w:rPr>
                <w:rFonts w:eastAsiaTheme="minorHAnsi"/>
                <w:noProof/>
                <w:sz w:val="16"/>
                <w:szCs w:val="16"/>
                <w:rtl/>
              </w:rPr>
            </w:pPr>
            <w:r w:rsidRPr="00EB4A1E">
              <w:rPr>
                <w:rFonts w:eastAsiaTheme="minorHAnsi"/>
                <w:noProof/>
                <w:sz w:val="16"/>
                <w:szCs w:val="16"/>
                <w:rtl/>
              </w:rPr>
              <w:t>שדה של מטען במהירות קבועה</w:t>
            </w:r>
          </w:p>
        </w:tc>
        <w:tc>
          <w:tcPr>
            <w:tcW w:w="845" w:type="dxa"/>
            <w:vAlign w:val="center"/>
          </w:tcPr>
          <w:p w14:paraId="2E8EDFD1" w14:textId="77777777" w:rsidR="00267893" w:rsidRPr="00EB4A1E" w:rsidRDefault="00267893" w:rsidP="00EB4A1E">
            <w:pPr>
              <w:rPr>
                <w:rFonts w:eastAsiaTheme="minorHAnsi"/>
                <w:noProof/>
                <w:sz w:val="16"/>
                <w:szCs w:val="16"/>
                <w:rtl/>
              </w:rPr>
            </w:pPr>
            <m:oMathPara>
              <m:oMath>
                <m:r>
                  <w:rPr>
                    <w:rFonts w:ascii="Cambria Math" w:hAnsi="Cambria Math"/>
                    <w:noProof/>
                    <w:sz w:val="16"/>
                    <w:szCs w:val="16"/>
                  </w:rPr>
                  <m:t>Q</m:t>
                </m:r>
                <m:acc>
                  <m:accPr>
                    <m:chr m:val="⃗"/>
                    <m:ctrlPr>
                      <w:rPr>
                        <w:rFonts w:ascii="Cambria Math" w:eastAsiaTheme="minorHAnsi" w:hAnsi="Cambria Math"/>
                        <w:i/>
                        <w:noProof/>
                        <w:sz w:val="16"/>
                        <w:szCs w:val="16"/>
                      </w:rPr>
                    </m:ctrlPr>
                  </m:accPr>
                  <m:e>
                    <m:r>
                      <w:rPr>
                        <w:rFonts w:ascii="Cambria Math" w:hAnsi="Cambria Math"/>
                        <w:noProof/>
                        <w:sz w:val="16"/>
                        <w:szCs w:val="16"/>
                      </w:rPr>
                      <m:t>E</m:t>
                    </m:r>
                  </m:e>
                </m:acc>
              </m:oMath>
            </m:oMathPara>
          </w:p>
        </w:tc>
      </w:tr>
      <w:tr w:rsidR="00267893" w:rsidRPr="00EB4A1E" w14:paraId="11D3F423" w14:textId="77777777" w:rsidTr="009E29D6">
        <w:tc>
          <w:tcPr>
            <w:tcW w:w="1561" w:type="dxa"/>
            <w:vAlign w:val="center"/>
          </w:tcPr>
          <w:p w14:paraId="72E9410D" w14:textId="77777777" w:rsidR="00267893" w:rsidRPr="00EB4A1E" w:rsidRDefault="00267893" w:rsidP="00EB4A1E">
            <w:pPr>
              <w:rPr>
                <w:rFonts w:eastAsiaTheme="minorHAnsi"/>
                <w:noProof/>
                <w:sz w:val="16"/>
                <w:szCs w:val="16"/>
                <w:rtl/>
              </w:rPr>
            </w:pPr>
            <w:r w:rsidRPr="00EB4A1E">
              <w:rPr>
                <w:rFonts w:eastAsiaTheme="minorHAnsi"/>
                <w:noProof/>
                <w:sz w:val="16"/>
                <w:szCs w:val="16"/>
                <w:rtl/>
              </w:rPr>
              <w:t>המטען שמפעיל את הכוח במנוחה והמטען שמרגיש את הכוח נע במהירות קבועה</w:t>
            </w:r>
          </w:p>
        </w:tc>
        <w:tc>
          <w:tcPr>
            <w:tcW w:w="1276" w:type="dxa"/>
            <w:vAlign w:val="center"/>
          </w:tcPr>
          <w:p w14:paraId="797195D7" w14:textId="77777777" w:rsidR="00267893" w:rsidRPr="00EB4A1E" w:rsidRDefault="00267893" w:rsidP="00EB4A1E">
            <w:pPr>
              <w:rPr>
                <w:rFonts w:eastAsiaTheme="minorHAnsi"/>
                <w:noProof/>
                <w:sz w:val="16"/>
                <w:szCs w:val="16"/>
                <w:rtl/>
              </w:rPr>
            </w:pPr>
            <w:r w:rsidRPr="00EB4A1E">
              <w:rPr>
                <w:rFonts w:eastAsiaTheme="minorHAnsi"/>
                <w:noProof/>
                <w:sz w:val="16"/>
                <w:szCs w:val="16"/>
                <w:rtl/>
              </w:rPr>
              <w:t>שדה של מטען במנוחה</w:t>
            </w:r>
          </w:p>
        </w:tc>
        <w:tc>
          <w:tcPr>
            <w:tcW w:w="845" w:type="dxa"/>
            <w:vAlign w:val="center"/>
          </w:tcPr>
          <w:p w14:paraId="158E5EB5" w14:textId="77777777" w:rsidR="00267893" w:rsidRPr="00EB4A1E" w:rsidRDefault="00267893" w:rsidP="00EB4A1E">
            <w:pPr>
              <w:rPr>
                <w:rFonts w:eastAsiaTheme="minorHAnsi"/>
                <w:noProof/>
                <w:sz w:val="16"/>
                <w:szCs w:val="16"/>
                <w:rtl/>
              </w:rPr>
            </w:pPr>
            <m:oMathPara>
              <m:oMath>
                <m:r>
                  <w:rPr>
                    <w:rFonts w:ascii="Cambria Math" w:hAnsi="Cambria Math"/>
                    <w:noProof/>
                    <w:sz w:val="16"/>
                    <w:szCs w:val="16"/>
                  </w:rPr>
                  <m:t>Q</m:t>
                </m:r>
                <m:acc>
                  <m:accPr>
                    <m:chr m:val="⃗"/>
                    <m:ctrlPr>
                      <w:rPr>
                        <w:rFonts w:ascii="Cambria Math" w:eastAsiaTheme="minorHAnsi" w:hAnsi="Cambria Math"/>
                        <w:i/>
                        <w:noProof/>
                        <w:sz w:val="16"/>
                        <w:szCs w:val="16"/>
                      </w:rPr>
                    </m:ctrlPr>
                  </m:accPr>
                  <m:e>
                    <m:r>
                      <w:rPr>
                        <w:rFonts w:ascii="Cambria Math" w:hAnsi="Cambria Math"/>
                        <w:noProof/>
                        <w:sz w:val="16"/>
                        <w:szCs w:val="16"/>
                      </w:rPr>
                      <m:t>E</m:t>
                    </m:r>
                  </m:e>
                </m:acc>
              </m:oMath>
            </m:oMathPara>
          </w:p>
        </w:tc>
      </w:tr>
      <w:tr w:rsidR="00267893" w:rsidRPr="00EB4A1E" w14:paraId="01D04FC7" w14:textId="77777777" w:rsidTr="009E29D6">
        <w:tc>
          <w:tcPr>
            <w:tcW w:w="1561" w:type="dxa"/>
            <w:vAlign w:val="center"/>
          </w:tcPr>
          <w:p w14:paraId="0B49A6E7" w14:textId="77777777" w:rsidR="00267893" w:rsidRPr="00EB4A1E" w:rsidRDefault="00267893" w:rsidP="00EB4A1E">
            <w:pPr>
              <w:rPr>
                <w:rFonts w:eastAsiaTheme="minorHAnsi"/>
                <w:noProof/>
                <w:sz w:val="16"/>
                <w:szCs w:val="16"/>
                <w:rtl/>
              </w:rPr>
            </w:pPr>
            <w:r w:rsidRPr="00EB4A1E">
              <w:rPr>
                <w:rFonts w:eastAsiaTheme="minorHAnsi"/>
                <w:noProof/>
                <w:sz w:val="16"/>
                <w:szCs w:val="16"/>
                <w:rtl/>
              </w:rPr>
              <w:t>שני המטענים נעים במהירות קבועה</w:t>
            </w:r>
          </w:p>
        </w:tc>
        <w:tc>
          <w:tcPr>
            <w:tcW w:w="1276" w:type="dxa"/>
            <w:vAlign w:val="center"/>
          </w:tcPr>
          <w:p w14:paraId="2394AAA3" w14:textId="77777777" w:rsidR="00267893" w:rsidRPr="00EB4A1E" w:rsidRDefault="00267893" w:rsidP="00EB4A1E">
            <w:pPr>
              <w:rPr>
                <w:rFonts w:eastAsiaTheme="minorHAnsi"/>
                <w:noProof/>
                <w:sz w:val="16"/>
                <w:szCs w:val="16"/>
                <w:rtl/>
              </w:rPr>
            </w:pPr>
            <w:r w:rsidRPr="00EB4A1E">
              <w:rPr>
                <w:rFonts w:eastAsiaTheme="minorHAnsi"/>
                <w:noProof/>
                <w:sz w:val="16"/>
                <w:szCs w:val="16"/>
                <w:rtl/>
              </w:rPr>
              <w:t>שדה של מטען הנע במהירות קבועה</w:t>
            </w:r>
          </w:p>
        </w:tc>
        <w:tc>
          <w:tcPr>
            <w:tcW w:w="845" w:type="dxa"/>
            <w:vAlign w:val="center"/>
          </w:tcPr>
          <w:p w14:paraId="1962E3F8" w14:textId="77777777" w:rsidR="00267893" w:rsidRPr="00EB4A1E" w:rsidRDefault="00267893" w:rsidP="00EB4A1E">
            <w:pPr>
              <w:rPr>
                <w:rFonts w:eastAsiaTheme="minorHAnsi"/>
                <w:noProof/>
                <w:sz w:val="16"/>
                <w:szCs w:val="16"/>
                <w:rtl/>
              </w:rPr>
            </w:pPr>
            <m:oMath>
              <m:r>
                <w:rPr>
                  <w:rFonts w:ascii="Cambria Math" w:hAnsi="Cambria Math"/>
                  <w:noProof/>
                  <w:sz w:val="16"/>
                  <w:szCs w:val="16"/>
                </w:rPr>
                <m:t>Q</m:t>
              </m:r>
              <m:acc>
                <m:accPr>
                  <m:chr m:val="⃗"/>
                  <m:ctrlPr>
                    <w:rPr>
                      <w:rFonts w:ascii="Cambria Math" w:eastAsiaTheme="minorHAnsi" w:hAnsi="Cambria Math"/>
                      <w:i/>
                      <w:noProof/>
                      <w:sz w:val="16"/>
                      <w:szCs w:val="16"/>
                    </w:rPr>
                  </m:ctrlPr>
                </m:accPr>
                <m:e>
                  <m:r>
                    <w:rPr>
                      <w:rFonts w:ascii="Cambria Math" w:hAnsi="Cambria Math"/>
                      <w:noProof/>
                      <w:sz w:val="16"/>
                      <w:szCs w:val="16"/>
                    </w:rPr>
                    <m:t>E</m:t>
                  </m:r>
                </m:e>
              </m:acc>
            </m:oMath>
            <w:r w:rsidRPr="00EB4A1E">
              <w:rPr>
                <w:rFonts w:eastAsiaTheme="minorHAnsi"/>
                <w:noProof/>
                <w:sz w:val="16"/>
                <w:szCs w:val="16"/>
                <w:rtl/>
              </w:rPr>
              <w:t xml:space="preserve"> </w:t>
            </w:r>
            <w:r>
              <w:rPr>
                <w:rFonts w:eastAsiaTheme="minorHAnsi" w:hint="cs"/>
                <w:noProof/>
                <w:sz w:val="16"/>
                <w:szCs w:val="16"/>
                <w:rtl/>
              </w:rPr>
              <w:t xml:space="preserve">ועוד </w:t>
            </w:r>
            <w:r w:rsidRPr="00EB4A1E">
              <w:rPr>
                <w:rFonts w:eastAsiaTheme="minorHAnsi" w:hint="cs"/>
                <w:b/>
                <w:bCs/>
                <w:noProof/>
                <w:sz w:val="16"/>
                <w:szCs w:val="16"/>
                <w:rtl/>
              </w:rPr>
              <w:t>תוספת</w:t>
            </w:r>
            <w:r w:rsidRPr="004E5835">
              <w:rPr>
                <w:rFonts w:eastAsiaTheme="minorHAnsi" w:hint="cs"/>
                <w:noProof/>
                <w:sz w:val="24"/>
                <w:szCs w:val="24"/>
                <w:rtl/>
              </w:rPr>
              <w:t>*</w:t>
            </w:r>
            <w:r>
              <w:rPr>
                <w:rFonts w:eastAsiaTheme="minorHAnsi" w:hint="cs"/>
                <w:noProof/>
                <w:sz w:val="16"/>
                <w:szCs w:val="16"/>
                <w:rtl/>
              </w:rPr>
              <w:t xml:space="preserve"> </w:t>
            </w:r>
          </w:p>
        </w:tc>
      </w:tr>
    </w:tbl>
    <w:p w14:paraId="213FBD02" w14:textId="77777777" w:rsidR="009765CB" w:rsidRDefault="00267893" w:rsidP="00EB4A1E">
      <w:pPr>
        <w:spacing w:line="240" w:lineRule="auto"/>
        <w:rPr>
          <w:noProof/>
          <w:sz w:val="18"/>
          <w:szCs w:val="18"/>
          <w:rtl/>
        </w:rPr>
      </w:pPr>
      <w:r w:rsidRPr="004E5835">
        <w:rPr>
          <w:rFonts w:hint="cs"/>
          <w:noProof/>
          <w:sz w:val="24"/>
          <w:szCs w:val="24"/>
          <w:rtl/>
        </w:rPr>
        <w:t>*</w:t>
      </w:r>
      <w:r w:rsidRPr="00EB4A1E">
        <w:rPr>
          <w:noProof/>
          <w:sz w:val="18"/>
          <w:szCs w:val="18"/>
          <w:rtl/>
        </w:rPr>
        <w:t xml:space="preserve">התוספת מגיעה משינוי מערכת הייחוס של המטען עליו פועל הכוח וניתן לתאר אותה באמצעות שדה נוסף כך </w:t>
      </w:r>
      <w:r w:rsidRPr="00EB4A1E">
        <w:rPr>
          <w:noProof/>
          <w:sz w:val="18"/>
          <w:szCs w:val="18"/>
          <w:rtl/>
        </w:rPr>
        <w:t>שהיא שווה ל-</w:t>
      </w:r>
      <w:r w:rsidRPr="00EB4A1E">
        <w:rPr>
          <w:noProof/>
          <w:sz w:val="16"/>
          <w:szCs w:val="16"/>
          <w:rtl/>
        </w:rPr>
        <w:t xml:space="preserve"> </w:t>
      </w:r>
      <m:oMath>
        <m:r>
          <w:rPr>
            <w:rFonts w:ascii="Cambria Math" w:hAnsi="Cambria Math"/>
            <w:noProof/>
            <w:sz w:val="16"/>
            <w:szCs w:val="16"/>
          </w:rPr>
          <m:t>Q</m:t>
        </m:r>
        <m:acc>
          <m:accPr>
            <m:chr m:val="⃗"/>
            <m:ctrlPr>
              <w:rPr>
                <w:rFonts w:ascii="Cambria Math" w:hAnsi="Cambria Math"/>
                <w:i/>
                <w:noProof/>
                <w:sz w:val="16"/>
                <w:szCs w:val="16"/>
              </w:rPr>
            </m:ctrlPr>
          </m:accPr>
          <m:e>
            <m:r>
              <w:rPr>
                <w:rFonts w:ascii="Cambria Math" w:hAnsi="Cambria Math"/>
                <w:noProof/>
                <w:sz w:val="16"/>
                <w:szCs w:val="16"/>
              </w:rPr>
              <m:t>v</m:t>
            </m:r>
          </m:e>
        </m:acc>
        <m:r>
          <w:rPr>
            <w:rFonts w:ascii="Cambria Math" w:hAnsi="Cambria Math"/>
            <w:noProof/>
            <w:sz w:val="16"/>
            <w:szCs w:val="16"/>
          </w:rPr>
          <m:t>×</m:t>
        </m:r>
        <m:acc>
          <m:accPr>
            <m:chr m:val="⃗"/>
            <m:ctrlPr>
              <w:rPr>
                <w:rFonts w:ascii="Cambria Math" w:hAnsi="Cambria Math"/>
                <w:i/>
                <w:noProof/>
                <w:sz w:val="16"/>
                <w:szCs w:val="16"/>
              </w:rPr>
            </m:ctrlPr>
          </m:accPr>
          <m:e>
            <m:r>
              <w:rPr>
                <w:rFonts w:ascii="Cambria Math" w:hAnsi="Cambria Math"/>
                <w:noProof/>
                <w:sz w:val="16"/>
                <w:szCs w:val="16"/>
              </w:rPr>
              <m:t>B</m:t>
            </m:r>
          </m:e>
        </m:acc>
      </m:oMath>
      <w:r w:rsidRPr="00EB4A1E">
        <w:rPr>
          <w:noProof/>
          <w:sz w:val="16"/>
          <w:szCs w:val="16"/>
          <w:rtl/>
        </w:rPr>
        <w:t xml:space="preserve"> </w:t>
      </w:r>
      <w:r>
        <w:rPr>
          <w:rFonts w:hint="cs"/>
          <w:noProof/>
          <w:sz w:val="16"/>
          <w:szCs w:val="16"/>
          <w:rtl/>
        </w:rPr>
        <w:t xml:space="preserve">. </w:t>
      </w:r>
      <w:r>
        <w:rPr>
          <w:rFonts w:hint="cs"/>
          <w:noProof/>
          <w:sz w:val="18"/>
          <w:szCs w:val="18"/>
          <w:rtl/>
        </w:rPr>
        <w:t>זה ההסבר של תורת היחסות לכוח המגנטי.</w:t>
      </w:r>
    </w:p>
    <w:p w14:paraId="704FC810" w14:textId="0A956B3D" w:rsidR="00267893" w:rsidRPr="00D92F05" w:rsidRDefault="00267893" w:rsidP="0076629B">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FBAEE78" w14:textId="77777777" w:rsidR="00267893" w:rsidRPr="009E290A" w:rsidRDefault="00267893"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015B57BA" w14:textId="77777777" w:rsidR="00267893" w:rsidRPr="009E290A" w:rsidRDefault="00267893"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28411DCA" w14:textId="77777777" w:rsidR="00267893" w:rsidRPr="009E290A" w:rsidRDefault="00267893"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65209018" w14:textId="77777777" w:rsidR="00267893" w:rsidRDefault="00267893" w:rsidP="0076629B">
      <w:pPr>
        <w:spacing w:line="240" w:lineRule="auto"/>
        <w:rPr>
          <w:noProof/>
          <w:sz w:val="18"/>
          <w:szCs w:val="18"/>
          <w:rtl/>
        </w:rPr>
      </w:pPr>
      <w:r w:rsidRPr="00087124">
        <w:rPr>
          <w:noProof/>
          <w:sz w:val="18"/>
          <w:szCs w:val="18"/>
          <w:rtl/>
        </w:rPr>
        <w:drawing>
          <wp:anchor distT="0" distB="0" distL="114300" distR="114300" simplePos="0" relativeHeight="251679744" behindDoc="1" locked="0" layoutInCell="1" allowOverlap="1" wp14:anchorId="5548AAC7" wp14:editId="04B37E9E">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2D44D986" w14:textId="77777777" w:rsidR="00267893" w:rsidRPr="009E290A" w:rsidRDefault="00267893"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4559C1F2" w14:textId="77777777" w:rsidR="00267893" w:rsidRDefault="00267893"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1F7239B5" w14:textId="77777777" w:rsidR="00267893" w:rsidRPr="009E290A" w:rsidRDefault="00267893"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7C1C9198" w14:textId="77777777" w:rsidR="00267893" w:rsidRPr="009E290A" w:rsidRDefault="00267893"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6F0A60F0" w14:textId="77777777" w:rsidR="00267893" w:rsidRPr="009E290A" w:rsidRDefault="00267893"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7C35C69A" w14:textId="77777777" w:rsidR="00267893" w:rsidRPr="009E290A" w:rsidRDefault="00267893"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3611060B" w14:textId="77777777" w:rsidR="00267893" w:rsidRPr="009E290A" w:rsidRDefault="00267893"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1A72DA49" w14:textId="77777777" w:rsidR="009765CB" w:rsidRDefault="00267893"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1D07AEC0" w14:textId="39736191" w:rsidR="00267893" w:rsidRPr="00D92F05" w:rsidRDefault="00267893"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4AC7BBF7" w14:textId="77777777" w:rsidR="00267893" w:rsidRPr="00241AD3" w:rsidRDefault="00267893"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6B82BFC1" w14:textId="77777777" w:rsidR="00267893" w:rsidRPr="00241AD3" w:rsidRDefault="00267893"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120344D4" w14:textId="77777777" w:rsidR="00267893" w:rsidRPr="00241AD3" w:rsidRDefault="00267893"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22743A48" w14:textId="77777777" w:rsidR="00267893" w:rsidRPr="00241AD3" w:rsidRDefault="00267893"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5FEC97A6" w14:textId="77777777" w:rsidR="00267893" w:rsidRPr="00241AD3" w:rsidRDefault="00267893"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2A53E6B9" w14:textId="77777777" w:rsidR="009765CB" w:rsidRDefault="00267893"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6797B829" w14:textId="432CD77E" w:rsidR="00267893" w:rsidRPr="00D92F05" w:rsidRDefault="00267893"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280E63E" w14:textId="77777777" w:rsidR="00267893" w:rsidRPr="002E4B18" w:rsidRDefault="00267893"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660DC132" w14:textId="77777777" w:rsidR="00267893" w:rsidRPr="00CF771E" w:rsidRDefault="00267893"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38B991DA" w14:textId="77777777" w:rsidR="00267893" w:rsidRPr="002E4B18" w:rsidRDefault="007B22DB"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267893" w:rsidRPr="002E4B18">
        <w:rPr>
          <w:noProof/>
          <w:sz w:val="18"/>
          <w:szCs w:val="18"/>
          <w:rtl/>
        </w:rPr>
        <w:t xml:space="preserve"> הוא הוקטור מהחתיכה לנקודה בה מחפשים את השדה</w:t>
      </w:r>
      <w:r w:rsidR="00267893" w:rsidRPr="002E4B18">
        <w:rPr>
          <w:noProof/>
          <w:sz w:val="18"/>
          <w:szCs w:val="18"/>
        </w:rPr>
        <w:t>.</w:t>
      </w:r>
      <w:r w:rsidR="00267893">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267893">
        <w:rPr>
          <w:noProof/>
          <w:sz w:val="18"/>
          <w:szCs w:val="18"/>
        </w:rPr>
        <w:t xml:space="preserve"> </w:t>
      </w:r>
      <w:r w:rsidR="00267893">
        <w:rPr>
          <w:rFonts w:hint="cs"/>
          <w:noProof/>
          <w:sz w:val="18"/>
          <w:szCs w:val="18"/>
          <w:rtl/>
        </w:rPr>
        <w:t xml:space="preserve">הוא </w:t>
      </w:r>
      <w:r w:rsidR="00267893" w:rsidRPr="002E4B18">
        <w:rPr>
          <w:noProof/>
          <w:sz w:val="18"/>
          <w:szCs w:val="18"/>
          <w:rtl/>
        </w:rPr>
        <w:t>אורך החתיכה וכיוונו בכיוון הזרם</w:t>
      </w:r>
      <w:r w:rsidR="00267893" w:rsidRPr="002E4B18">
        <w:rPr>
          <w:noProof/>
          <w:sz w:val="18"/>
          <w:szCs w:val="18"/>
        </w:rPr>
        <w:t>.</w:t>
      </w:r>
    </w:p>
    <w:p w14:paraId="421D273F" w14:textId="77777777" w:rsidR="00267893" w:rsidRPr="002E4B18" w:rsidRDefault="00267893"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82816" behindDoc="1" locked="0" layoutInCell="1" allowOverlap="1" wp14:anchorId="4D1C4F10" wp14:editId="5211F400">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29">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73776790" w14:textId="77777777" w:rsidR="00267893" w:rsidRPr="002E4B18" w:rsidRDefault="00267893"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46CCEAAF" w14:textId="77777777" w:rsidR="00267893" w:rsidRDefault="00267893" w:rsidP="000923B1">
      <w:pPr>
        <w:spacing w:line="240" w:lineRule="auto"/>
        <w:rPr>
          <w:noProof/>
          <w:sz w:val="18"/>
          <w:szCs w:val="18"/>
          <w:rtl/>
        </w:rPr>
      </w:pPr>
      <w:r w:rsidRPr="002E4B18">
        <w:rPr>
          <w:noProof/>
          <w:sz w:val="18"/>
          <w:szCs w:val="18"/>
        </w:rPr>
        <w:drawing>
          <wp:anchor distT="0" distB="0" distL="114300" distR="114300" simplePos="0" relativeHeight="251681792" behindDoc="1" locked="0" layoutInCell="1" allowOverlap="1" wp14:anchorId="15CA8004" wp14:editId="149DCF08">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3E5420A7" w14:textId="77777777" w:rsidR="00267893" w:rsidRPr="002E4B18" w:rsidRDefault="00267893"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3C7581C8" w14:textId="77777777" w:rsidR="00267893" w:rsidRPr="002E4B18" w:rsidRDefault="00267893"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0300AAB4" w14:textId="77777777" w:rsidR="00267893" w:rsidRDefault="00267893" w:rsidP="000923B1">
      <w:pPr>
        <w:spacing w:line="240" w:lineRule="auto"/>
        <w:rPr>
          <w:noProof/>
          <w:sz w:val="18"/>
          <w:szCs w:val="18"/>
          <w:rtl/>
        </w:rPr>
      </w:pPr>
      <w:r w:rsidRPr="00CF771E">
        <w:rPr>
          <w:noProof/>
          <w:sz w:val="18"/>
          <w:szCs w:val="18"/>
          <w:rtl/>
        </w:rPr>
        <w:drawing>
          <wp:anchor distT="0" distB="0" distL="114300" distR="114300" simplePos="0" relativeHeight="251683840" behindDoc="1" locked="0" layoutInCell="1" allowOverlap="1" wp14:anchorId="051C1484" wp14:editId="214BBEAF">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4BA17516" w14:textId="77777777" w:rsidR="00267893" w:rsidRDefault="00267893" w:rsidP="000923B1">
      <w:pPr>
        <w:spacing w:line="240" w:lineRule="auto"/>
        <w:rPr>
          <w:noProof/>
          <w:sz w:val="18"/>
          <w:szCs w:val="18"/>
          <w:rtl/>
        </w:rPr>
      </w:pPr>
      <w:r w:rsidRPr="00836027">
        <w:rPr>
          <w:noProof/>
          <w:sz w:val="18"/>
          <w:szCs w:val="18"/>
          <w:rtl/>
        </w:rPr>
        <w:drawing>
          <wp:anchor distT="0" distB="0" distL="114300" distR="114300" simplePos="0" relativeHeight="251684864" behindDoc="1" locked="0" layoutInCell="1" allowOverlap="1" wp14:anchorId="71DEF1EC" wp14:editId="10F3ED56">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445FE5A3" w14:textId="77777777" w:rsidR="009765CB" w:rsidRDefault="00267893"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57CDF4C4" w14:textId="6FC71AE6" w:rsidR="00267893" w:rsidRPr="00D92F05" w:rsidRDefault="00267893"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333E523" w14:textId="77777777" w:rsidR="00267893" w:rsidRPr="007F2924" w:rsidRDefault="00267893"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48EA32B3" w14:textId="77777777" w:rsidR="00267893" w:rsidRDefault="00267893"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5BA7E5B3" w14:textId="77777777" w:rsidR="00267893" w:rsidRPr="002274AD" w:rsidRDefault="00267893"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5323FAB7" w14:textId="77777777" w:rsidR="00267893" w:rsidRPr="007F2924" w:rsidRDefault="00267893"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26560D88" w14:textId="77777777" w:rsidR="00267893" w:rsidRPr="007F2924" w:rsidRDefault="00267893"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4E51E615" w14:textId="77777777" w:rsidR="00267893" w:rsidRPr="007F2924" w:rsidRDefault="00267893"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36F49F01" w14:textId="77777777" w:rsidR="00267893" w:rsidRPr="007F2924" w:rsidRDefault="00267893"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6184A800" w14:textId="77777777" w:rsidR="00267893" w:rsidRDefault="00267893"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392E0282" w14:textId="77777777" w:rsidR="00267893" w:rsidRPr="007F2924" w:rsidRDefault="00267893" w:rsidP="006866F1">
      <w:pPr>
        <w:spacing w:line="240" w:lineRule="auto"/>
        <w:rPr>
          <w:noProof/>
          <w:sz w:val="18"/>
          <w:szCs w:val="18"/>
          <w:rtl/>
        </w:rPr>
      </w:pPr>
      <w:r w:rsidRPr="007F2924">
        <w:rPr>
          <w:noProof/>
          <w:sz w:val="18"/>
          <w:szCs w:val="18"/>
        </w:rPr>
        <w:drawing>
          <wp:inline distT="0" distB="0" distL="0" distR="0" wp14:anchorId="438E51E5" wp14:editId="2F77097B">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35230E64" w14:textId="77777777" w:rsidR="00267893" w:rsidRPr="007F2924" w:rsidRDefault="00267893"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1CEBF204" w14:textId="77777777" w:rsidR="00267893" w:rsidRPr="007F2924" w:rsidRDefault="00267893" w:rsidP="006866F1">
      <w:pPr>
        <w:spacing w:line="240" w:lineRule="auto"/>
        <w:rPr>
          <w:noProof/>
          <w:sz w:val="18"/>
          <w:szCs w:val="18"/>
        </w:rPr>
      </w:pPr>
      <w:r w:rsidRPr="001B1CC4">
        <w:rPr>
          <w:noProof/>
          <w:sz w:val="18"/>
          <w:szCs w:val="18"/>
          <w:rtl/>
        </w:rPr>
        <w:drawing>
          <wp:anchor distT="0" distB="0" distL="114300" distR="114300" simplePos="0" relativeHeight="251686912" behindDoc="1" locked="0" layoutInCell="1" allowOverlap="1" wp14:anchorId="0831302B" wp14:editId="621188A8">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22B03535" w14:textId="77777777" w:rsidR="00267893" w:rsidRDefault="00267893" w:rsidP="006866F1">
      <w:pPr>
        <w:spacing w:line="240" w:lineRule="auto"/>
        <w:rPr>
          <w:noProof/>
          <w:sz w:val="18"/>
          <w:szCs w:val="18"/>
          <w:rtl/>
        </w:rPr>
      </w:pPr>
      <w:r w:rsidRPr="007F2924">
        <w:rPr>
          <w:noProof/>
          <w:sz w:val="18"/>
          <w:szCs w:val="18"/>
        </w:rPr>
        <w:drawing>
          <wp:anchor distT="0" distB="0" distL="114300" distR="114300" simplePos="0" relativeHeight="251687936" behindDoc="1" locked="0" layoutInCell="1" allowOverlap="1" wp14:anchorId="55B48739" wp14:editId="632577EF">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5CF5FD1B" w14:textId="77777777" w:rsidR="00267893" w:rsidRPr="000327D1" w:rsidRDefault="00267893"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63FBE041" w14:textId="77777777" w:rsidR="00267893" w:rsidRPr="000327D1" w:rsidRDefault="00267893"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50D70996" w14:textId="77777777" w:rsidR="00267893" w:rsidRPr="000327D1" w:rsidRDefault="00267893"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64978F84" w14:textId="77777777" w:rsidR="00267893" w:rsidRPr="000327D1" w:rsidRDefault="00267893"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2569947F" w14:textId="77777777" w:rsidR="00267893" w:rsidRPr="007F2924" w:rsidRDefault="00267893"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5E7281EF" w14:textId="77777777" w:rsidR="00267893" w:rsidRPr="007F2924" w:rsidRDefault="00267893"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69EF97B2" w14:textId="77777777" w:rsidR="00267893" w:rsidRPr="007F2924" w:rsidRDefault="00267893"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279B7AC1" w14:textId="77777777" w:rsidR="00267893" w:rsidRPr="007F2924" w:rsidRDefault="00267893" w:rsidP="006866F1">
      <w:pPr>
        <w:spacing w:line="240" w:lineRule="auto"/>
        <w:rPr>
          <w:noProof/>
          <w:sz w:val="18"/>
          <w:szCs w:val="18"/>
          <w:rtl/>
        </w:rPr>
      </w:pPr>
      <w:r w:rsidRPr="00DB7ACD">
        <w:rPr>
          <w:noProof/>
          <w:rtl/>
        </w:rPr>
        <w:drawing>
          <wp:inline distT="0" distB="0" distL="0" distR="0" wp14:anchorId="691FAB6D" wp14:editId="7F006FDA">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6"/>
                    <a:stretch>
                      <a:fillRect/>
                    </a:stretch>
                  </pic:blipFill>
                  <pic:spPr>
                    <a:xfrm>
                      <a:off x="0" y="0"/>
                      <a:ext cx="2386965" cy="509066"/>
                    </a:xfrm>
                    <a:prstGeom prst="rect">
                      <a:avLst/>
                    </a:prstGeom>
                  </pic:spPr>
                </pic:pic>
              </a:graphicData>
            </a:graphic>
          </wp:inline>
        </w:drawing>
      </w:r>
    </w:p>
    <w:p w14:paraId="12C117F5" w14:textId="77777777" w:rsidR="00267893" w:rsidRPr="007F2924" w:rsidRDefault="00267893" w:rsidP="006866F1">
      <w:pPr>
        <w:spacing w:line="240" w:lineRule="auto"/>
        <w:rPr>
          <w:noProof/>
          <w:sz w:val="18"/>
          <w:szCs w:val="18"/>
          <w:rtl/>
        </w:rPr>
      </w:pPr>
      <w:r w:rsidRPr="007F2924">
        <w:rPr>
          <w:noProof/>
          <w:sz w:val="18"/>
          <w:szCs w:val="18"/>
        </w:rPr>
        <w:drawing>
          <wp:anchor distT="0" distB="0" distL="114300" distR="114300" simplePos="0" relativeHeight="251688960" behindDoc="1" locked="0" layoutInCell="1" allowOverlap="1" wp14:anchorId="4ECFF6AE" wp14:editId="1C4D78F1">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14C0BD51" w14:textId="77777777" w:rsidR="00267893" w:rsidRDefault="00267893"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412B7F74" w14:textId="77777777" w:rsidR="00267893" w:rsidRPr="007F2924" w:rsidRDefault="00267893"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3CC5535E" w14:textId="77777777" w:rsidR="00267893" w:rsidRPr="000327D1" w:rsidRDefault="00267893"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6BBF357E" w14:textId="77777777" w:rsidR="009765CB" w:rsidRDefault="00267893"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0CC7366D" w14:textId="163AE065" w:rsidR="00267893" w:rsidRPr="00D92F05" w:rsidRDefault="00267893" w:rsidP="00C416C3">
      <w:pPr>
        <w:pStyle w:val="2"/>
        <w:spacing w:before="0" w:after="0"/>
        <w:rPr>
          <w:rFonts w:ascii="David" w:hAnsi="David" w:cs="David"/>
          <w:noProof/>
          <w:color w:val="0000FF"/>
          <w:sz w:val="18"/>
          <w:szCs w:val="18"/>
          <w:rtl/>
        </w:rPr>
      </w:pPr>
      <w:r>
        <w:rPr>
          <w:rFonts w:hint="cs"/>
          <w:noProof/>
          <w:sz w:val="18"/>
          <w:szCs w:val="18"/>
          <w:rtl/>
        </w:rPr>
        <w:t xml:space="preserve">מציאת צפיפות זרם משדה מגנטי נתון </w:t>
      </w:r>
      <w:r>
        <w:rPr>
          <w:noProof/>
          <w:sz w:val="18"/>
          <w:szCs w:val="18"/>
        </w:rPr>
        <w:t>GOOL</w:t>
      </w:r>
    </w:p>
    <w:p w14:paraId="517FB190" w14:textId="77777777" w:rsidR="00267893" w:rsidRPr="006D5905" w:rsidRDefault="00267893" w:rsidP="00C416C3">
      <w:pPr>
        <w:spacing w:line="240" w:lineRule="auto"/>
        <w:rPr>
          <w:noProof/>
          <w:sz w:val="18"/>
          <w:szCs w:val="18"/>
          <w:rtl/>
        </w:rPr>
      </w:pPr>
      <w:r w:rsidRPr="006D5905">
        <w:rPr>
          <w:noProof/>
          <w:sz w:val="18"/>
          <w:szCs w:val="18"/>
          <w:u w:val="single"/>
          <w:rtl/>
        </w:rPr>
        <w:t xml:space="preserve">מציאת צפיפות זרם משטחית  </w:t>
      </w:r>
      <m:oMath>
        <m:acc>
          <m:accPr>
            <m:chr m:val="⃗"/>
            <m:ctrlPr>
              <w:rPr>
                <w:rFonts w:ascii="Cambria Math" w:hAnsi="Cambria Math"/>
                <w:noProof/>
                <w:sz w:val="18"/>
                <w:szCs w:val="18"/>
                <w:u w:val="single"/>
              </w:rPr>
            </m:ctrlPr>
          </m:accPr>
          <m:e>
            <m:r>
              <w:rPr>
                <w:rFonts w:ascii="Cambria Math" w:hAnsi="Cambria Math"/>
                <w:noProof/>
                <w:sz w:val="18"/>
                <w:szCs w:val="18"/>
                <w:u w:val="single"/>
              </w:rPr>
              <m:t>j</m:t>
            </m:r>
          </m:e>
        </m:acc>
      </m:oMath>
      <w:r w:rsidRPr="006D5905">
        <w:rPr>
          <w:noProof/>
          <w:sz w:val="18"/>
          <w:szCs w:val="18"/>
          <w:u w:val="single"/>
          <w:rtl/>
        </w:rPr>
        <w:t xml:space="preserve"> משדה מגנטי נתון (חוק אמפר הדיפרנציאלי</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J</m:t>
            </m:r>
          </m:e>
        </m:acc>
      </m:oMath>
    </w:p>
    <w:p w14:paraId="2ACBC378" w14:textId="77777777" w:rsidR="00267893" w:rsidRPr="006D5905" w:rsidRDefault="00267893" w:rsidP="00C416C3">
      <w:pPr>
        <w:spacing w:line="240" w:lineRule="auto"/>
        <w:rPr>
          <w:noProof/>
          <w:sz w:val="18"/>
          <w:szCs w:val="18"/>
          <w:rtl/>
        </w:rPr>
      </w:pPr>
      <w:r w:rsidRPr="006D5905">
        <w:rPr>
          <w:noProof/>
          <w:sz w:val="18"/>
          <w:szCs w:val="18"/>
          <w:rtl/>
        </w:rPr>
        <w:t> </w:t>
      </w:r>
      <w:r w:rsidRPr="006D5905">
        <w:rPr>
          <w:noProof/>
          <w:sz w:val="18"/>
          <w:szCs w:val="18"/>
          <w:u w:val="single"/>
          <w:rtl/>
        </w:rPr>
        <w:t xml:space="preserve">מציאת צפיפות זרם קווית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6D5905">
        <w:rPr>
          <w:noProof/>
          <w:sz w:val="18"/>
          <w:szCs w:val="18"/>
          <w:u w:val="single"/>
          <w:rtl/>
        </w:rPr>
        <w:t xml:space="preserve"> משדה מגנטי נתון (כאשר יש אי רציפות בשדה</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m:rPr>
                <m:sty m:val="p"/>
              </m:rPr>
              <w:rPr>
                <w:rFonts w:ascii="Cambria Math" w:hAnsi="Cambria Math"/>
                <w:noProof/>
                <w:sz w:val="18"/>
                <w:szCs w:val="18"/>
                <w:rtl/>
              </w:rPr>
              <m:t> </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6616AA7C" w14:textId="77777777" w:rsidR="00267893" w:rsidRPr="006D5905" w:rsidRDefault="00267893" w:rsidP="00C416C3">
      <w:pPr>
        <w:spacing w:line="240" w:lineRule="auto"/>
        <w:rPr>
          <w:b/>
          <w:bCs/>
          <w:i/>
          <w:noProof/>
          <w:sz w:val="18"/>
          <w:szCs w:val="18"/>
        </w:rPr>
      </w:pPr>
      <w:r w:rsidRPr="006D5905">
        <w:rPr>
          <w:noProof/>
          <w:sz w:val="18"/>
          <w:szCs w:val="18"/>
          <w:rtl/>
        </w:rPr>
        <w:t xml:space="preserve"> כאשר </w:t>
      </w:r>
      <m:oMath>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oMath>
      <w:r w:rsidRPr="006D5905">
        <w:rPr>
          <w:noProof/>
          <w:sz w:val="18"/>
          <w:szCs w:val="18"/>
          <w:rtl/>
        </w:rPr>
        <w:t xml:space="preserve"> הוא וקטור יחידה בכיוון הקפיצה מתחום 1 לתחום 2</w:t>
      </w:r>
      <w:r>
        <w:rPr>
          <w:rFonts w:hint="cs"/>
          <w:noProof/>
          <w:sz w:val="18"/>
          <w:szCs w:val="18"/>
          <w:rtl/>
        </w:rPr>
        <w:t xml:space="preserve"> ו- </w:t>
      </w:r>
      <w:r w:rsidRPr="006D5905">
        <w:rPr>
          <w:noProof/>
          <w:sz w:val="18"/>
          <w:szCs w:val="18"/>
          <w:rtl/>
        </w:rPr>
        <w:t xml:space="preserve"> </w:t>
      </w:r>
      <m:oMath>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1</m:t>
            </m:r>
          </m:sub>
        </m:sSub>
      </m:oMath>
    </w:p>
    <w:p w14:paraId="0E97335D" w14:textId="77777777" w:rsidR="00267893" w:rsidRPr="006D5905" w:rsidRDefault="00267893" w:rsidP="00C416C3">
      <w:pPr>
        <w:spacing w:line="240" w:lineRule="auto"/>
        <w:rPr>
          <w:noProof/>
          <w:sz w:val="18"/>
          <w:szCs w:val="18"/>
          <w:rtl/>
        </w:rPr>
      </w:pPr>
      <w:r w:rsidRPr="006D5905">
        <w:rPr>
          <w:noProof/>
          <w:sz w:val="18"/>
          <w:szCs w:val="18"/>
          <w:u w:val="single"/>
          <w:rtl/>
        </w:rPr>
        <w:t>בשביל למצא זרם של תיל נחפש שדה מהצורה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C</m:t>
            </m:r>
          </m:num>
          <m:den>
            <m:r>
              <m:rPr>
                <m:sty m:val="p"/>
              </m:rPr>
              <w:rPr>
                <w:rFonts w:ascii="Cambria Math" w:hAnsi="Cambria Math"/>
                <w:noProof/>
                <w:sz w:val="18"/>
                <w:szCs w:val="18"/>
              </w:rPr>
              <m:t>r</m:t>
            </m:r>
          </m:den>
        </m:f>
        <m:acc>
          <m:accPr>
            <m:ctrlPr>
              <w:rPr>
                <w:rFonts w:ascii="Cambria Math" w:hAnsi="Cambria Math"/>
                <w:noProof/>
                <w:sz w:val="18"/>
                <w:szCs w:val="18"/>
              </w:rPr>
            </m:ctrlPr>
          </m:accPr>
          <m:e>
            <m:r>
              <m:rPr>
                <m:sty m:val="p"/>
              </m:rPr>
              <w:rPr>
                <w:rFonts w:ascii="Cambria Math" w:hAnsi="Cambria Math"/>
                <w:noProof/>
                <w:sz w:val="18"/>
                <w:szCs w:val="18"/>
              </w:rPr>
              <m:t>θ</m:t>
            </m:r>
          </m:e>
        </m:acc>
      </m:oMath>
    </w:p>
    <w:p w14:paraId="7A8F1AB1" w14:textId="77777777" w:rsidR="009765CB" w:rsidRDefault="00267893" w:rsidP="00C416C3">
      <w:pPr>
        <w:spacing w:line="240" w:lineRule="auto"/>
        <w:rPr>
          <w:i/>
          <w:noProof/>
          <w:sz w:val="18"/>
          <w:szCs w:val="18"/>
          <w:rtl/>
        </w:rPr>
      </w:pPr>
      <w:r w:rsidRPr="006D5905">
        <w:rPr>
          <w:b/>
          <w:bCs/>
          <w:noProof/>
          <w:sz w:val="18"/>
          <w:szCs w:val="18"/>
          <w:rtl/>
        </w:rPr>
        <w:t xml:space="preserve">בקואורדינטות גליליות </w:t>
      </w:r>
      <w:r>
        <w:rPr>
          <w:rFonts w:hint="cs"/>
          <w:b/>
          <w:bCs/>
          <w:noProof/>
          <w:sz w:val="18"/>
          <w:szCs w:val="18"/>
          <w:rtl/>
        </w:rPr>
        <w:t>ו</w:t>
      </w:r>
      <w:r w:rsidRPr="006D5905">
        <w:rPr>
          <w:b/>
          <w:bCs/>
          <w:noProof/>
          <w:sz w:val="18"/>
          <w:szCs w:val="18"/>
          <w:rtl/>
        </w:rPr>
        <w:t>באזור הכולל את הראשית</w:t>
      </w:r>
      <w:r>
        <w:rPr>
          <w:rFonts w:hint="cs"/>
          <w:noProof/>
          <w:sz w:val="18"/>
          <w:szCs w:val="18"/>
          <w:rtl/>
        </w:rPr>
        <w:t xml:space="preserve"> ו-</w:t>
      </w:r>
      <w:r w:rsidRPr="006D5905">
        <w:rPr>
          <w:noProof/>
          <w:sz w:val="18"/>
          <w:szCs w:val="18"/>
          <w:rtl/>
        </w:rPr>
        <w:t xml:space="preserve"> </w:t>
      </w:r>
      <m:oMath>
        <m:r>
          <m:rPr>
            <m:sty m:val="p"/>
          </m:rPr>
          <w:rPr>
            <w:rFonts w:ascii="Cambria Math" w:hAnsi="Cambria Math"/>
            <w:noProof/>
            <w:sz w:val="18"/>
            <w:szCs w:val="18"/>
          </w:rPr>
          <m:t>C</m:t>
        </m:r>
      </m:oMath>
      <w:r>
        <w:rPr>
          <w:rFonts w:hint="cs"/>
          <w:noProof/>
          <w:sz w:val="18"/>
          <w:szCs w:val="18"/>
          <w:rtl/>
        </w:rPr>
        <w:t xml:space="preserve"> קבוע כלשהו. </w:t>
      </w:r>
      <w:r w:rsidRPr="006D5905">
        <w:rPr>
          <w:noProof/>
          <w:sz w:val="18"/>
          <w:szCs w:val="18"/>
          <w:rtl/>
        </w:rPr>
        <w:t>נשווה לשדה</w:t>
      </w:r>
      <w:r>
        <w:rPr>
          <w:rFonts w:hint="cs"/>
          <w:noProof/>
          <w:sz w:val="18"/>
          <w:szCs w:val="18"/>
          <w:rtl/>
        </w:rPr>
        <w:t xml:space="preserve"> של </w:t>
      </w:r>
      <w:r w:rsidRPr="006D5905">
        <w:rPr>
          <w:noProof/>
          <w:sz w:val="18"/>
          <w:szCs w:val="18"/>
          <w:rtl/>
        </w:rPr>
        <w:t xml:space="preserve">תיל אינסופי (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r>
              <m:rPr>
                <m:sty m:val="p"/>
              </m:rPr>
              <w:rPr>
                <w:rFonts w:ascii="Cambria Math" w:hAnsi="Cambria Math"/>
                <w:noProof/>
                <w:sz w:val="18"/>
                <w:szCs w:val="18"/>
              </w:rPr>
              <m:t>I</m:t>
            </m:r>
          </m:num>
          <m:den>
            <m:r>
              <m:rPr>
                <m:sty m:val="p"/>
              </m:rPr>
              <w:rPr>
                <w:rFonts w:ascii="Cambria Math" w:hAnsi="Cambria Math"/>
                <w:noProof/>
                <w:sz w:val="18"/>
                <w:szCs w:val="18"/>
                <w:rtl/>
              </w:rPr>
              <m:t>2</m:t>
            </m:r>
            <m:r>
              <m:rPr>
                <m:sty m:val="p"/>
              </m:rPr>
              <w:rPr>
                <w:rFonts w:ascii="Cambria Math" w:hAnsi="Cambria Math"/>
                <w:noProof/>
                <w:sz w:val="18"/>
                <w:szCs w:val="18"/>
              </w:rPr>
              <m:t>πr</m:t>
            </m:r>
          </m:den>
        </m:f>
      </m:oMath>
      <w:r w:rsidRPr="006D5905">
        <w:rPr>
          <w:noProof/>
          <w:sz w:val="18"/>
          <w:szCs w:val="18"/>
          <w:rtl/>
        </w:rPr>
        <w:t xml:space="preserve"> ) ונקבל</w:t>
      </w:r>
      <w:r>
        <w:rPr>
          <w:noProof/>
          <w:sz w:val="18"/>
          <w:szCs w:val="18"/>
          <w:rtl/>
        </w:rPr>
        <w:br/>
      </w:r>
      <w:r w:rsidRPr="006D5905">
        <w:rPr>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C</m:t>
            </m:r>
            <m:r>
              <m:rPr>
                <m:sty m:val="p"/>
              </m:rPr>
              <w:rPr>
                <w:rFonts w:ascii="Cambria Math" w:hAnsi="Cambria Math"/>
                <w:noProof/>
                <w:sz w:val="18"/>
                <w:szCs w:val="18"/>
                <w:rtl/>
              </w:rPr>
              <m:t>2</m:t>
            </m:r>
            <m:r>
              <m:rPr>
                <m:sty m:val="p"/>
              </m:rPr>
              <w:rPr>
                <w:rFonts w:ascii="Cambria Math" w:hAnsi="Cambria Math"/>
                <w:noProof/>
                <w:sz w:val="18"/>
                <w:szCs w:val="18"/>
              </w:rPr>
              <m:t>π</m:t>
            </m:r>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den>
        </m:f>
      </m:oMath>
    </w:p>
    <w:p w14:paraId="2CB05621" w14:textId="21740276" w:rsidR="00267893" w:rsidRPr="00D92F05" w:rsidRDefault="00267893"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03E4F9CC" w14:textId="77777777" w:rsidR="00267893" w:rsidRPr="00152F63" w:rsidRDefault="00267893"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024FB75E" w14:textId="77777777" w:rsidR="00267893" w:rsidRPr="00152F63" w:rsidRDefault="00267893" w:rsidP="00920E61">
      <w:pPr>
        <w:spacing w:line="240" w:lineRule="auto"/>
        <w:rPr>
          <w:i/>
          <w:noProof/>
          <w:sz w:val="18"/>
          <w:szCs w:val="18"/>
          <w:rtl/>
        </w:rPr>
      </w:pPr>
      <w:r w:rsidRPr="00152F63">
        <w:rPr>
          <w:i/>
          <w:noProof/>
          <w:sz w:val="18"/>
          <w:szCs w:val="18"/>
          <w:rtl/>
        </w:rPr>
        <w:t>הכא"מ מתנהג כמו מקור מתח במעגל.</w:t>
      </w:r>
    </w:p>
    <w:p w14:paraId="473A43BA" w14:textId="77777777" w:rsidR="00267893" w:rsidRPr="00152F63" w:rsidRDefault="00267893"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2145015A" w14:textId="77777777" w:rsidR="00267893" w:rsidRDefault="00267893"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6F51AED0" w14:textId="77777777" w:rsidR="00267893" w:rsidRPr="00152F63" w:rsidRDefault="00267893" w:rsidP="00920E61">
      <w:pPr>
        <w:spacing w:line="240" w:lineRule="auto"/>
        <w:rPr>
          <w:i/>
          <w:noProof/>
          <w:sz w:val="18"/>
          <w:szCs w:val="18"/>
          <w:rtl/>
        </w:rPr>
      </w:pPr>
      <w:r w:rsidRPr="00152F63">
        <w:rPr>
          <w:i/>
          <w:noProof/>
          <w:sz w:val="18"/>
          <w:szCs w:val="18"/>
          <w:rtl/>
        </w:rPr>
        <w:drawing>
          <wp:inline distT="0" distB="0" distL="0" distR="0" wp14:anchorId="255C4D4A" wp14:editId="610DC8AD">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8"/>
                    <a:stretch>
                      <a:fillRect/>
                    </a:stretch>
                  </pic:blipFill>
                  <pic:spPr>
                    <a:xfrm>
                      <a:off x="0" y="0"/>
                      <a:ext cx="2386965" cy="1654175"/>
                    </a:xfrm>
                    <a:prstGeom prst="rect">
                      <a:avLst/>
                    </a:prstGeom>
                  </pic:spPr>
                </pic:pic>
              </a:graphicData>
            </a:graphic>
          </wp:inline>
        </w:drawing>
      </w:r>
    </w:p>
    <w:p w14:paraId="2BAC4897" w14:textId="77777777" w:rsidR="00267893" w:rsidRPr="00152F63" w:rsidRDefault="00267893"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0B699968" w14:textId="77777777" w:rsidR="00267893" w:rsidRPr="00152F63" w:rsidRDefault="00267893"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6D2EE85F" w14:textId="77777777" w:rsidR="00267893" w:rsidRPr="00152F63" w:rsidRDefault="00267893"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3B956A31" w14:textId="77777777" w:rsidR="00267893" w:rsidRPr="00152F63" w:rsidRDefault="00267893"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55549035" w14:textId="77777777" w:rsidR="009765CB" w:rsidRDefault="00267893"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52E3205E" w14:textId="2DF97043" w:rsidR="00267893" w:rsidRPr="00D92F05" w:rsidRDefault="00267893" w:rsidP="007E6465">
      <w:pPr>
        <w:pStyle w:val="2"/>
        <w:spacing w:before="0" w:after="0"/>
        <w:rPr>
          <w:rFonts w:ascii="David" w:hAnsi="David" w:cs="David"/>
          <w:noProof/>
          <w:color w:val="0000FF"/>
          <w:sz w:val="18"/>
          <w:szCs w:val="18"/>
          <w:rtl/>
        </w:rPr>
      </w:pPr>
      <w:r>
        <w:rPr>
          <w:rFonts w:hint="cs"/>
          <w:noProof/>
          <w:sz w:val="18"/>
          <w:szCs w:val="18"/>
          <w:rtl/>
        </w:rPr>
        <w:lastRenderedPageBreak/>
        <w:t>אפקט הול</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6E5DA963" w14:textId="77777777" w:rsidR="00267893" w:rsidRPr="00550285" w:rsidRDefault="00267893" w:rsidP="007E6465">
      <w:pPr>
        <w:spacing w:line="240" w:lineRule="auto"/>
        <w:rPr>
          <w:rFonts w:ascii="David" w:hAnsi="David"/>
          <w:i/>
          <w:noProof/>
          <w:sz w:val="18"/>
          <w:szCs w:val="18"/>
          <w:lang w:val=""/>
        </w:rPr>
      </w:pPr>
      <w:r w:rsidRPr="00550285">
        <w:rPr>
          <w:rFonts w:ascii="David" w:hAnsi="David"/>
          <w:i/>
          <w:noProof/>
          <w:sz w:val="18"/>
          <w:szCs w:val="18"/>
          <w:rtl/>
        </w:rPr>
        <w:t xml:space="preserve">בפועל רק אלקטרונים זזים במוליך כשיש זרם. כתוצאה מהתנועה הזו הם מרגישם כוח </w:t>
      </w:r>
      <w:r>
        <w:rPr>
          <w:rFonts w:ascii="David" w:hAnsi="David" w:hint="cs"/>
          <w:i/>
          <w:noProof/>
          <w:sz w:val="18"/>
          <w:szCs w:val="18"/>
          <w:rtl/>
        </w:rPr>
        <w:t>(</w:t>
      </w:r>
      <w:r w:rsidRPr="00550285">
        <w:rPr>
          <w:rFonts w:ascii="David" w:hAnsi="David"/>
          <w:i/>
          <w:noProof/>
          <w:sz w:val="18"/>
          <w:szCs w:val="18"/>
          <w:rtl/>
        </w:rPr>
        <w:t>אם יש שדה מגנטי</w:t>
      </w:r>
      <w:r>
        <w:rPr>
          <w:rFonts w:ascii="David" w:hAnsi="David" w:hint="cs"/>
          <w:i/>
          <w:noProof/>
          <w:sz w:val="18"/>
          <w:szCs w:val="18"/>
          <w:rtl/>
        </w:rPr>
        <w:t>)</w:t>
      </w:r>
      <w:r w:rsidRPr="00550285">
        <w:rPr>
          <w:rFonts w:ascii="David" w:hAnsi="David"/>
          <w:i/>
          <w:noProof/>
          <w:sz w:val="18"/>
          <w:szCs w:val="18"/>
          <w:rtl/>
        </w:rPr>
        <w:t xml:space="preserve"> שדו</w:t>
      </w:r>
      <w:r>
        <w:rPr>
          <w:rFonts w:ascii="David" w:hAnsi="David" w:hint="cs"/>
          <w:i/>
          <w:noProof/>
          <w:sz w:val="18"/>
          <w:szCs w:val="18"/>
          <w:rtl/>
        </w:rPr>
        <w:t>חף</w:t>
      </w:r>
      <w:r w:rsidRPr="00550285">
        <w:rPr>
          <w:rFonts w:ascii="David" w:hAnsi="David"/>
          <w:i/>
          <w:noProof/>
          <w:sz w:val="18"/>
          <w:szCs w:val="18"/>
          <w:rtl/>
        </w:rPr>
        <w:t xml:space="preserve"> אותם לדופן המוליך ונוצרת הפרדת מטענים </w:t>
      </w:r>
      <w:r>
        <w:rPr>
          <w:rFonts w:ascii="David" w:hAnsi="David" w:hint="cs"/>
          <w:i/>
          <w:noProof/>
          <w:sz w:val="18"/>
          <w:szCs w:val="18"/>
          <w:rtl/>
        </w:rPr>
        <w:t>ה</w:t>
      </w:r>
      <w:r w:rsidRPr="00550285">
        <w:rPr>
          <w:rFonts w:ascii="David" w:hAnsi="David"/>
          <w:i/>
          <w:noProof/>
          <w:sz w:val="18"/>
          <w:szCs w:val="18"/>
          <w:rtl/>
        </w:rPr>
        <w:t>גורמת לשדה חשמלי לרוחב המוליך. בשיווי משקל הכוח החשמלי שווה למגנטי</w:t>
      </w:r>
      <w:r>
        <w:rPr>
          <w:rFonts w:ascii="David" w:hAnsi="David" w:hint="cs"/>
          <w:i/>
          <w:noProof/>
          <w:sz w:val="18"/>
          <w:szCs w:val="18"/>
          <w:rtl/>
        </w:rPr>
        <w:t xml:space="preserve">. מהשוויון </w:t>
      </w:r>
      <w:r w:rsidRPr="00550285">
        <w:rPr>
          <w:rFonts w:ascii="David" w:hAnsi="David"/>
          <w:i/>
          <w:noProof/>
          <w:sz w:val="18"/>
          <w:szCs w:val="18"/>
          <w:rtl/>
        </w:rPr>
        <w:t>ניתן לחשב את השדה החשמלי ו</w:t>
      </w:r>
      <w:r>
        <w:rPr>
          <w:rFonts w:ascii="David" w:hAnsi="David" w:hint="cs"/>
          <w:i/>
          <w:noProof/>
          <w:sz w:val="18"/>
          <w:szCs w:val="18"/>
          <w:rtl/>
        </w:rPr>
        <w:t>-</w:t>
      </w:r>
      <w:r w:rsidRPr="00550285">
        <w:rPr>
          <w:rFonts w:ascii="David" w:hAnsi="David"/>
          <w:i/>
          <w:noProof/>
          <w:sz w:val="18"/>
          <w:szCs w:val="18"/>
          <w:rtl/>
        </w:rPr>
        <w:br/>
      </w:r>
      <w:r w:rsidRPr="00550285">
        <w:rPr>
          <w:rFonts w:ascii="David" w:hAnsi="David"/>
          <w:i/>
          <w:noProof/>
          <w:sz w:val="18"/>
          <w:szCs w:val="18"/>
          <w:u w:val="single"/>
          <w:rtl/>
        </w:rPr>
        <w:t>המתח הנוצר לרוחב המוליך</w:t>
      </w:r>
      <w:r w:rsidRPr="00550285">
        <w:rPr>
          <w:rFonts w:ascii="David" w:hAnsi="David"/>
          <w:i/>
          <w:noProof/>
          <w:sz w:val="18"/>
          <w:szCs w:val="18"/>
          <w:rtl/>
        </w:rPr>
        <w:t>:</w:t>
      </w:r>
      <w:r w:rsidRPr="00550285">
        <w:rPr>
          <w:rFonts w:ascii="David" w:hAnsi="David"/>
          <w:i/>
          <w:noProof/>
          <w:sz w:val="18"/>
          <w:szCs w:val="18"/>
          <w:rtl/>
        </w:rPr>
        <w:tab/>
        <w:t xml:space="preserve">      </w:t>
      </w:r>
      <m:oMath>
        <m:r>
          <w:rPr>
            <w:rFonts w:ascii="Cambria Math" w:hAnsi="Cambria Math"/>
            <w:noProof/>
            <w:sz w:val="20"/>
            <w:szCs w:val="20"/>
            <w:lang w:val=""/>
          </w:rPr>
          <m:t>V=</m:t>
        </m:r>
        <m:f>
          <m:fPr>
            <m:ctrlPr>
              <w:rPr>
                <w:rFonts w:ascii="Cambria Math" w:hAnsi="Cambria Math"/>
                <w:i/>
                <w:noProof/>
                <w:sz w:val="20"/>
                <w:szCs w:val="20"/>
                <w:lang w:val=""/>
              </w:rPr>
            </m:ctrlPr>
          </m:fPr>
          <m:num>
            <m:r>
              <w:rPr>
                <w:rFonts w:ascii="Cambria Math" w:hAnsi="Cambria Math"/>
                <w:noProof/>
                <w:sz w:val="20"/>
                <w:szCs w:val="20"/>
                <w:lang w:val=""/>
              </w:rPr>
              <m:t>I</m:t>
            </m:r>
            <m:sSub>
              <m:sSubPr>
                <m:ctrlPr>
                  <w:rPr>
                    <w:rFonts w:ascii="Cambria Math" w:hAnsi="Cambria Math"/>
                    <w:i/>
                    <w:noProof/>
                    <w:sz w:val="20"/>
                    <w:szCs w:val="20"/>
                    <w:lang w:val=""/>
                  </w:rPr>
                </m:ctrlPr>
              </m:sSubPr>
              <m:e>
                <m:r>
                  <w:rPr>
                    <w:rFonts w:ascii="Cambria Math" w:hAnsi="Cambria Math"/>
                    <w:noProof/>
                    <w:sz w:val="20"/>
                    <w:szCs w:val="20"/>
                    <w:lang w:val=""/>
                  </w:rPr>
                  <m:t>dB</m:t>
                </m:r>
              </m:e>
              <m:sub>
                <m:r>
                  <w:rPr>
                    <w:rFonts w:ascii="Cambria Math" w:hAnsi="Cambria Math"/>
                    <w:noProof/>
                    <w:sz w:val="20"/>
                    <w:szCs w:val="20"/>
                    <w:lang w:val=""/>
                  </w:rPr>
                  <m:t>⊥</m:t>
                </m:r>
              </m:sub>
            </m:sSub>
          </m:num>
          <m:den>
            <m:r>
              <w:rPr>
                <w:rFonts w:ascii="Cambria Math" w:hAnsi="Cambria Math"/>
                <w:noProof/>
                <w:sz w:val="20"/>
                <w:szCs w:val="20"/>
                <w:lang w:val=""/>
              </w:rPr>
              <m:t>nqA</m:t>
            </m:r>
          </m:den>
        </m:f>
        <m:r>
          <w:rPr>
            <w:rFonts w:ascii="Cambria Math" w:hAnsi="Cambria Math"/>
            <w:noProof/>
            <w:sz w:val="20"/>
            <w:szCs w:val="20"/>
            <w:lang w:val=""/>
          </w:rPr>
          <m:t>=</m:t>
        </m:r>
        <m:f>
          <m:fPr>
            <m:ctrlPr>
              <w:rPr>
                <w:rFonts w:ascii="Cambria Math" w:hAnsi="Cambria Math"/>
                <w:i/>
                <w:noProof/>
                <w:sz w:val="20"/>
                <w:szCs w:val="20"/>
                <w:lang w:val=""/>
              </w:rPr>
            </m:ctrlPr>
          </m:fPr>
          <m:num>
            <m:r>
              <w:rPr>
                <w:rFonts w:ascii="Cambria Math" w:hAnsi="Cambria Math"/>
                <w:noProof/>
                <w:sz w:val="20"/>
                <w:szCs w:val="20"/>
                <w:lang w:val=""/>
              </w:rPr>
              <m:t>2I</m:t>
            </m:r>
            <m:sSub>
              <m:sSubPr>
                <m:ctrlPr>
                  <w:rPr>
                    <w:rFonts w:ascii="Cambria Math" w:hAnsi="Cambria Math"/>
                    <w:i/>
                    <w:noProof/>
                    <w:sz w:val="20"/>
                    <w:szCs w:val="20"/>
                    <w:lang w:val=""/>
                  </w:rPr>
                </m:ctrlPr>
              </m:sSubPr>
              <m:e>
                <m:r>
                  <w:rPr>
                    <w:rFonts w:ascii="Cambria Math" w:hAnsi="Cambria Math"/>
                    <w:noProof/>
                    <w:sz w:val="20"/>
                    <w:szCs w:val="20"/>
                    <w:lang w:val=""/>
                  </w:rPr>
                  <m:t>B</m:t>
                </m:r>
              </m:e>
              <m:sub>
                <m:r>
                  <w:rPr>
                    <w:rFonts w:ascii="Cambria Math" w:hAnsi="Cambria Math"/>
                    <w:noProof/>
                    <w:sz w:val="20"/>
                    <w:szCs w:val="20"/>
                    <w:lang w:val=""/>
                  </w:rPr>
                  <m:t>⊥</m:t>
                </m:r>
              </m:sub>
            </m:sSub>
          </m:num>
          <m:den>
            <m:r>
              <w:rPr>
                <w:rFonts w:ascii="Cambria Math" w:hAnsi="Cambria Math"/>
                <w:noProof/>
                <w:sz w:val="20"/>
                <w:szCs w:val="20"/>
                <w:lang w:val=""/>
              </w:rPr>
              <m:t>nqπR</m:t>
            </m:r>
          </m:den>
        </m:f>
      </m:oMath>
    </w:p>
    <w:p w14:paraId="1A3822BE" w14:textId="77777777" w:rsidR="00267893" w:rsidRPr="00550285" w:rsidRDefault="00267893" w:rsidP="007E6465">
      <w:pPr>
        <w:spacing w:line="240" w:lineRule="auto"/>
        <w:rPr>
          <w:rFonts w:ascii="David" w:hAnsi="David"/>
          <w:i/>
          <w:noProof/>
          <w:sz w:val="18"/>
          <w:szCs w:val="18"/>
          <w:rtl/>
        </w:rPr>
      </w:pPr>
      <w:r w:rsidRPr="00550285">
        <w:rPr>
          <w:rFonts w:ascii="David" w:hAnsi="David"/>
          <w:i/>
          <w:noProof/>
          <w:sz w:val="18"/>
          <w:szCs w:val="18"/>
          <w:rtl/>
        </w:rPr>
        <w:t> </w:t>
      </w: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r>
          <w:rPr>
            <w:rFonts w:ascii="Cambria Math" w:hAnsi="Cambria Math"/>
            <w:noProof/>
            <w:sz w:val="18"/>
            <w:szCs w:val="18"/>
          </w:rPr>
          <m:t>V</m:t>
        </m:r>
      </m:oMath>
      <w:r w:rsidRPr="00550285">
        <w:rPr>
          <w:rFonts w:ascii="David" w:hAnsi="David"/>
          <w:i/>
          <w:noProof/>
          <w:sz w:val="18"/>
          <w:szCs w:val="18"/>
          <w:rtl/>
        </w:rPr>
        <w:t xml:space="preserve">המתח בין הקצוות של המוליך שמאונכות לכיוון הזרם וכיוון השדה המגנטי. </w:t>
      </w: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r>
          <w:rPr>
            <w:rFonts w:ascii="Cambria Math" w:hAnsi="Cambria Math"/>
            <w:noProof/>
            <w:sz w:val="18"/>
            <w:szCs w:val="18"/>
          </w:rPr>
          <m:t>I</m:t>
        </m:r>
      </m:oMath>
      <w:r w:rsidRPr="00550285">
        <w:rPr>
          <w:rFonts w:ascii="David" w:hAnsi="David"/>
          <w:i/>
          <w:noProof/>
          <w:sz w:val="18"/>
          <w:szCs w:val="18"/>
          <w:rtl/>
        </w:rPr>
        <w:t>הזרם במוליך.</w:t>
      </w:r>
      <w:r w:rsidRPr="00550285">
        <w:rPr>
          <w:rFonts w:ascii="David" w:hAnsi="David"/>
          <w:i/>
          <w:noProof/>
          <w:sz w:val="18"/>
          <w:szCs w:val="18"/>
          <w:rtl/>
        </w:rPr>
        <w:br/>
      </w: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cs="Cambria Math" w:hint="cs"/>
                <w:noProof/>
                <w:sz w:val="18"/>
                <w:szCs w:val="18"/>
                <w:rtl/>
              </w:rPr>
              <m:t>⊥</m:t>
            </m:r>
          </m:sub>
        </m:sSub>
      </m:oMath>
      <w:r w:rsidRPr="00550285">
        <w:rPr>
          <w:rFonts w:ascii="David" w:hAnsi="David"/>
          <w:i/>
          <w:noProof/>
          <w:sz w:val="18"/>
          <w:szCs w:val="18"/>
          <w:rtl/>
        </w:rPr>
        <w:t>הרכיב של השדה המגנטי שמאונך לזרם. </w:t>
      </w:r>
    </w:p>
    <w:p w14:paraId="76999C86" w14:textId="77777777" w:rsidR="00267893" w:rsidRPr="00550285" w:rsidRDefault="00267893" w:rsidP="007E6465">
      <w:pPr>
        <w:spacing w:line="240" w:lineRule="auto"/>
        <w:rPr>
          <w:rFonts w:ascii="David" w:hAnsi="David"/>
          <w:i/>
          <w:noProof/>
          <w:sz w:val="18"/>
          <w:szCs w:val="18"/>
          <w:rtl/>
        </w:rPr>
      </w:pP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r>
          <w:rPr>
            <w:rFonts w:ascii="Cambria Math" w:hAnsi="Cambria Math"/>
            <w:noProof/>
            <w:sz w:val="18"/>
            <w:szCs w:val="18"/>
          </w:rPr>
          <m:t>n</m:t>
        </m:r>
      </m:oMath>
      <w:r w:rsidRPr="00550285">
        <w:rPr>
          <w:rFonts w:ascii="David" w:hAnsi="David"/>
          <w:i/>
          <w:noProof/>
          <w:sz w:val="18"/>
          <w:szCs w:val="18"/>
          <w:rtl/>
        </w:rPr>
        <w:t>מספר האלקטרונים ליחידת נפח במוליך</w:t>
      </w:r>
      <w:r w:rsidRPr="00550285">
        <w:rPr>
          <w:rFonts w:ascii="David" w:hAnsi="David"/>
          <w:i/>
          <w:noProof/>
          <w:sz w:val="18"/>
          <w:szCs w:val="18"/>
        </w:rPr>
        <w:t>.</w:t>
      </w:r>
      <w:r w:rsidRPr="00550285">
        <w:rPr>
          <w:rFonts w:ascii="David" w:hAnsi="David"/>
          <w:i/>
          <w:noProof/>
          <w:sz w:val="18"/>
          <w:szCs w:val="18"/>
          <w:rtl/>
        </w:rPr>
        <w:t> </w:t>
      </w:r>
    </w:p>
    <w:p w14:paraId="7E16C826" w14:textId="77777777" w:rsidR="00267893" w:rsidRPr="00550285" w:rsidRDefault="00267893" w:rsidP="007E6465">
      <w:pPr>
        <w:spacing w:line="240" w:lineRule="auto"/>
        <w:rPr>
          <w:rFonts w:ascii="David" w:hAnsi="David"/>
          <w:i/>
          <w:noProof/>
          <w:sz w:val="18"/>
          <w:szCs w:val="18"/>
          <w:rtl/>
        </w:rPr>
      </w:pP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r>
          <w:rPr>
            <w:rFonts w:ascii="Cambria Math" w:hAnsi="Cambria Math"/>
            <w:noProof/>
            <w:sz w:val="18"/>
            <w:szCs w:val="18"/>
          </w:rPr>
          <m:t>q</m:t>
        </m:r>
      </m:oMath>
      <w:r w:rsidRPr="00550285">
        <w:rPr>
          <w:rFonts w:ascii="David" w:hAnsi="David"/>
          <w:i/>
          <w:noProof/>
          <w:sz w:val="18"/>
          <w:szCs w:val="18"/>
          <w:rtl/>
        </w:rPr>
        <w:t xml:space="preserve">מטען האלקטרון. </w:t>
      </w:r>
      <m:oMath>
        <m:r>
          <w:rPr>
            <w:rFonts w:ascii="Cambria Math" w:hAnsi="Cambria Math"/>
            <w:noProof/>
            <w:sz w:val="18"/>
            <w:szCs w:val="18"/>
            <w:lang w:val=""/>
          </w:rPr>
          <m:t>d</m:t>
        </m:r>
      </m:oMath>
      <w:r w:rsidRPr="00550285">
        <w:rPr>
          <w:rFonts w:ascii="David" w:hAnsi="David"/>
          <w:i/>
          <w:noProof/>
          <w:sz w:val="18"/>
          <w:szCs w:val="18"/>
          <w:rtl/>
        </w:rPr>
        <w:t xml:space="preserve"> – הרוחב של המוליך שמצדדיו נמדד המתח.  </w:t>
      </w:r>
      <m:oMath>
        <m:r>
          <w:rPr>
            <w:rFonts w:ascii="Cambria Math" w:hAnsi="Cambria Math"/>
            <w:noProof/>
            <w:sz w:val="18"/>
            <w:szCs w:val="18"/>
            <w:lang w:val=""/>
          </w:rPr>
          <m:t>A</m:t>
        </m:r>
      </m:oMath>
      <w:r w:rsidRPr="00550285">
        <w:rPr>
          <w:rFonts w:ascii="David" w:hAnsi="David"/>
          <w:i/>
          <w:noProof/>
          <w:sz w:val="18"/>
          <w:szCs w:val="18"/>
          <w:rtl/>
        </w:rPr>
        <w:t xml:space="preserve"> – שטח החתך של המוליך(מאונך לזרם)</w:t>
      </w:r>
    </w:p>
    <w:p w14:paraId="6660EEC9" w14:textId="77777777" w:rsidR="009765CB" w:rsidRDefault="00267893" w:rsidP="007E6465">
      <w:pPr>
        <w:spacing w:line="240" w:lineRule="auto"/>
        <w:rPr>
          <w:rFonts w:ascii="David" w:hAnsi="David"/>
          <w:i/>
          <w:noProof/>
          <w:sz w:val="18"/>
          <w:szCs w:val="18"/>
          <w:rtl/>
        </w:rPr>
      </w:pPr>
      <w:r w:rsidRPr="00550285">
        <w:rPr>
          <w:rFonts w:ascii="David" w:hAnsi="David"/>
          <w:i/>
          <w:noProof/>
          <w:sz w:val="18"/>
          <w:szCs w:val="18"/>
          <w:rtl/>
        </w:rPr>
        <w:t xml:space="preserve">השוויון השני למקרה של מוליך גלילי, </w:t>
      </w:r>
      <w:r w:rsidRPr="00550285">
        <w:rPr>
          <w:rFonts w:ascii="David" w:hAnsi="David"/>
          <w:i/>
          <w:noProof/>
          <w:sz w:val="18"/>
          <w:szCs w:val="18"/>
        </w:rPr>
        <w:t>R</w:t>
      </w:r>
      <w:r w:rsidRPr="00550285">
        <w:rPr>
          <w:rFonts w:ascii="David" w:hAnsi="David"/>
          <w:i/>
          <w:noProof/>
          <w:sz w:val="18"/>
          <w:szCs w:val="18"/>
          <w:rtl/>
        </w:rPr>
        <w:t xml:space="preserve">  רדיוס הגליל.</w:t>
      </w:r>
    </w:p>
    <w:p w14:paraId="1E1E05E3" w14:textId="282D213D" w:rsidR="00267893" w:rsidRPr="00D92F05" w:rsidRDefault="00267893" w:rsidP="00CD6C69">
      <w:pPr>
        <w:pStyle w:val="2"/>
        <w:spacing w:before="0" w:after="0"/>
        <w:rPr>
          <w:rFonts w:ascii="David" w:hAnsi="David" w:cs="David"/>
          <w:noProof/>
          <w:color w:val="0000FF"/>
          <w:sz w:val="18"/>
          <w:szCs w:val="18"/>
          <w:rtl/>
        </w:rPr>
      </w:pPr>
      <w:r>
        <w:rPr>
          <w:rFonts w:hint="cs"/>
          <w:noProof/>
          <w:sz w:val="18"/>
          <w:szCs w:val="18"/>
          <w:rtl/>
        </w:rPr>
        <w:t>שדות משתנים בזמן וזרם העתקה</w:t>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00D48CC4" w14:textId="77777777" w:rsidR="00267893" w:rsidRPr="00247D99" w:rsidRDefault="00267893" w:rsidP="00CD6C69">
      <w:pPr>
        <w:spacing w:line="240" w:lineRule="auto"/>
        <w:rPr>
          <w:i/>
          <w:noProof/>
          <w:sz w:val="18"/>
          <w:szCs w:val="18"/>
          <w:rtl/>
        </w:rPr>
      </w:pPr>
      <w:r w:rsidRPr="00247D99">
        <w:rPr>
          <w:i/>
          <w:noProof/>
          <w:sz w:val="18"/>
          <w:szCs w:val="18"/>
          <w:rtl/>
        </w:rPr>
        <w:t>ממשואות מקסוול רואים ששדה מגנטי שמשתנה בזמן יוצר שדה חשמלי ולהפך.</w:t>
      </w:r>
    </w:p>
    <w:p w14:paraId="7528F0A0" w14:textId="77777777" w:rsidR="00267893" w:rsidRPr="00247D99" w:rsidRDefault="00267893" w:rsidP="00CD6C69">
      <w:pPr>
        <w:spacing w:line="240" w:lineRule="auto"/>
        <w:rPr>
          <w:i/>
          <w:noProof/>
          <w:sz w:val="18"/>
          <w:szCs w:val="18"/>
          <w:rtl/>
        </w:rPr>
      </w:pPr>
      <w:r w:rsidRPr="00247D99">
        <w:rPr>
          <w:i/>
          <w:noProof/>
          <w:sz w:val="18"/>
          <w:szCs w:val="18"/>
          <w:u w:val="single"/>
          <w:rtl/>
        </w:rPr>
        <w:t>אם נתון שדה מגנטי משתנה בזמן וצריך לחשב את השדה החשמלי אז:</w:t>
      </w:r>
      <w:r>
        <w:rPr>
          <w:rFonts w:hint="cs"/>
          <w:i/>
          <w:noProof/>
          <w:sz w:val="18"/>
          <w:szCs w:val="18"/>
          <w:u w:val="single"/>
          <w:rtl/>
        </w:rPr>
        <w:t xml:space="preserve"> </w:t>
      </w:r>
      <w:r w:rsidRPr="00247D99">
        <w:rPr>
          <w:i/>
          <w:noProof/>
          <w:sz w:val="18"/>
          <w:szCs w:val="18"/>
          <w:rtl/>
        </w:rPr>
        <w:t xml:space="preserve">נשתמש במשוואה השלישית של מקסוול כמו חוק פארדי ובמקום הכא"מ נחשב את האינטגרל כאשר בדר"כ יש סימטריה גלילית והאינטגרל הופך ל </w:t>
      </w:r>
      <w:r w:rsidRPr="00247D99">
        <w:rPr>
          <w:i/>
          <w:noProof/>
          <w:sz w:val="18"/>
          <w:szCs w:val="18"/>
        </w:rPr>
        <w:t xml:space="preserve"> </w:t>
      </w:r>
      <m:oMath>
        <m:r>
          <w:rPr>
            <w:rFonts w:ascii="Cambria Math" w:hAnsi="Cambria Math"/>
            <w:noProof/>
            <w:sz w:val="18"/>
            <w:szCs w:val="18"/>
          </w:rPr>
          <m:t>E2πr</m:t>
        </m:r>
      </m:oMath>
    </w:p>
    <w:p w14:paraId="5F7333B2" w14:textId="77777777" w:rsidR="009765CB" w:rsidRDefault="00267893" w:rsidP="00CD6C69">
      <w:pPr>
        <w:spacing w:line="240" w:lineRule="auto"/>
        <w:rPr>
          <w:i/>
          <w:noProof/>
          <w:sz w:val="18"/>
          <w:szCs w:val="18"/>
          <w:rtl/>
        </w:rPr>
      </w:pPr>
      <w:r w:rsidRPr="00247D99">
        <w:rPr>
          <w:i/>
          <w:noProof/>
          <w:sz w:val="18"/>
          <w:szCs w:val="18"/>
          <w:u w:val="single"/>
          <w:rtl/>
        </w:rPr>
        <w:t>אם נתון שדה חשמלי משתנה בזמן וצריך לחשב את השדה המגנטי אז</w:t>
      </w:r>
      <w:r w:rsidRPr="00247D99">
        <w:rPr>
          <w:i/>
          <w:noProof/>
          <w:sz w:val="18"/>
          <w:szCs w:val="18"/>
          <w:rtl/>
        </w:rPr>
        <w:t>:</w:t>
      </w:r>
      <w:r w:rsidRPr="00247D99">
        <w:rPr>
          <w:rFonts w:hint="cs"/>
          <w:i/>
          <w:noProof/>
          <w:sz w:val="18"/>
          <w:szCs w:val="18"/>
          <w:rtl/>
        </w:rPr>
        <w:t xml:space="preserve"> </w:t>
      </w:r>
      <w:r w:rsidRPr="00247D99">
        <w:rPr>
          <w:i/>
          <w:noProof/>
          <w:sz w:val="18"/>
          <w:szCs w:val="18"/>
          <w:rtl/>
        </w:rPr>
        <w:t xml:space="preserve">נשתמש במשוואה הרביעית כמו חוק אמפר רק שבמקום זרם יש </w:t>
      </w:r>
      <m:oMath>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oMath>
      <w:r w:rsidRPr="00247D99">
        <w:rPr>
          <w:i/>
          <w:noProof/>
          <w:sz w:val="18"/>
          <w:szCs w:val="18"/>
          <w:rtl/>
        </w:rPr>
        <w:t xml:space="preserve"> (או במקום צפיפות זרם </w:t>
      </w:r>
      <m:oMath>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w:r w:rsidRPr="00247D99">
        <w:rPr>
          <w:i/>
          <w:noProof/>
          <w:sz w:val="18"/>
          <w:szCs w:val="18"/>
          <w:rtl/>
        </w:rPr>
        <w:t xml:space="preserve"> ) שנקרא זרם העתקה (לא באמת זרם).</w:t>
      </w:r>
    </w:p>
    <w:p w14:paraId="7AD869D9" w14:textId="2FB575C1" w:rsidR="00267893" w:rsidRPr="00D92F05" w:rsidRDefault="00267893" w:rsidP="00E668B2">
      <w:pPr>
        <w:pStyle w:val="2"/>
        <w:spacing w:before="0" w:after="0"/>
        <w:rPr>
          <w:rFonts w:ascii="David" w:hAnsi="David" w:cs="David"/>
          <w:noProof/>
          <w:color w:val="0000FF"/>
          <w:sz w:val="18"/>
          <w:szCs w:val="18"/>
          <w:rtl/>
        </w:rPr>
      </w:pPr>
      <w:r>
        <w:rPr>
          <w:rFonts w:hint="cs"/>
          <w:noProof/>
          <w:sz w:val="18"/>
          <w:szCs w:val="18"/>
          <w:rtl/>
        </w:rPr>
        <w:t>מומנט דיפול מגנטי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B61A5D6" w14:textId="77777777" w:rsidR="00267893" w:rsidRPr="00A644A2" w:rsidRDefault="00267893" w:rsidP="00E668B2">
      <w:pPr>
        <w:spacing w:line="240" w:lineRule="auto"/>
        <w:rPr>
          <w:noProof/>
          <w:sz w:val="18"/>
          <w:szCs w:val="18"/>
        </w:rPr>
      </w:pPr>
      <w:r w:rsidRPr="00A644A2">
        <w:rPr>
          <w:noProof/>
          <w:sz w:val="18"/>
          <w:szCs w:val="18"/>
          <w:rtl/>
        </w:rPr>
        <w:t>דיפול מגנטי הוא לולאת זרם סגורה.</w:t>
      </w:r>
    </w:p>
    <w:p w14:paraId="4C23F442" w14:textId="77777777" w:rsidR="00267893" w:rsidRPr="00A644A2" w:rsidRDefault="00267893" w:rsidP="00E668B2">
      <w:pPr>
        <w:spacing w:line="240" w:lineRule="auto"/>
        <w:rPr>
          <w:i/>
          <w:noProof/>
          <w:sz w:val="18"/>
          <w:szCs w:val="18"/>
          <w:rtl/>
          <w:lang w:val=""/>
        </w:rPr>
      </w:pPr>
      <w:r w:rsidRPr="00A644A2">
        <w:rPr>
          <w:noProof/>
          <w:sz w:val="18"/>
          <w:szCs w:val="18"/>
          <w:u w:val="single"/>
          <w:rtl/>
        </w:rPr>
        <w:t>מומנט הדיפול המגנטי</w:t>
      </w:r>
      <w:r w:rsidRPr="00A644A2">
        <w:rPr>
          <w:rFonts w:hint="cs"/>
          <w:noProof/>
          <w:sz w:val="18"/>
          <w:szCs w:val="18"/>
          <w:u w:val="single"/>
          <w:rtl/>
        </w:rPr>
        <w:t>(</w:t>
      </w:r>
      <w:r w:rsidRPr="00A644A2">
        <w:rPr>
          <w:noProof/>
          <w:sz w:val="18"/>
          <w:szCs w:val="18"/>
          <w:u w:val="single"/>
          <w:rtl/>
        </w:rPr>
        <w:t xml:space="preserve"> </w:t>
      </w:r>
      <m:oMath>
        <m:acc>
          <m:accPr>
            <m:chr m:val="⃗"/>
            <m:ctrlPr>
              <w:rPr>
                <w:rFonts w:ascii="Cambria Math" w:hAnsi="Cambria Math"/>
                <w:noProof/>
                <w:sz w:val="18"/>
                <w:szCs w:val="18"/>
                <w:u w:val="single"/>
                <w:lang w:val=""/>
              </w:rPr>
            </m:ctrlPr>
          </m:accPr>
          <m:e>
            <m:r>
              <m:rPr>
                <m:sty m:val="p"/>
              </m:rPr>
              <w:rPr>
                <w:rFonts w:ascii="Cambria Math" w:hAnsi="Cambria Math"/>
                <w:noProof/>
                <w:sz w:val="18"/>
                <w:szCs w:val="18"/>
                <w:u w:val="single"/>
                <w:lang w:val=""/>
              </w:rPr>
              <m:t>μ</m:t>
            </m:r>
          </m:e>
        </m:acc>
      </m:oMath>
      <w:r w:rsidRPr="00A644A2">
        <w:rPr>
          <w:rFonts w:hint="cs"/>
          <w:noProof/>
          <w:sz w:val="18"/>
          <w:szCs w:val="18"/>
          <w:u w:val="single"/>
          <w:rtl/>
        </w:rPr>
        <w:t xml:space="preserve"> לפעמים מסומן ב-</w:t>
      </w:r>
      <w:r w:rsidRPr="00A644A2">
        <w:rPr>
          <w:noProof/>
          <w:sz w:val="18"/>
          <w:szCs w:val="18"/>
          <w:u w:val="single"/>
          <w:rtl/>
        </w:rPr>
        <w:t xml:space="preserve">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m</m:t>
            </m:r>
          </m:e>
        </m:acc>
      </m:oMath>
      <w:r>
        <w:rPr>
          <w:rFonts w:hint="cs"/>
          <w:noProof/>
          <w:sz w:val="18"/>
          <w:szCs w:val="18"/>
          <w:rtl/>
        </w:rPr>
        <w:t>):</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r>
          <m:rPr>
            <m:sty m:val="p"/>
          </m:rPr>
          <w:rPr>
            <w:rFonts w:ascii="Cambria Math" w:hAnsi="Cambria Math"/>
            <w:noProof/>
            <w:sz w:val="18"/>
            <w:szCs w:val="18"/>
            <w:lang w:val=""/>
          </w:rPr>
          <m:t>I</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r>
          <w:rPr>
            <w:rFonts w:ascii="Cambria Math" w:hAnsi="Cambria Math"/>
            <w:noProof/>
            <w:sz w:val="18"/>
            <w:szCs w:val="18"/>
            <w:lang w:val=""/>
          </w:rPr>
          <m:t xml:space="preserve"> </m:t>
        </m:r>
        <m:r>
          <w:rPr>
            <w:rFonts w:ascii="Cambria Math" w:hAnsi="Cambria Math"/>
            <w:noProof/>
            <w:sz w:val="18"/>
            <w:szCs w:val="18"/>
          </w:rPr>
          <m:t xml:space="preserve"> </m:t>
        </m:r>
        <m:r>
          <w:rPr>
            <w:rFonts w:ascii="Cambria Math" w:hAnsi="Cambria Math"/>
            <w:noProof/>
            <w:sz w:val="18"/>
            <w:szCs w:val="18"/>
            <w:lang w:val=""/>
          </w:rPr>
          <m:t xml:space="preserve"> </m:t>
        </m:r>
      </m:oMath>
    </w:p>
    <w:p w14:paraId="1A5E68F0" w14:textId="77777777" w:rsidR="00267893" w:rsidRPr="00A644A2" w:rsidRDefault="00267893" w:rsidP="00E668B2">
      <w:pPr>
        <w:spacing w:line="240" w:lineRule="auto"/>
        <w:rPr>
          <w:noProof/>
          <w:sz w:val="18"/>
          <w:szCs w:val="18"/>
          <w:rtl/>
        </w:rPr>
      </w:pPr>
      <m:oMath>
        <m:r>
          <m:rPr>
            <m:sty m:val="p"/>
          </m:rPr>
          <w:rPr>
            <w:rFonts w:ascii="Cambria Math" w:hAnsi="Cambria Math"/>
            <w:noProof/>
            <w:sz w:val="18"/>
            <w:szCs w:val="18"/>
          </w:rPr>
          <m:t>I</m:t>
        </m:r>
      </m:oMath>
      <w:r w:rsidRPr="00A644A2">
        <w:rPr>
          <w:noProof/>
          <w:sz w:val="18"/>
          <w:szCs w:val="18"/>
          <w:rtl/>
        </w:rPr>
        <w:t xml:space="preserve"> </w:t>
      </w:r>
      <w:r w:rsidRPr="00A644A2">
        <w:rPr>
          <w:noProof/>
          <w:sz w:val="18"/>
          <w:szCs w:val="18"/>
        </w:rPr>
        <w:t>-</w:t>
      </w:r>
      <w:r w:rsidRPr="00A644A2">
        <w:rPr>
          <w:noProof/>
          <w:sz w:val="18"/>
          <w:szCs w:val="18"/>
          <w:rtl/>
        </w:rPr>
        <w:t xml:space="preserve"> הזרם בלולאה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A</m:t>
            </m:r>
          </m:e>
        </m:acc>
      </m:oMath>
      <w:r w:rsidRPr="00A644A2">
        <w:rPr>
          <w:noProof/>
          <w:sz w:val="18"/>
          <w:szCs w:val="18"/>
          <w:rtl/>
        </w:rPr>
        <w:t xml:space="preserve"> </w:t>
      </w:r>
      <w:r w:rsidRPr="00A644A2">
        <w:rPr>
          <w:noProof/>
          <w:sz w:val="18"/>
          <w:szCs w:val="18"/>
        </w:rPr>
        <w:t>-</w:t>
      </w:r>
      <w:r w:rsidRPr="00A644A2">
        <w:rPr>
          <w:noProof/>
          <w:sz w:val="18"/>
          <w:szCs w:val="18"/>
          <w:rtl/>
        </w:rPr>
        <w:t xml:space="preserve"> השטח הסגור על-ידי הלולאה</w:t>
      </w:r>
      <w:r w:rsidRPr="00A644A2">
        <w:rPr>
          <w:noProof/>
          <w:sz w:val="18"/>
          <w:szCs w:val="18"/>
        </w:rPr>
        <w:t>.</w:t>
      </w:r>
      <w:r w:rsidRPr="00A644A2">
        <w:rPr>
          <w:noProof/>
          <w:sz w:val="18"/>
          <w:szCs w:val="18"/>
          <w:rtl/>
        </w:rPr>
        <w:t xml:space="preserve"> כיוונו במאונך למשטח ובהתאם לכלל יד ימין של הזרם</w:t>
      </w:r>
      <w:r w:rsidRPr="00A644A2">
        <w:rPr>
          <w:noProof/>
          <w:sz w:val="18"/>
          <w:szCs w:val="18"/>
        </w:rPr>
        <w:t>.</w:t>
      </w:r>
    </w:p>
    <w:p w14:paraId="32EC7450" w14:textId="77777777" w:rsidR="00267893" w:rsidRPr="00A644A2" w:rsidRDefault="00267893" w:rsidP="00E668B2">
      <w:pPr>
        <w:spacing w:line="240" w:lineRule="auto"/>
        <w:rPr>
          <w:noProof/>
          <w:sz w:val="18"/>
          <w:szCs w:val="18"/>
          <w:rtl/>
        </w:rPr>
      </w:pPr>
      <w:r w:rsidRPr="00A644A2">
        <w:rPr>
          <w:noProof/>
          <w:sz w:val="18"/>
          <w:szCs w:val="18"/>
          <w:u w:val="single"/>
          <w:rtl/>
        </w:rPr>
        <w:t>השדה שיוצר דיפול מגנטי במרחק הגדול בהרבה מממדיי הדיפול</w:t>
      </w:r>
      <w:r w:rsidRPr="00A644A2">
        <w:rPr>
          <w:noProof/>
          <w:sz w:val="18"/>
          <w:szCs w:val="18"/>
          <w:rtl/>
        </w:rPr>
        <w:t>:</w:t>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22"/>
                <w:szCs w:val="22"/>
                <w:lang w:val=""/>
              </w:rPr>
            </m:ctrlPr>
          </m:accPr>
          <m:e>
            <m:r>
              <m:rPr>
                <m:sty m:val="p"/>
              </m:rPr>
              <w:rPr>
                <w:rFonts w:ascii="Cambria Math" w:hAnsi="Cambria Math"/>
                <w:noProof/>
                <w:sz w:val="22"/>
                <w:szCs w:val="22"/>
                <w:lang w:val=""/>
              </w:rPr>
              <m:t>B</m:t>
            </m:r>
          </m:e>
        </m:acc>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rtl/>
              </w:rPr>
              <m:t>[3</m:t>
            </m:r>
            <m:d>
              <m:dPr>
                <m:ctrlPr>
                  <w:rPr>
                    <w:rFonts w:ascii="Cambria Math" w:hAnsi="Cambria Math"/>
                    <w:noProof/>
                    <w:sz w:val="22"/>
                    <w:szCs w:val="22"/>
                    <w:lang w:val=""/>
                  </w:rPr>
                </m:ctrlPr>
              </m:dPr>
              <m:e>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cs="Cambria Math" w:hint="cs"/>
                    <w:noProof/>
                    <w:sz w:val="22"/>
                    <w:szCs w:val="22"/>
                    <w:rtl/>
                  </w:rPr>
                  <m:t>⋅</m:t>
                </m:r>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e>
            </m:d>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r>
              <m:rPr>
                <m:sty m:val="p"/>
              </m:rPr>
              <w:rPr>
                <w:rFonts w:ascii="Cambria Math" w:hAnsi="Cambria Math" w:cs="Cambria Math" w:hint="cs"/>
                <w:noProof/>
                <w:sz w:val="22"/>
                <w:szCs w:val="22"/>
                <w:rtl/>
              </w:rPr>
              <m:t>-</m:t>
            </m:r>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noProof/>
                <w:sz w:val="22"/>
                <w:szCs w:val="22"/>
                <w:rtl/>
              </w:rPr>
              <m:t>]</m:t>
            </m:r>
          </m:num>
          <m:den>
            <m:r>
              <m:rPr>
                <m:sty m:val="p"/>
              </m:rPr>
              <w:rPr>
                <w:rFonts w:ascii="Cambria Math" w:hAnsi="Cambria Math"/>
                <w:noProof/>
                <w:sz w:val="22"/>
                <w:szCs w:val="22"/>
                <w:rtl/>
              </w:rPr>
              <m:t>4</m:t>
            </m:r>
            <m:r>
              <m:rPr>
                <m:sty m:val="p"/>
              </m:rPr>
              <w:rPr>
                <w:rFonts w:ascii="Cambria Math" w:hAnsi="Cambria Math"/>
                <w:noProof/>
                <w:sz w:val="22"/>
                <w:szCs w:val="22"/>
                <w:lang w:val=""/>
              </w:rPr>
              <m:t>π</m:t>
            </m:r>
            <m:sSup>
              <m:sSupPr>
                <m:ctrlPr>
                  <w:rPr>
                    <w:rFonts w:ascii="Cambria Math" w:hAnsi="Cambria Math"/>
                    <w:noProof/>
                    <w:sz w:val="22"/>
                    <w:szCs w:val="22"/>
                    <w:lang w:val=""/>
                  </w:rPr>
                </m:ctrlPr>
              </m:sSupPr>
              <m:e>
                <m:r>
                  <m:rPr>
                    <m:sty m:val="p"/>
                  </m:rPr>
                  <w:rPr>
                    <w:rFonts w:ascii="Cambria Math" w:hAnsi="Cambria Math"/>
                    <w:noProof/>
                    <w:sz w:val="22"/>
                    <w:szCs w:val="22"/>
                    <w:lang w:val=""/>
                  </w:rPr>
                  <m:t>r</m:t>
                </m:r>
              </m:e>
              <m:sup>
                <m:r>
                  <m:rPr>
                    <m:sty m:val="p"/>
                  </m:rPr>
                  <w:rPr>
                    <w:rFonts w:ascii="Cambria Math" w:hAnsi="Cambria Math"/>
                    <w:noProof/>
                    <w:sz w:val="22"/>
                    <w:szCs w:val="22"/>
                    <w:rtl/>
                  </w:rPr>
                  <m:t>3</m:t>
                </m:r>
              </m:sup>
            </m:sSup>
          </m:den>
        </m:f>
      </m:oMath>
    </w:p>
    <w:p w14:paraId="3436F296" w14:textId="77777777" w:rsidR="00267893" w:rsidRPr="00A644A2" w:rsidRDefault="00267893" w:rsidP="00E668B2">
      <w:pPr>
        <w:spacing w:line="240" w:lineRule="auto"/>
        <w:rPr>
          <w:noProof/>
          <w:sz w:val="18"/>
          <w:szCs w:val="18"/>
          <w:rtl/>
        </w:rPr>
      </w:pPr>
      <w:r w:rsidRPr="00A644A2">
        <w:rPr>
          <w:noProof/>
          <w:sz w:val="18"/>
          <w:szCs w:val="18"/>
          <w:u w:val="single"/>
          <w:rtl/>
        </w:rPr>
        <w:t>מומנט כוח שפועל על דיפול מגנטי הנמצא בשדה מגנטי חיצוני</w:t>
      </w:r>
      <w:r w:rsidRPr="00A644A2">
        <w:rPr>
          <w:noProof/>
          <w:sz w:val="18"/>
          <w:szCs w:val="18"/>
          <w:rtl/>
        </w:rPr>
        <w:t>:</w:t>
      </w:r>
      <w:r w:rsidRPr="00A644A2">
        <w:rPr>
          <w:rFonts w:hint="cs"/>
          <w:noProof/>
          <w:sz w:val="18"/>
          <w:szCs w:val="18"/>
          <w:rtl/>
        </w:rPr>
        <w:t xml:space="preserve"> </w:t>
      </w:r>
      <w:r w:rsidRPr="00A644A2">
        <w:rPr>
          <w:noProof/>
          <w:sz w:val="18"/>
          <w:szCs w:val="18"/>
          <w:rtl/>
        </w:rPr>
        <w:tab/>
      </w:r>
      <w:r w:rsidRPr="00A644A2">
        <w:rPr>
          <w:noProof/>
          <w:sz w:val="18"/>
          <w:szCs w:val="18"/>
          <w:rtl/>
        </w:rPr>
        <w:tab/>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τ</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2C921838" w14:textId="77777777" w:rsidR="009765CB" w:rsidRDefault="00267893" w:rsidP="00E668B2">
      <w:pPr>
        <w:spacing w:line="240" w:lineRule="auto"/>
        <w:rPr>
          <w:noProof/>
          <w:sz w:val="18"/>
          <w:szCs w:val="18"/>
          <w:rtl/>
        </w:rPr>
      </w:pPr>
      <w:r w:rsidRPr="00A644A2">
        <w:rPr>
          <w:noProof/>
          <w:sz w:val="18"/>
          <w:szCs w:val="18"/>
          <w:u w:val="single"/>
          <w:rtl/>
        </w:rPr>
        <w:t>האנרגיה הפוטנציאלית של דיפול מגנטי בשדה מגנטי חיצוני</w:t>
      </w:r>
      <w:r w:rsidRPr="00A644A2">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 xml:space="preserve"> </w:t>
      </w:r>
      <m:oMath>
        <m:r>
          <m:rPr>
            <m:sty m:val="p"/>
          </m:rPr>
          <w:rPr>
            <w:rFonts w:ascii="Cambria Math" w:hAnsi="Cambria Math"/>
            <w:noProof/>
            <w:sz w:val="18"/>
            <w:szCs w:val="18"/>
            <w:lang w:val=""/>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462632A5" w14:textId="6213CC51" w:rsidR="00267893" w:rsidRPr="00D92F05" w:rsidRDefault="00267893" w:rsidP="009F35CA">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271CC51" w14:textId="77777777" w:rsidR="00267893" w:rsidRPr="001B3C74" w:rsidRDefault="00267893" w:rsidP="009F35CA">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22B81A3E" w14:textId="77777777" w:rsidR="00267893" w:rsidRPr="00E26C22" w:rsidRDefault="007B22DB" w:rsidP="009F35CA">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267893"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267893" w:rsidRPr="00E26C22">
        <w:rPr>
          <w:noProof/>
          <w:sz w:val="18"/>
          <w:szCs w:val="18"/>
          <w:rtl/>
        </w:rPr>
        <w:t xml:space="preserve">  הזרם ברכיב.</w:t>
      </w:r>
    </w:p>
    <w:p w14:paraId="0BD375B2" w14:textId="77777777" w:rsidR="00267893" w:rsidRPr="00E26C22" w:rsidRDefault="00267893" w:rsidP="009F35CA">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4A56F7D8" w14:textId="77777777" w:rsidR="00267893" w:rsidRPr="00E26C22" w:rsidRDefault="00267893" w:rsidP="009F35CA">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056EEC91" w14:textId="77777777" w:rsidR="00267893" w:rsidRPr="00E26C22" w:rsidRDefault="00267893" w:rsidP="009F35CA">
      <w:pPr>
        <w:spacing w:line="240" w:lineRule="auto"/>
        <w:rPr>
          <w:noProof/>
          <w:sz w:val="18"/>
          <w:szCs w:val="18"/>
          <w:rtl/>
        </w:rPr>
      </w:pPr>
      <w:r w:rsidRPr="00E26C22">
        <w:rPr>
          <w:noProof/>
          <w:sz w:val="18"/>
          <w:szCs w:val="18"/>
          <w:rtl/>
        </w:rPr>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0B763B04" w14:textId="77777777" w:rsidR="00267893" w:rsidRPr="00E26C22" w:rsidRDefault="00267893" w:rsidP="009F35CA">
      <w:pPr>
        <w:spacing w:line="240" w:lineRule="auto"/>
        <w:rPr>
          <w:noProof/>
          <w:sz w:val="18"/>
          <w:szCs w:val="18"/>
          <w:rtl/>
        </w:rPr>
      </w:pPr>
      <w:r w:rsidRPr="00E26C22">
        <w:rPr>
          <w:noProof/>
          <w:sz w:val="18"/>
          <w:szCs w:val="18"/>
          <w:rtl/>
        </w:rPr>
        <w:t xml:space="preserve">2. נחשב את השדה המגנטי הנוצר מהזרם בתוך הרכיב. </w:t>
      </w:r>
    </w:p>
    <w:p w14:paraId="51C2AEBE" w14:textId="77777777" w:rsidR="00267893" w:rsidRPr="00E26C22" w:rsidRDefault="00267893" w:rsidP="009F35CA">
      <w:pPr>
        <w:spacing w:line="240" w:lineRule="auto"/>
        <w:rPr>
          <w:noProof/>
          <w:sz w:val="18"/>
          <w:szCs w:val="18"/>
          <w:rtl/>
        </w:rPr>
      </w:pPr>
      <w:r w:rsidRPr="00E26C22">
        <w:rPr>
          <w:noProof/>
          <w:sz w:val="18"/>
          <w:szCs w:val="18"/>
          <w:rtl/>
        </w:rPr>
        <w:t xml:space="preserve">3. נחשב את השטף המגנטי ברכיב. </w:t>
      </w:r>
    </w:p>
    <w:p w14:paraId="34B681E5" w14:textId="77777777" w:rsidR="00267893" w:rsidRPr="00E26C22" w:rsidRDefault="00267893" w:rsidP="009F35CA">
      <w:pPr>
        <w:spacing w:line="240" w:lineRule="auto"/>
        <w:rPr>
          <w:noProof/>
          <w:sz w:val="18"/>
          <w:szCs w:val="18"/>
          <w:rtl/>
        </w:rPr>
      </w:pPr>
      <w:r w:rsidRPr="00E26C22">
        <w:rPr>
          <w:noProof/>
          <w:sz w:val="18"/>
          <w:szCs w:val="18"/>
          <w:rtl/>
        </w:rPr>
        <w:t xml:space="preserve">4. נציב בנוסחה של ההשראות והזרם יצטמצם. </w:t>
      </w:r>
    </w:p>
    <w:p w14:paraId="58A203FC" w14:textId="77777777" w:rsidR="00267893" w:rsidRPr="00E26C22" w:rsidRDefault="00267893" w:rsidP="009F35CA">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5A7FB38F" w14:textId="77777777" w:rsidR="00267893" w:rsidRPr="00E26C22" w:rsidRDefault="00267893" w:rsidP="009F35CA">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70186D0F" w14:textId="77777777" w:rsidR="00267893" w:rsidRPr="00E26C22" w:rsidRDefault="00267893" w:rsidP="009F35CA">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741CB8CE" w14:textId="77777777" w:rsidR="00267893" w:rsidRPr="00E26C22" w:rsidRDefault="00267893" w:rsidP="009F35CA">
      <w:pPr>
        <w:spacing w:line="240" w:lineRule="auto"/>
        <w:rPr>
          <w:noProof/>
          <w:sz w:val="18"/>
          <w:szCs w:val="18"/>
        </w:rPr>
      </w:pPr>
      <w:r w:rsidRPr="00E26C22">
        <w:rPr>
          <w:noProof/>
          <w:sz w:val="18"/>
          <w:szCs w:val="18"/>
          <w:u w:val="single"/>
          <w:rtl/>
        </w:rPr>
        <w:t>האנרגיה האגורה בסליל (או בכל רכיב בעל השראות)</w:t>
      </w:r>
      <w:r w:rsidRPr="00E26C22">
        <w:rPr>
          <w:noProof/>
          <w:sz w:val="18"/>
          <w:szCs w:val="18"/>
          <w:rtl/>
        </w:rPr>
        <w:t xml:space="preserve"> :</w:t>
      </w:r>
    </w:p>
    <w:p w14:paraId="0CEAA775" w14:textId="77777777" w:rsidR="00267893" w:rsidRPr="001B3C74" w:rsidRDefault="007B22DB" w:rsidP="009F35CA">
      <w:pPr>
        <w:bidi w:val="0"/>
        <w:spacing w:line="240" w:lineRule="auto"/>
        <w:rPr>
          <w:noProof/>
          <w:sz w:val="20"/>
          <w:szCs w:val="20"/>
          <w:rtl/>
        </w:rPr>
      </w:pPr>
      <m:oMathPara>
        <m:oMathParaPr>
          <m:jc m:val="left"/>
        </m:oMathParaP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L</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L</m:t>
          </m:r>
          <m:sSup>
            <m:sSupPr>
              <m:ctrlPr>
                <w:rPr>
                  <w:rFonts w:ascii="Cambria Math" w:hAnsi="Cambria Math"/>
                  <w:noProof/>
                  <w:sz w:val="20"/>
                  <w:szCs w:val="20"/>
                </w:rPr>
              </m:ctrlPr>
            </m:sSupPr>
            <m:e>
              <m:r>
                <m:rPr>
                  <m:sty m:val="p"/>
                </m:rPr>
                <w:rPr>
                  <w:rFonts w:ascii="Cambria Math" w:hAnsi="Cambria Math"/>
                  <w:noProof/>
                  <w:sz w:val="20"/>
                  <w:szCs w:val="20"/>
                </w:rPr>
                <m:t>I</m:t>
              </m:r>
            </m:e>
            <m:sup>
              <m:r>
                <m:rPr>
                  <m:sty m:val="p"/>
                </m:rPr>
                <w:rPr>
                  <w:rFonts w:ascii="Cambria Math" w:hAnsi="Cambria Math"/>
                  <w:noProof/>
                  <w:sz w:val="20"/>
                  <w:szCs w:val="20"/>
                  <w:rtl/>
                </w:rPr>
                <m:t>2</m:t>
              </m:r>
            </m:sup>
          </m:sSup>
        </m:oMath>
      </m:oMathPara>
    </w:p>
    <w:p w14:paraId="2126E748" w14:textId="77777777" w:rsidR="00267893" w:rsidRPr="00E26C22" w:rsidRDefault="00267893" w:rsidP="009F35CA">
      <w:pPr>
        <w:spacing w:line="240" w:lineRule="auto"/>
        <w:rPr>
          <w:noProof/>
          <w:sz w:val="18"/>
          <w:szCs w:val="18"/>
          <w:rtl/>
        </w:rPr>
      </w:pPr>
      <w:r w:rsidRPr="00E26C22">
        <w:rPr>
          <w:noProof/>
          <w:sz w:val="18"/>
          <w:szCs w:val="18"/>
          <w:u w:val="single"/>
          <w:rtl/>
        </w:rPr>
        <w:t>האנרגיה האגורה בשדה המגנטי</w:t>
      </w:r>
      <w:r w:rsidRPr="00E26C22">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r>
          <m:rPr>
            <m:sty m:val="p"/>
          </m:rPr>
          <w:rPr>
            <w:rFonts w:ascii="Cambria Math" w:hAnsi="Cambria Math"/>
            <w:noProof/>
            <w:sz w:val="20"/>
            <w:szCs w:val="20"/>
          </w:rPr>
          <m:t>U</m:t>
        </m:r>
        <m:r>
          <m:rPr>
            <m:sty m:val="p"/>
          </m:rPr>
          <w:rPr>
            <w:rFonts w:ascii="Cambria Math" w:hAnsi="Cambria Math"/>
            <w:noProof/>
            <w:sz w:val="20"/>
            <w:szCs w:val="20"/>
            <w:rtl/>
          </w:rPr>
          <m:t>=</m:t>
        </m:r>
        <m:nary>
          <m:naryPr>
            <m:limLoc m:val="undOvr"/>
            <m:ctrlPr>
              <w:rPr>
                <w:rFonts w:ascii="Cambria Math" w:hAnsi="Cambria Math"/>
                <w:noProof/>
                <w:sz w:val="20"/>
                <w:szCs w:val="20"/>
              </w:rPr>
            </m:ctrlPr>
          </m:naryPr>
          <m:sub>
            <m:r>
              <w:rPr>
                <w:rFonts w:ascii="Cambria Math" w:hAnsi="Cambria Math"/>
                <w:noProof/>
                <w:sz w:val="20"/>
                <w:szCs w:val="20"/>
              </w:rPr>
              <m:t xml:space="preserve"> </m:t>
            </m:r>
          </m:sub>
          <m:sup>
            <m:r>
              <m:rPr>
                <m:sty m:val="p"/>
              </m:rPr>
              <w:rPr>
                <w:rFonts w:ascii="Cambria Math" w:hAnsi="Cambria Math"/>
                <w:noProof/>
                <w:sz w:val="20"/>
                <w:szCs w:val="20"/>
                <w:rtl/>
              </w:rPr>
              <m:t> </m:t>
            </m:r>
          </m:sup>
          <m:e>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B</m:t>
                    </m:r>
                  </m:e>
                  <m:sup>
                    <m:r>
                      <m:rPr>
                        <m:sty m:val="p"/>
                      </m:rPr>
                      <w:rPr>
                        <w:rFonts w:ascii="Cambria Math" w:hAnsi="Cambria Math"/>
                        <w:noProof/>
                        <w:sz w:val="20"/>
                        <w:szCs w:val="20"/>
                        <w:rtl/>
                      </w:rPr>
                      <m:t>2</m:t>
                    </m:r>
                  </m:sup>
                </m:sSup>
              </m:num>
              <m:den>
                <m:r>
                  <m:rPr>
                    <m:sty m:val="p"/>
                  </m:rPr>
                  <w:rPr>
                    <w:rFonts w:ascii="Cambria Math" w:hAnsi="Cambria Math"/>
                    <w:noProof/>
                    <w:sz w:val="20"/>
                    <w:szCs w:val="20"/>
                    <w:rtl/>
                  </w:rPr>
                  <m:t>2</m:t>
                </m:r>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den>
            </m:f>
            <m:r>
              <m:rPr>
                <m:sty m:val="p"/>
              </m:rPr>
              <w:rPr>
                <w:rFonts w:ascii="Cambria Math" w:hAnsi="Cambria Math"/>
                <w:noProof/>
                <w:sz w:val="20"/>
                <w:szCs w:val="20"/>
              </w:rPr>
              <m:t>ⅆV</m:t>
            </m:r>
          </m:e>
        </m:nary>
      </m:oMath>
    </w:p>
    <w:p w14:paraId="6C837C56" w14:textId="77777777" w:rsidR="00267893" w:rsidRPr="00E26C22" w:rsidRDefault="00267893" w:rsidP="009F35CA">
      <w:pPr>
        <w:spacing w:line="240" w:lineRule="auto"/>
        <w:rPr>
          <w:noProof/>
          <w:sz w:val="18"/>
          <w:szCs w:val="18"/>
          <w:rtl/>
        </w:rPr>
      </w:pPr>
      <w:r w:rsidRPr="00E26C22">
        <w:rPr>
          <w:noProof/>
          <w:sz w:val="18"/>
          <w:szCs w:val="18"/>
          <w:rtl/>
        </w:rPr>
        <w:t xml:space="preserve">- את האינטגרל עושים על </w:t>
      </w:r>
      <w:r w:rsidRPr="00E26C22">
        <w:rPr>
          <w:b/>
          <w:bCs/>
          <w:noProof/>
          <w:sz w:val="18"/>
          <w:szCs w:val="18"/>
          <w:rtl/>
        </w:rPr>
        <w:t>כל המרחב</w:t>
      </w:r>
      <w:r>
        <w:rPr>
          <w:rFonts w:hint="cs"/>
          <w:noProof/>
          <w:sz w:val="18"/>
          <w:szCs w:val="18"/>
          <w:rtl/>
        </w:rPr>
        <w:t>.</w:t>
      </w:r>
    </w:p>
    <w:p w14:paraId="0B45DE84" w14:textId="77777777" w:rsidR="00267893" w:rsidRPr="00E26C22" w:rsidRDefault="00267893" w:rsidP="009F35CA">
      <w:pPr>
        <w:spacing w:line="240" w:lineRule="auto"/>
        <w:rPr>
          <w:noProof/>
          <w:sz w:val="18"/>
          <w:szCs w:val="18"/>
          <w:rtl/>
        </w:rPr>
      </w:pPr>
      <w:r w:rsidRPr="00E26C22">
        <w:rPr>
          <w:noProof/>
          <w:sz w:val="18"/>
          <w:szCs w:val="18"/>
          <w:rtl/>
        </w:rPr>
        <w:t>- זו אותה האנרגיה שמחשבים באמצעות ההשראות (פשוט צורת חישוב אחרת).</w:t>
      </w:r>
    </w:p>
    <w:p w14:paraId="12761764" w14:textId="77777777" w:rsidR="00267893" w:rsidRPr="00E26C22" w:rsidRDefault="00267893" w:rsidP="009F35CA">
      <w:pPr>
        <w:spacing w:line="240" w:lineRule="auto"/>
        <w:rPr>
          <w:noProof/>
          <w:sz w:val="18"/>
          <w:szCs w:val="18"/>
          <w:rtl/>
        </w:rPr>
      </w:pPr>
      <w:r w:rsidRPr="00E26C22">
        <w:rPr>
          <w:noProof/>
          <w:sz w:val="18"/>
          <w:szCs w:val="18"/>
          <w:rtl/>
        </w:rPr>
        <w:t xml:space="preserve">- ניתן לחשב השראות דרך השוואה של </w:t>
      </w:r>
      <w:r>
        <w:rPr>
          <w:rFonts w:hint="cs"/>
          <w:noProof/>
          <w:sz w:val="18"/>
          <w:szCs w:val="18"/>
          <w:rtl/>
        </w:rPr>
        <w:t>שתי הנוסחאות האחרונות של האנרגיה (תניחו זרם והוא יצטמצם בסוף).</w:t>
      </w:r>
    </w:p>
    <w:p w14:paraId="576C1BF6" w14:textId="77777777" w:rsidR="00267893" w:rsidRPr="00885992" w:rsidRDefault="00267893" w:rsidP="009F35CA">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697994E4" w14:textId="77777777" w:rsidR="00267893" w:rsidRPr="004641FE" w:rsidRDefault="00267893" w:rsidP="009F35CA">
      <w:pPr>
        <w:spacing w:line="240" w:lineRule="auto"/>
        <w:rPr>
          <w:noProof/>
          <w:sz w:val="18"/>
          <w:szCs w:val="18"/>
          <w:rtl/>
        </w:rPr>
      </w:pPr>
      <w:r w:rsidRPr="004641FE">
        <w:rPr>
          <w:noProof/>
          <w:sz w:val="18"/>
          <w:szCs w:val="18"/>
          <w:rtl/>
        </w:rPr>
        <w:t>הצד הגבוה הוא בנקודה שבה נכנס הזרם לסליל.</w:t>
      </w:r>
    </w:p>
    <w:p w14:paraId="7851D793" w14:textId="77777777" w:rsidR="00267893" w:rsidRPr="00D92F05" w:rsidRDefault="00267893" w:rsidP="009F35CA">
      <w:pPr>
        <w:pStyle w:val="2"/>
        <w:spacing w:before="0" w:after="0"/>
        <w:rPr>
          <w:rFonts w:ascii="David" w:hAnsi="David" w:cs="David"/>
          <w:noProof/>
          <w:color w:val="0000FF"/>
          <w:sz w:val="18"/>
          <w:szCs w:val="18"/>
          <w:rtl/>
        </w:rPr>
      </w:pPr>
      <w:r w:rsidRPr="004641FE">
        <w:rPr>
          <w:noProof/>
          <w:sz w:val="18"/>
          <w:szCs w:val="18"/>
          <w:rtl/>
        </w:rPr>
        <w:t> </w:t>
      </w:r>
      <w:r>
        <w:rPr>
          <w:rFonts w:hint="cs"/>
          <w:noProof/>
          <w:sz w:val="18"/>
          <w:szCs w:val="18"/>
          <w:rtl/>
        </w:rPr>
        <w:t xml:space="preserve">מעגלי </w:t>
      </w:r>
      <w:r>
        <w:rPr>
          <w:noProof/>
          <w:sz w:val="18"/>
          <w:szCs w:val="18"/>
        </w:rPr>
        <w:t>RL</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6C8200E" w14:textId="77777777" w:rsidR="00267893" w:rsidRPr="004641FE" w:rsidRDefault="00267893" w:rsidP="009F35CA">
      <w:pPr>
        <w:spacing w:line="240" w:lineRule="auto"/>
        <w:rPr>
          <w:rFonts w:eastAsiaTheme="minorEastAsia"/>
          <w:noProof/>
          <w:sz w:val="18"/>
          <w:szCs w:val="18"/>
          <w:rtl/>
        </w:rPr>
      </w:pPr>
      <w:r w:rsidRPr="001D6CAE">
        <w:rPr>
          <w:noProof/>
          <w:sz w:val="18"/>
          <w:szCs w:val="18"/>
          <w:rtl/>
        </w:rPr>
        <w:drawing>
          <wp:anchor distT="0" distB="0" distL="114300" distR="114300" simplePos="0" relativeHeight="251692032" behindDoc="1" locked="0" layoutInCell="1" allowOverlap="1" wp14:anchorId="4E1637B0" wp14:editId="45632E68">
            <wp:simplePos x="0" y="0"/>
            <wp:positionH relativeFrom="column">
              <wp:posOffset>33159</wp:posOffset>
            </wp:positionH>
            <wp:positionV relativeFrom="paragraph">
              <wp:posOffset>99695</wp:posOffset>
            </wp:positionV>
            <wp:extent cx="1169670" cy="836930"/>
            <wp:effectExtent l="0" t="0" r="0" b="1270"/>
            <wp:wrapTight wrapText="bothSides">
              <wp:wrapPolygon edited="0">
                <wp:start x="0" y="0"/>
                <wp:lineTo x="0" y="21141"/>
                <wp:lineTo x="21107" y="21141"/>
                <wp:lineTo x="21107" y="0"/>
                <wp:lineTo x="0" y="0"/>
              </wp:wrapPolygon>
            </wp:wrapTight>
            <wp:docPr id="14961729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72934"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169670" cy="836930"/>
                    </a:xfrm>
                    <a:prstGeom prst="rect">
                      <a:avLst/>
                    </a:prstGeom>
                  </pic:spPr>
                </pic:pic>
              </a:graphicData>
            </a:graphic>
            <wp14:sizeRelH relativeFrom="margin">
              <wp14:pctWidth>0</wp14:pctWidth>
            </wp14:sizeRelH>
            <wp14:sizeRelV relativeFrom="margin">
              <wp14:pctHeight>0</wp14:pctHeight>
            </wp14:sizeRelV>
          </wp:anchor>
        </w:drawing>
      </w:r>
      <w:r w:rsidRPr="004641FE">
        <w:rPr>
          <w:noProof/>
          <w:sz w:val="18"/>
          <w:szCs w:val="18"/>
          <w:u w:val="single"/>
          <w:rtl/>
        </w:rPr>
        <w:t>טעינה</w:t>
      </w:r>
      <w:r w:rsidRPr="004641FE">
        <w:rPr>
          <w:noProof/>
          <w:sz w:val="18"/>
          <w:szCs w:val="18"/>
          <w:rtl/>
        </w:rPr>
        <w:t>:</w:t>
      </w:r>
      <w:r w:rsidRPr="004641FE">
        <w:rPr>
          <w:noProof/>
          <w:sz w:val="18"/>
          <w:szCs w:val="18"/>
          <w:rtl/>
        </w:rPr>
        <w:br/>
      </w:r>
      <w:r w:rsidRPr="004641FE">
        <w:rPr>
          <w:noProof/>
          <w:sz w:val="18"/>
          <w:szCs w:val="18"/>
          <w:rtl/>
        </w:rPr>
        <w:br/>
      </w: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r>
            <w:rPr>
              <w:rFonts w:ascii="Cambria Math" w:hAnsi="Cambria Math"/>
              <w:noProof/>
              <w:sz w:val="18"/>
              <w:szCs w:val="18"/>
            </w:rPr>
            <m:t xml:space="preserve">  </m:t>
          </m:r>
        </m:oMath>
      </m:oMathPara>
    </w:p>
    <w:p w14:paraId="7682AA73" w14:textId="77777777" w:rsidR="00267893" w:rsidRPr="004641FE" w:rsidRDefault="00267893" w:rsidP="009F35CA">
      <w:pPr>
        <w:spacing w:line="240" w:lineRule="auto"/>
        <w:rPr>
          <w:rFonts w:eastAsiaTheme="minorEastAsia"/>
          <w:noProof/>
          <w:sz w:val="18"/>
          <w:szCs w:val="18"/>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0DD1F73D" w14:textId="77777777" w:rsidR="00267893" w:rsidRPr="004641FE" w:rsidRDefault="00267893" w:rsidP="009F35CA">
      <w:pPr>
        <w:spacing w:line="240" w:lineRule="auto"/>
        <w:rPr>
          <w:rFonts w:eastAsiaTheme="minorEastAsia"/>
          <w:noProof/>
          <w:sz w:val="18"/>
          <w:szCs w:val="18"/>
          <w:rtl/>
        </w:rPr>
      </w:pPr>
      <m:oMathPara>
        <m:oMath>
          <m:r>
            <m:rPr>
              <m:sty m:val="p"/>
            </m:rP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L</m:t>
              </m:r>
            </m:num>
            <m:den>
              <m:r>
                <m:rPr>
                  <m:sty m:val="p"/>
                </m:rPr>
                <w:rPr>
                  <w:rFonts w:ascii="Cambria Math" w:hAnsi="Cambria Math"/>
                  <w:noProof/>
                  <w:sz w:val="18"/>
                  <w:szCs w:val="18"/>
                </w:rPr>
                <m:t>R</m:t>
              </m:r>
            </m:den>
          </m:f>
        </m:oMath>
      </m:oMathPara>
    </w:p>
    <w:p w14:paraId="4B06A392" w14:textId="77777777" w:rsidR="00267893" w:rsidRPr="004641FE" w:rsidRDefault="00267893" w:rsidP="009F35CA">
      <w:pPr>
        <w:spacing w:line="240" w:lineRule="auto"/>
        <w:rPr>
          <w:noProof/>
          <w:sz w:val="18"/>
          <w:szCs w:val="18"/>
        </w:rPr>
      </w:pPr>
      <w:r w:rsidRPr="004641FE">
        <w:rPr>
          <w:noProof/>
          <w:sz w:val="18"/>
          <w:szCs w:val="18"/>
          <w:u w:val="single"/>
        </w:rPr>
        <w:drawing>
          <wp:anchor distT="0" distB="0" distL="114300" distR="114300" simplePos="0" relativeHeight="251691008" behindDoc="1" locked="0" layoutInCell="1" allowOverlap="1" wp14:anchorId="08F832F6" wp14:editId="34C7BF6A">
            <wp:simplePos x="0" y="0"/>
            <wp:positionH relativeFrom="column">
              <wp:posOffset>32316</wp:posOffset>
            </wp:positionH>
            <wp:positionV relativeFrom="paragraph">
              <wp:posOffset>235137</wp:posOffset>
            </wp:positionV>
            <wp:extent cx="1567180" cy="1096010"/>
            <wp:effectExtent l="0" t="0" r="0" b="8890"/>
            <wp:wrapTight wrapText="bothSides">
              <wp:wrapPolygon edited="0">
                <wp:start x="0" y="0"/>
                <wp:lineTo x="0" y="21400"/>
                <wp:lineTo x="21267" y="21400"/>
                <wp:lineTo x="21267" y="0"/>
                <wp:lineTo x="0" y="0"/>
              </wp:wrapPolygon>
            </wp:wrapTight>
            <wp:docPr id="443614980" name="תמונה 5" descr="תמונה שמכילה תרשים, שרטוט, קו, שרטוט טכני&#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14980" name="תמונה 5" descr="תמונה שמכילה תרשים, שרטוט, קו, שרטוט טכני&#10;&#10;התיאור נוצר באופן אוטומטי"/>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567180" cy="1096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4641FE">
        <w:rPr>
          <w:noProof/>
          <w:sz w:val="18"/>
          <w:szCs w:val="18"/>
          <w:rtl/>
        </w:rPr>
        <w:t>סליל (</w:t>
      </w:r>
      <w:r>
        <w:rPr>
          <w:rFonts w:hint="cs"/>
          <w:noProof/>
          <w:sz w:val="18"/>
          <w:szCs w:val="18"/>
          <w:rtl/>
        </w:rPr>
        <w:t xml:space="preserve">או </w:t>
      </w:r>
      <w:r w:rsidRPr="004641FE">
        <w:rPr>
          <w:noProof/>
          <w:sz w:val="18"/>
          <w:szCs w:val="18"/>
          <w:rtl/>
        </w:rPr>
        <w:t>משרן) מתנהג בהתחלה כמו נתק ולאחר זמן רב כמו קצר.</w:t>
      </w:r>
    </w:p>
    <w:p w14:paraId="58BDEBA8" w14:textId="77777777" w:rsidR="00267893" w:rsidRPr="004641FE" w:rsidRDefault="00267893" w:rsidP="009F35CA">
      <w:pPr>
        <w:spacing w:line="240" w:lineRule="auto"/>
        <w:rPr>
          <w:noProof/>
          <w:sz w:val="18"/>
          <w:szCs w:val="18"/>
          <w:rtl/>
        </w:rPr>
      </w:pPr>
      <w:r w:rsidRPr="004641FE">
        <w:rPr>
          <w:noProof/>
          <w:sz w:val="18"/>
          <w:szCs w:val="18"/>
          <w:u w:val="single"/>
          <w:rtl/>
        </w:rPr>
        <w:t>פריקה</w:t>
      </w:r>
      <w:r w:rsidRPr="004641FE">
        <w:rPr>
          <w:noProof/>
          <w:sz w:val="18"/>
          <w:szCs w:val="18"/>
          <w:rtl/>
        </w:rPr>
        <w:t>:</w:t>
      </w:r>
      <w:r w:rsidRPr="004641FE">
        <w:rPr>
          <w:noProof/>
          <w:sz w:val="18"/>
          <w:szCs w:val="18"/>
          <w:rtl/>
        </w:rPr>
        <w:br/>
      </w:r>
      <w:r w:rsidRPr="004641FE">
        <w:rPr>
          <w:noProof/>
          <w:sz w:val="18"/>
          <w:szCs w:val="18"/>
          <w:rtl/>
        </w:rPr>
        <w:br/>
      </w:r>
      <m:oMathPara>
        <m:oMath>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oMath>
      </m:oMathPara>
    </w:p>
    <w:p w14:paraId="09068126" w14:textId="77777777" w:rsidR="00267893" w:rsidRPr="004641FE" w:rsidRDefault="00267893" w:rsidP="009F35CA">
      <w:pPr>
        <w:spacing w:line="240" w:lineRule="auto"/>
        <w:rPr>
          <w:noProof/>
          <w:sz w:val="18"/>
          <w:szCs w:val="18"/>
          <w:rtl/>
        </w:rPr>
      </w:pPr>
      <w:r w:rsidRPr="004641FE">
        <w:rPr>
          <w:noProof/>
          <w:sz w:val="18"/>
          <w:szCs w:val="18"/>
          <w:rtl/>
        </w:rPr>
        <w:t> </w:t>
      </w:r>
    </w:p>
    <w:p w14:paraId="59953E9C" w14:textId="77777777" w:rsidR="00267893" w:rsidRPr="004641FE" w:rsidRDefault="00267893" w:rsidP="009F35CA">
      <w:pPr>
        <w:spacing w:line="240" w:lineRule="auto"/>
        <w:rPr>
          <w:noProof/>
          <w:sz w:val="18"/>
          <w:szCs w:val="18"/>
          <w:rtl/>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m:oMathPara>
    </w:p>
    <w:p w14:paraId="4D8FBC2A" w14:textId="77777777" w:rsidR="00267893" w:rsidRDefault="00267893" w:rsidP="009F35CA">
      <w:pPr>
        <w:spacing w:line="240" w:lineRule="auto"/>
        <w:rPr>
          <w:noProof/>
          <w:sz w:val="18"/>
          <w:szCs w:val="18"/>
          <w:rtl/>
        </w:rPr>
      </w:pPr>
      <w:r w:rsidRPr="004641FE">
        <w:rPr>
          <w:noProof/>
          <w:sz w:val="18"/>
          <w:szCs w:val="18"/>
          <w:rtl/>
        </w:rPr>
        <w:t> </w:t>
      </w:r>
      <w:r w:rsidRPr="001D6CAE">
        <w:rPr>
          <w:noProof/>
          <w:sz w:val="18"/>
          <w:szCs w:val="18"/>
          <w:rtl/>
        </w:rPr>
        <w:drawing>
          <wp:inline distT="0" distB="0" distL="0" distR="0" wp14:anchorId="6E071A40" wp14:editId="2186F3CD">
            <wp:extent cx="2386965" cy="1159510"/>
            <wp:effectExtent l="0" t="0" r="0" b="2540"/>
            <wp:docPr id="27222783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7839" name=""/>
                    <pic:cNvPicPr/>
                  </pic:nvPicPr>
                  <pic:blipFill>
                    <a:blip r:embed="rId41"/>
                    <a:stretch>
                      <a:fillRect/>
                    </a:stretch>
                  </pic:blipFill>
                  <pic:spPr>
                    <a:xfrm>
                      <a:off x="0" y="0"/>
                      <a:ext cx="2386965" cy="1159510"/>
                    </a:xfrm>
                    <a:prstGeom prst="rect">
                      <a:avLst/>
                    </a:prstGeom>
                  </pic:spPr>
                </pic:pic>
              </a:graphicData>
            </a:graphic>
          </wp:inline>
        </w:drawing>
      </w:r>
    </w:p>
    <w:p w14:paraId="1E327AC4" w14:textId="77777777" w:rsidR="00267893" w:rsidRPr="001D6CAE" w:rsidRDefault="00267893" w:rsidP="009F35CA">
      <w:pPr>
        <w:spacing w:line="240" w:lineRule="auto"/>
        <w:rPr>
          <w:noProof/>
          <w:sz w:val="18"/>
          <w:szCs w:val="18"/>
          <w:u w:val="single"/>
          <w:rtl/>
        </w:rPr>
      </w:pPr>
      <w:r w:rsidRPr="001D6CAE">
        <w:rPr>
          <w:noProof/>
          <w:sz w:val="18"/>
          <w:szCs w:val="18"/>
          <w:u w:val="single"/>
          <w:rtl/>
        </w:rPr>
        <w:t>חיבור סלילים (משרנים) במעגל הוא כמו חיבור נגדים: </w:t>
      </w:r>
    </w:p>
    <w:p w14:paraId="119C6D13" w14:textId="77777777" w:rsidR="00267893" w:rsidRPr="004641FE" w:rsidRDefault="00267893" w:rsidP="009F35CA">
      <w:pPr>
        <w:spacing w:line="240" w:lineRule="auto"/>
        <w:rPr>
          <w:noProof/>
          <w:sz w:val="18"/>
          <w:szCs w:val="18"/>
          <w:rtl/>
        </w:rPr>
      </w:pPr>
      <w:r w:rsidRPr="004641FE">
        <w:rPr>
          <w:noProof/>
          <w:sz w:val="18"/>
          <w:szCs w:val="18"/>
          <w:rtl/>
        </w:rPr>
        <w:t>בטור:</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39112A66" w14:textId="77777777" w:rsidR="00267893" w:rsidRPr="004641FE" w:rsidRDefault="00267893"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6294633E" w14:textId="77777777" w:rsidR="00267893" w:rsidRPr="001D6CAE" w:rsidRDefault="00267893" w:rsidP="009F35CA">
      <w:pPr>
        <w:spacing w:line="240" w:lineRule="auto"/>
        <w:rPr>
          <w:noProof/>
          <w:sz w:val="22"/>
          <w:szCs w:val="22"/>
          <w:rtl/>
        </w:rPr>
      </w:pPr>
      <w:r w:rsidRPr="004641FE">
        <w:rPr>
          <w:noProof/>
          <w:sz w:val="18"/>
          <w:szCs w:val="18"/>
          <w:rtl/>
        </w:rPr>
        <w:t>במקביל:</w:t>
      </w:r>
      <w:r>
        <w:rPr>
          <w:rFonts w:hint="cs"/>
          <w:noProof/>
          <w:sz w:val="18"/>
          <w:szCs w:val="18"/>
          <w:rtl/>
        </w:rPr>
        <w:t xml:space="preserve"> </w:t>
      </w:r>
      <w:r>
        <w:rPr>
          <w:noProof/>
          <w:sz w:val="18"/>
          <w:szCs w:val="18"/>
          <w:rtl/>
        </w:rPr>
        <w:tab/>
      </w:r>
      <w:r>
        <w:rPr>
          <w:noProof/>
          <w:sz w:val="18"/>
          <w:szCs w:val="18"/>
          <w:rtl/>
        </w:rPr>
        <w:tab/>
      </w:r>
      <w:r>
        <w:rPr>
          <w:rFonts w:hint="cs"/>
          <w:noProof/>
          <w:sz w:val="22"/>
          <w:szCs w:val="22"/>
          <w:rtl/>
        </w:rPr>
        <w:t xml:space="preserve">       </w:t>
      </w:r>
      <w:r w:rsidRPr="001D6CAE">
        <w:rPr>
          <w:rFonts w:hint="cs"/>
          <w:noProof/>
          <w:sz w:val="22"/>
          <w:szCs w:val="22"/>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2</m:t>
                </m:r>
              </m:sub>
            </m:sSub>
          </m:den>
        </m:f>
        <m:r>
          <m:rPr>
            <m:sty m:val="p"/>
          </m:rPr>
          <w:rPr>
            <w:rFonts w:ascii="Cambria Math" w:hAnsi="Cambria Math"/>
            <w:noProof/>
            <w:sz w:val="22"/>
            <w:szCs w:val="22"/>
            <w:rtl/>
          </w:rPr>
          <m:t>+…</m:t>
        </m:r>
      </m:oMath>
    </w:p>
    <w:p w14:paraId="6215188D" w14:textId="77777777" w:rsidR="009765CB" w:rsidRDefault="00267893"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27FD2F44" w14:textId="6193118C" w:rsidR="00267893" w:rsidRPr="00D92F05" w:rsidRDefault="00267893" w:rsidP="00586FF1">
      <w:pPr>
        <w:pStyle w:val="2"/>
        <w:spacing w:before="0" w:after="0"/>
        <w:rPr>
          <w:rFonts w:ascii="David" w:hAnsi="David" w:cs="David"/>
          <w:noProof/>
          <w:color w:val="0000FF"/>
          <w:sz w:val="18"/>
          <w:szCs w:val="18"/>
          <w:rtl/>
        </w:rPr>
      </w:pPr>
      <w:r>
        <w:rPr>
          <w:rFonts w:hint="cs"/>
          <w:noProof/>
          <w:sz w:val="18"/>
          <w:szCs w:val="18"/>
          <w:rtl/>
        </w:rPr>
        <w:t>השראות הדדית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70B07E4" w14:textId="77777777" w:rsidR="00267893" w:rsidRPr="003072B4" w:rsidRDefault="00267893" w:rsidP="00586FF1">
      <w:pPr>
        <w:spacing w:line="240" w:lineRule="auto"/>
        <w:rPr>
          <w:noProof/>
          <w:sz w:val="18"/>
          <w:szCs w:val="18"/>
          <w:rtl/>
        </w:rPr>
      </w:pPr>
      <w:r w:rsidRPr="003072B4">
        <w:rPr>
          <w:noProof/>
          <w:sz w:val="18"/>
          <w:szCs w:val="18"/>
          <w:u w:val="single"/>
          <w:rtl/>
        </w:rPr>
        <w:t>השראות הדדית</w:t>
      </w:r>
      <w:r w:rsidRPr="003072B4">
        <w:rPr>
          <w:noProof/>
          <w:sz w:val="18"/>
          <w:szCs w:val="18"/>
          <w:rtl/>
        </w:rPr>
        <w:t>:</w:t>
      </w:r>
      <w:r w:rsidRPr="003072B4">
        <w:rPr>
          <w:rFonts w:hint="cs"/>
          <w:noProof/>
          <w:sz w:val="18"/>
          <w:szCs w:val="18"/>
          <w:rtl/>
        </w:rPr>
        <w:t xml:space="preserve"> </w:t>
      </w:r>
      <w:r w:rsidRPr="003072B4">
        <w:rPr>
          <w:noProof/>
          <w:sz w:val="18"/>
          <w:szCs w:val="18"/>
          <w:rtl/>
        </w:rPr>
        <w:tab/>
      </w:r>
      <w:r w:rsidRPr="003072B4">
        <w:rPr>
          <w:noProof/>
          <w:sz w:val="18"/>
          <w:szCs w:val="18"/>
          <w:rtl/>
        </w:rPr>
        <w:tab/>
      </w:r>
      <w:r w:rsidRPr="003072B4">
        <w:rPr>
          <w:noProof/>
          <w:sz w:val="18"/>
          <w:szCs w:val="18"/>
          <w:rtl/>
        </w:rPr>
        <w:tab/>
      </w:r>
      <w:r w:rsidRPr="003072B4">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M</m:t>
            </m:r>
          </m:e>
          <m:sub>
            <m:r>
              <m:rPr>
                <m:sty m:val="p"/>
              </m:rPr>
              <w:rPr>
                <w:rFonts w:ascii="Cambria Math" w:hAnsi="Cambria Math"/>
                <w:noProof/>
                <w:sz w:val="20"/>
                <w:szCs w:val="20"/>
                <w:rtl/>
              </w:rPr>
              <m:t>1,2</m:t>
            </m:r>
          </m:sub>
        </m:sSub>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2</m:t>
                </m:r>
              </m:sub>
            </m:sSub>
          </m:den>
        </m:f>
      </m:oMath>
    </w:p>
    <w:p w14:paraId="3D3A748B" w14:textId="77777777" w:rsidR="00267893" w:rsidRPr="003072B4" w:rsidRDefault="00267893" w:rsidP="00586FF1">
      <w:pPr>
        <w:spacing w:line="240" w:lineRule="auto"/>
        <w:rPr>
          <w:noProof/>
          <w:sz w:val="18"/>
          <w:szCs w:val="18"/>
          <w:rtl/>
        </w:rPr>
      </w:pPr>
      <w:r w:rsidRPr="003072B4">
        <w:rPr>
          <w:noProof/>
          <w:sz w:val="18"/>
          <w:szCs w:val="18"/>
          <w:u w:val="single"/>
          <w:rtl/>
        </w:rPr>
        <w:t>חישוב השראות הדדית</w:t>
      </w:r>
      <w:r w:rsidRPr="003072B4">
        <w:rPr>
          <w:noProof/>
          <w:sz w:val="18"/>
          <w:szCs w:val="18"/>
          <w:rtl/>
        </w:rPr>
        <w:t>:</w:t>
      </w:r>
    </w:p>
    <w:p w14:paraId="0695D39D" w14:textId="77777777" w:rsidR="00267893" w:rsidRPr="003072B4" w:rsidRDefault="00267893" w:rsidP="00586FF1">
      <w:pPr>
        <w:spacing w:line="240" w:lineRule="auto"/>
        <w:rPr>
          <w:noProof/>
          <w:sz w:val="18"/>
          <w:szCs w:val="18"/>
          <w:rtl/>
        </w:rPr>
      </w:pPr>
      <w:r w:rsidRPr="003072B4">
        <w:rPr>
          <w:noProof/>
          <w:sz w:val="18"/>
          <w:szCs w:val="18"/>
          <w:rtl/>
        </w:rPr>
        <w:t xml:space="preserve">1. נניח שזורם זרם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ברכיב 2</w:t>
      </w:r>
      <w:r w:rsidRPr="003072B4">
        <w:rPr>
          <w:noProof/>
          <w:sz w:val="18"/>
          <w:szCs w:val="18"/>
        </w:rPr>
        <w:t>.</w:t>
      </w:r>
    </w:p>
    <w:p w14:paraId="3CE3DCB7" w14:textId="77777777" w:rsidR="00267893" w:rsidRPr="003072B4" w:rsidRDefault="00267893" w:rsidP="00586FF1">
      <w:pPr>
        <w:spacing w:line="240" w:lineRule="auto"/>
        <w:rPr>
          <w:noProof/>
          <w:sz w:val="18"/>
          <w:szCs w:val="18"/>
          <w:rtl/>
        </w:rPr>
      </w:pPr>
      <w:r w:rsidRPr="003072B4">
        <w:rPr>
          <w:noProof/>
          <w:sz w:val="18"/>
          <w:szCs w:val="18"/>
          <w:rtl/>
        </w:rPr>
        <w:t xml:space="preserve">2. נחשב את השדה המגנטי הנוצר מהזרם ברכיב 1. </w:t>
      </w:r>
    </w:p>
    <w:p w14:paraId="0C97388B" w14:textId="77777777" w:rsidR="00267893" w:rsidRPr="003072B4" w:rsidRDefault="00267893" w:rsidP="00586FF1">
      <w:pPr>
        <w:spacing w:line="240" w:lineRule="auto"/>
        <w:rPr>
          <w:noProof/>
          <w:sz w:val="18"/>
          <w:szCs w:val="18"/>
          <w:rtl/>
        </w:rPr>
      </w:pPr>
      <w:r w:rsidRPr="003072B4">
        <w:rPr>
          <w:noProof/>
          <w:sz w:val="18"/>
          <w:szCs w:val="18"/>
          <w:rtl/>
        </w:rPr>
        <w:t xml:space="preserve">3. נחשב את השטף המגנטי ברכיב 1. </w:t>
      </w:r>
    </w:p>
    <w:p w14:paraId="2060DABB" w14:textId="77777777" w:rsidR="00267893" w:rsidRPr="003072B4" w:rsidRDefault="00267893" w:rsidP="00586FF1">
      <w:pPr>
        <w:spacing w:line="240" w:lineRule="auto"/>
        <w:rPr>
          <w:noProof/>
          <w:sz w:val="18"/>
          <w:szCs w:val="18"/>
          <w:rtl/>
        </w:rPr>
      </w:pPr>
      <w:r w:rsidRPr="003072B4">
        <w:rPr>
          <w:noProof/>
          <w:sz w:val="18"/>
          <w:szCs w:val="18"/>
          <w:rtl/>
        </w:rPr>
        <w:t xml:space="preserve">4. נציב בנוסחה של ההשראות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יצטמצם. </w:t>
      </w:r>
    </w:p>
    <w:p w14:paraId="3EB3EE2F" w14:textId="77777777" w:rsidR="00267893" w:rsidRDefault="00267893" w:rsidP="00586FF1">
      <w:pPr>
        <w:spacing w:line="240" w:lineRule="auto"/>
        <w:rPr>
          <w:noProof/>
          <w:sz w:val="18"/>
          <w:szCs w:val="18"/>
          <w:rtl/>
        </w:rPr>
      </w:pPr>
      <w:r>
        <w:rPr>
          <w:rFonts w:hint="cs"/>
          <w:noProof/>
          <w:sz w:val="18"/>
          <w:szCs w:val="18"/>
          <w:rtl/>
        </w:rPr>
        <w:t xml:space="preserve">- </w:t>
      </w:r>
      <w:r w:rsidRPr="003072B4">
        <w:rPr>
          <w:noProof/>
          <w:sz w:val="18"/>
          <w:szCs w:val="18"/>
          <w:rtl/>
        </w:rPr>
        <w:t>השראות הדדית תמיד סימטרית</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r>
          <m:rPr>
            <m:sty m:val="p"/>
          </m:rPr>
          <w:rPr>
            <w:rFonts w:ascii="Cambria Math" w:hAnsi="Cambria Math"/>
            <w:noProof/>
            <w:sz w:val="18"/>
            <w:szCs w:val="18"/>
            <w:rtl/>
          </w:rPr>
          <m:t>=</m:t>
        </m:r>
        <m:r>
          <m:rPr>
            <m:sty m:val="p"/>
          </m:rPr>
          <w:rPr>
            <w:rFonts w:ascii="Cambria Math" w:hAnsi="Cambria Math"/>
            <w:noProof/>
            <w:sz w:val="18"/>
            <w:szCs w:val="18"/>
          </w:rPr>
          <m:t>M</m:t>
        </m:r>
      </m:oMath>
      <w:r w:rsidRPr="003072B4">
        <w:rPr>
          <w:noProof/>
          <w:sz w:val="18"/>
          <w:szCs w:val="18"/>
          <w:rtl/>
        </w:rPr>
        <w:t> </w:t>
      </w:r>
    </w:p>
    <w:p w14:paraId="17C54809" w14:textId="77777777" w:rsidR="00267893" w:rsidRPr="003072B4" w:rsidRDefault="00267893" w:rsidP="00586FF1">
      <w:pPr>
        <w:spacing w:line="240" w:lineRule="auto"/>
        <w:rPr>
          <w:noProof/>
          <w:sz w:val="18"/>
          <w:szCs w:val="18"/>
          <w:rtl/>
        </w:rPr>
      </w:pPr>
      <w:r>
        <w:rPr>
          <w:rFonts w:hint="cs"/>
          <w:noProof/>
          <w:sz w:val="18"/>
          <w:szCs w:val="18"/>
          <w:rtl/>
        </w:rPr>
        <w:t xml:space="preserve">ולכן ניתן תמיד לחשב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oMath>
      <w:r>
        <w:rPr>
          <w:rFonts w:eastAsiaTheme="minorEastAsia" w:hint="cs"/>
          <w:noProof/>
          <w:sz w:val="18"/>
          <w:szCs w:val="18"/>
          <w:rtl/>
        </w:rPr>
        <w:t xml:space="preserve"> ולהסיק על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oMath>
      <w:r>
        <w:rPr>
          <w:rFonts w:eastAsiaTheme="minorEastAsia" w:hint="cs"/>
          <w:noProof/>
          <w:sz w:val="18"/>
          <w:szCs w:val="18"/>
          <w:rtl/>
        </w:rPr>
        <w:t xml:space="preserve"> (או להפך)</w:t>
      </w:r>
      <w:r>
        <w:rPr>
          <w:rFonts w:hint="cs"/>
          <w:noProof/>
          <w:sz w:val="18"/>
          <w:szCs w:val="18"/>
          <w:rtl/>
        </w:rPr>
        <w:t>.</w:t>
      </w:r>
    </w:p>
    <w:p w14:paraId="06693546" w14:textId="77777777" w:rsidR="00267893" w:rsidRPr="003072B4" w:rsidRDefault="00267893" w:rsidP="00586FF1">
      <w:pPr>
        <w:spacing w:line="240" w:lineRule="auto"/>
        <w:rPr>
          <w:noProof/>
          <w:sz w:val="18"/>
          <w:szCs w:val="18"/>
          <w:rtl/>
        </w:rPr>
      </w:pPr>
      <w:r w:rsidRPr="003072B4">
        <w:rPr>
          <w:noProof/>
          <w:sz w:val="18"/>
          <w:szCs w:val="18"/>
          <w:u w:val="single"/>
          <w:rtl/>
        </w:rPr>
        <w:t>יחס המתחים בשנאי</w:t>
      </w:r>
      <w:r w:rsidRPr="003072B4">
        <w:rPr>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2</m:t>
                </m:r>
              </m:sub>
            </m:sSub>
          </m:den>
        </m:f>
      </m:oMath>
    </w:p>
    <w:p w14:paraId="00053213" w14:textId="77777777" w:rsidR="009765CB" w:rsidRDefault="00267893" w:rsidP="00586FF1">
      <w:pPr>
        <w:spacing w:line="240" w:lineRule="auto"/>
        <w:rPr>
          <w:noProof/>
          <w:sz w:val="18"/>
          <w:szCs w:val="18"/>
          <w:rtl/>
        </w:rPr>
      </w:pPr>
      <w:r w:rsidRPr="003072B4">
        <w:rPr>
          <w:noProof/>
          <w:sz w:val="18"/>
          <w:szCs w:val="18"/>
          <w:rtl/>
        </w:rPr>
        <w:t> </w:t>
      </w:r>
      <m:oMath>
        <m:r>
          <m:rPr>
            <m:sty m:val="p"/>
          </m:rPr>
          <w:rPr>
            <w:rFonts w:ascii="Cambria Math" w:hAnsi="Cambria Math"/>
            <w:noProof/>
            <w:sz w:val="18"/>
            <w:szCs w:val="18"/>
          </w:rPr>
          <m:t>N</m:t>
        </m:r>
      </m:oMath>
      <w:r w:rsidRPr="003072B4">
        <w:rPr>
          <w:noProof/>
          <w:sz w:val="18"/>
          <w:szCs w:val="18"/>
          <w:rtl/>
        </w:rPr>
        <w:t xml:space="preserve"> הוא מספר הליפופים בכל צד</w:t>
      </w:r>
      <w:r w:rsidRPr="003072B4">
        <w:rPr>
          <w:noProof/>
          <w:sz w:val="18"/>
          <w:szCs w:val="18"/>
        </w:rPr>
        <w:t>.</w:t>
      </w:r>
      <w:r w:rsidRPr="003072B4">
        <w:rPr>
          <w:noProof/>
          <w:sz w:val="18"/>
          <w:szCs w:val="18"/>
          <w:rtl/>
        </w:rPr>
        <w:t xml:space="preserve"> </w:t>
      </w:r>
    </w:p>
    <w:p w14:paraId="10A545B7" w14:textId="5E5BBA41" w:rsidR="00267893" w:rsidRPr="00366866" w:rsidRDefault="00267893" w:rsidP="00686887">
      <w:pPr>
        <w:pStyle w:val="2"/>
        <w:spacing w:before="0" w:after="0"/>
        <w:rPr>
          <w:rFonts w:ascii="David" w:hAnsi="David" w:cs="David"/>
          <w:noProof/>
          <w:color w:val="0000FF"/>
          <w:sz w:val="18"/>
          <w:szCs w:val="18"/>
        </w:rPr>
      </w:pPr>
      <w:r>
        <w:rPr>
          <w:rFonts w:hint="cs"/>
          <w:noProof/>
          <w:sz w:val="18"/>
          <w:szCs w:val="18"/>
          <w:rtl/>
        </w:rPr>
        <w:t>מעגלי זרם חילופין</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F70439D" w14:textId="77777777" w:rsidR="00267893" w:rsidRPr="00366866" w:rsidRDefault="00267893" w:rsidP="00686887">
      <w:pPr>
        <w:tabs>
          <w:tab w:val="left" w:pos="2851"/>
        </w:tabs>
        <w:spacing w:line="240" w:lineRule="auto"/>
        <w:rPr>
          <w:i/>
          <w:noProof/>
          <w:sz w:val="18"/>
          <w:szCs w:val="18"/>
          <w:u w:val="single"/>
          <w:rtl/>
          <w:lang w:val=""/>
        </w:rPr>
      </w:pPr>
      <w:r w:rsidRPr="005207F1">
        <w:rPr>
          <w:b/>
          <w:bCs/>
          <w:i/>
          <w:noProof/>
          <w:sz w:val="18"/>
          <w:szCs w:val="18"/>
        </w:rPr>
        <w:drawing>
          <wp:anchor distT="0" distB="0" distL="114300" distR="114300" simplePos="0" relativeHeight="251694080" behindDoc="1" locked="0" layoutInCell="1" allowOverlap="1" wp14:anchorId="5559F34F" wp14:editId="76D7F19E">
            <wp:simplePos x="0" y="0"/>
            <wp:positionH relativeFrom="column">
              <wp:posOffset>-6350</wp:posOffset>
            </wp:positionH>
            <wp:positionV relativeFrom="paragraph">
              <wp:posOffset>27305</wp:posOffset>
            </wp:positionV>
            <wp:extent cx="1036955" cy="683260"/>
            <wp:effectExtent l="0" t="0" r="0" b="2540"/>
            <wp:wrapTight wrapText="bothSides">
              <wp:wrapPolygon edited="0">
                <wp:start x="0" y="0"/>
                <wp:lineTo x="0" y="21078"/>
                <wp:lineTo x="21031" y="21078"/>
                <wp:lineTo x="21031" y="0"/>
                <wp:lineTo x="0" y="0"/>
              </wp:wrapPolygon>
            </wp:wrapTight>
            <wp:docPr id="824625073" name="תמונה 1" descr="תמונה שמכילה שרטוט, תרשים, ציור,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625073" name="תמונה 1" descr="תמונה שמכילה שרטוט, תרשים, ציור, עיצוב&#10;&#10;התיאור נוצר באופן אוטומטי"/>
                    <pic:cNvPicPr/>
                  </pic:nvPicPr>
                  <pic:blipFill rotWithShape="1">
                    <a:blip r:embed="rId42" cstate="print">
                      <a:extLst>
                        <a:ext uri="{28A0092B-C50C-407E-A947-70E740481C1C}">
                          <a14:useLocalDpi xmlns:a14="http://schemas.microsoft.com/office/drawing/2010/main" val="0"/>
                        </a:ext>
                      </a:extLst>
                    </a:blip>
                    <a:srcRect l="5290"/>
                    <a:stretch>
                      <a:fillRect/>
                    </a:stretch>
                  </pic:blipFill>
                  <pic:spPr bwMode="auto">
                    <a:xfrm>
                      <a:off x="0" y="0"/>
                      <a:ext cx="1036955" cy="683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LC</w:t>
      </w:r>
      <w:r w:rsidRPr="00366866">
        <w:rPr>
          <w:rFonts w:hint="cs"/>
          <w:i/>
          <w:noProof/>
          <w:sz w:val="18"/>
          <w:szCs w:val="18"/>
          <w:u w:val="single"/>
          <w:rtl/>
          <w:lang w:val=""/>
        </w:rPr>
        <w:t>:</w:t>
      </w:r>
    </w:p>
    <w:p w14:paraId="00DEB87A" w14:textId="77777777" w:rsidR="00267893" w:rsidRPr="00366866" w:rsidRDefault="00267893" w:rsidP="00686887">
      <w:pPr>
        <w:spacing w:line="240" w:lineRule="auto"/>
        <w:rPr>
          <w:i/>
          <w:noProof/>
          <w:sz w:val="18"/>
          <w:szCs w:val="18"/>
          <w:lang w:val=""/>
        </w:rPr>
      </w:pPr>
      <w:r w:rsidRPr="005207F1">
        <w:rPr>
          <w:i/>
          <w:noProof/>
          <w:sz w:val="18"/>
          <w:szCs w:val="18"/>
          <w:u w:val="single"/>
          <w:rtl/>
          <w:lang w:val=""/>
        </w:rPr>
        <w:t>משוואת המעגל</w:t>
      </w:r>
      <w:r w:rsidRPr="00366866">
        <w:rPr>
          <w:i/>
          <w:noProof/>
          <w:sz w:val="18"/>
          <w:szCs w:val="18"/>
          <w:rtl/>
          <w:lang w:val=""/>
        </w:rPr>
        <w:t xml:space="preserve">: </w:t>
      </w:r>
      <m:oMath>
        <m:f>
          <m:fPr>
            <m:ctrlPr>
              <w:rPr>
                <w:rFonts w:ascii="Cambria Math" w:hAnsi="Cambria Math"/>
                <w:i/>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C</m:t>
            </m:r>
          </m:den>
        </m:f>
        <m:r>
          <w:rPr>
            <w:rFonts w:ascii="Cambria Math" w:hAnsi="Cambria Math"/>
            <w:noProof/>
            <w:sz w:val="18"/>
            <w:szCs w:val="18"/>
            <w:lang w:val=""/>
          </w:rPr>
          <m:t>+L</m:t>
        </m:r>
        <m:acc>
          <m:accPr>
            <m:chr m:val="̈"/>
            <m:ctrlPr>
              <w:rPr>
                <w:rFonts w:ascii="Cambria Math" w:hAnsi="Cambria Math"/>
                <w:i/>
                <w:noProof/>
                <w:sz w:val="18"/>
                <w:szCs w:val="18"/>
                <w:lang w:val=""/>
              </w:rPr>
            </m:ctrlPr>
          </m:accPr>
          <m:e>
            <m:r>
              <w:rPr>
                <w:rFonts w:ascii="Cambria Math" w:hAnsi="Cambria Math"/>
                <w:noProof/>
                <w:sz w:val="18"/>
                <w:szCs w:val="18"/>
                <w:lang w:val=""/>
              </w:rPr>
              <m:t>q</m:t>
            </m:r>
          </m:e>
        </m:acc>
        <m:r>
          <w:rPr>
            <w:rFonts w:ascii="Cambria Math" w:hAnsi="Cambria Math"/>
            <w:noProof/>
            <w:sz w:val="18"/>
            <w:szCs w:val="18"/>
            <w:lang w:val=""/>
          </w:rPr>
          <m:t>=0</m:t>
        </m:r>
      </m:oMath>
      <w:r w:rsidRPr="00366866">
        <w:rPr>
          <w:i/>
          <w:noProof/>
          <w:sz w:val="18"/>
          <w:szCs w:val="18"/>
          <w:rtl/>
          <w:lang w:val=""/>
        </w:rPr>
        <w:t xml:space="preserve">  </w:t>
      </w:r>
      <w:r w:rsidRPr="00366866">
        <w:rPr>
          <w:i/>
          <w:noProof/>
          <w:sz w:val="18"/>
          <w:szCs w:val="18"/>
          <w:rtl/>
          <w:lang w:val=""/>
        </w:rPr>
        <w:br/>
        <w:t xml:space="preserve">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7B57DD02" w14:textId="77777777" w:rsidR="00267893" w:rsidRPr="00366866" w:rsidRDefault="00267893"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74C69ADF" w14:textId="77777777" w:rsidR="00267893" w:rsidRPr="00366866" w:rsidRDefault="00267893" w:rsidP="00686887">
      <w:pPr>
        <w:spacing w:line="240" w:lineRule="auto"/>
        <w:rPr>
          <w:i/>
          <w:noProof/>
          <w:sz w:val="18"/>
          <w:szCs w:val="18"/>
          <w:rtl/>
          <w:lang w:val=""/>
        </w:rPr>
      </w:pPr>
      <w:r w:rsidRPr="00366866">
        <w:rPr>
          <w:i/>
          <w:noProof/>
          <w:sz w:val="18"/>
          <w:szCs w:val="18"/>
          <w:rtl/>
          <w:lang w:val=""/>
        </w:rPr>
        <w:t>המשוואה היא משוואה של תנועה הרמונית פשוטה.</w:t>
      </w:r>
    </w:p>
    <w:p w14:paraId="02306037" w14:textId="77777777" w:rsidR="00267893" w:rsidRPr="00366866" w:rsidRDefault="00267893" w:rsidP="00686887">
      <w:pPr>
        <w:spacing w:line="240" w:lineRule="auto"/>
        <w:rPr>
          <w:i/>
          <w:noProof/>
          <w:sz w:val="18"/>
          <w:szCs w:val="18"/>
          <w:lang w:val=""/>
        </w:rPr>
      </w:pPr>
      <w:r w:rsidRPr="005207F1">
        <w:rPr>
          <w:i/>
          <w:noProof/>
          <w:sz w:val="18"/>
          <w:szCs w:val="18"/>
          <w:u w:val="single"/>
          <w:rtl/>
          <w:lang w:val=""/>
        </w:rPr>
        <w:t>פתרון</w:t>
      </w:r>
      <w:r>
        <w:rPr>
          <w:rFonts w:hint="cs"/>
          <w:i/>
          <w:noProof/>
          <w:sz w:val="18"/>
          <w:szCs w:val="18"/>
          <w:rtl/>
          <w:lang w:val=""/>
        </w:rPr>
        <w:t xml:space="preserve">:                </w:t>
      </w:r>
      <m:oMath>
        <m:r>
          <w:rPr>
            <w:rFonts w:ascii="Cambria Math" w:hAnsi="Cambria Math"/>
            <w:noProof/>
            <w:sz w:val="18"/>
            <w:szCs w:val="18"/>
            <w:lang w:val=""/>
          </w:rPr>
          <m:t>q</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=A</m:t>
        </m:r>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e>
        </m:func>
        <m:r>
          <w:rPr>
            <w:rFonts w:ascii="Cambria Math" w:hAnsi="Cambria Math"/>
            <w:noProof/>
            <w:sz w:val="18"/>
            <w:szCs w:val="18"/>
            <w:lang w:val=""/>
          </w:rPr>
          <m:t xml:space="preserve">   ;   ω=</m:t>
        </m:r>
        <m:rad>
          <m:radPr>
            <m:degHide m:val="1"/>
            <m:ctrlPr>
              <w:rPr>
                <w:rFonts w:ascii="Cambria Math" w:hAnsi="Cambria Math"/>
                <w:i/>
                <w:noProof/>
                <w:sz w:val="18"/>
                <w:szCs w:val="18"/>
                <w:lang w:val=""/>
              </w:rPr>
            </m:ctrlPr>
          </m:radPr>
          <m:deg/>
          <m:e>
            <m:f>
              <m:fPr>
                <m:ctrlPr>
                  <w:rPr>
                    <w:rFonts w:ascii="Cambria Math" w:hAnsi="Cambria Math"/>
                    <w:i/>
                    <w:noProof/>
                    <w:sz w:val="18"/>
                    <w:szCs w:val="18"/>
                    <w:lang w:val=""/>
                  </w:rPr>
                </m:ctrlPr>
              </m:fPr>
              <m:num>
                <m:r>
                  <w:rPr>
                    <w:rFonts w:ascii="Cambria Math" w:hAnsi="Cambria Math"/>
                    <w:noProof/>
                    <w:sz w:val="18"/>
                    <w:szCs w:val="18"/>
                    <w:lang w:val=""/>
                  </w:rPr>
                  <m:t>1</m:t>
                </m:r>
              </m:num>
              <m:den>
                <m:r>
                  <w:rPr>
                    <w:rFonts w:ascii="Cambria Math" w:hAnsi="Cambria Math"/>
                    <w:noProof/>
                    <w:sz w:val="18"/>
                    <w:szCs w:val="18"/>
                    <w:lang w:val=""/>
                  </w:rPr>
                  <m:t>LC</m:t>
                </m:r>
              </m:den>
            </m:f>
          </m:e>
        </m:rad>
      </m:oMath>
    </w:p>
    <w:p w14:paraId="14E7D38F" w14:textId="77777777" w:rsidR="00267893" w:rsidRPr="00366866" w:rsidRDefault="00267893" w:rsidP="00686887">
      <w:pPr>
        <w:spacing w:line="240" w:lineRule="auto"/>
        <w:rPr>
          <w:i/>
          <w:noProof/>
          <w:sz w:val="18"/>
          <w:szCs w:val="18"/>
        </w:rPr>
      </w:pPr>
      <w:r w:rsidRPr="005207F1">
        <w:rPr>
          <w:i/>
          <w:noProof/>
          <w:sz w:val="18"/>
          <w:szCs w:val="18"/>
          <w:u w:val="single"/>
          <w:rtl/>
          <w:lang w:val=""/>
        </w:rPr>
        <w:t>האנרגיה האגורה במעגל</w:t>
      </w:r>
      <w:r w:rsidRPr="00366866">
        <w:rPr>
          <w:i/>
          <w:noProof/>
          <w:sz w:val="18"/>
          <w:szCs w:val="18"/>
          <w:rtl/>
          <w:lang w:val=""/>
        </w:rPr>
        <w:t>:</w:t>
      </w:r>
      <w:r>
        <w:rPr>
          <w:i/>
          <w:noProof/>
          <w:sz w:val="18"/>
          <w:szCs w:val="18"/>
          <w:rtl/>
          <w:lang w:val=""/>
        </w:rPr>
        <w:tab/>
      </w:r>
      <w:r w:rsidRPr="008B7B8B">
        <w:rPr>
          <w:rFonts w:hint="cs"/>
          <w:i/>
          <w:noProof/>
          <w:sz w:val="20"/>
          <w:szCs w:val="20"/>
          <w:rtl/>
          <w:lang w:val=""/>
        </w:rPr>
        <w:t xml:space="preserve">       </w:t>
      </w:r>
      <w:r w:rsidRPr="008B7B8B">
        <w:rPr>
          <w:i/>
          <w:noProof/>
          <w:sz w:val="20"/>
          <w:szCs w:val="20"/>
          <w:rtl/>
          <w:lang w:val=""/>
        </w:rPr>
        <w:t xml:space="preserve"> </w:t>
      </w:r>
      <m:oMath>
        <m:r>
          <w:rPr>
            <w:rFonts w:ascii="Cambria Math" w:hAnsi="Cambria Math"/>
            <w:noProof/>
            <w:sz w:val="20"/>
            <w:szCs w:val="20"/>
          </w:rPr>
          <m:t>E</m:t>
        </m:r>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q</m:t>
                </m:r>
              </m:e>
              <m:sup>
                <m:r>
                  <w:rPr>
                    <w:rFonts w:ascii="Cambria Math" w:hAnsi="Cambria Math"/>
                    <w:noProof/>
                    <w:sz w:val="20"/>
                    <w:szCs w:val="20"/>
                    <w:rtl/>
                    <w:lang w:val=""/>
                  </w:rPr>
                  <m:t>2</m:t>
                </m:r>
              </m:sup>
            </m:sSup>
          </m:num>
          <m:den>
            <m:r>
              <w:rPr>
                <w:rFonts w:ascii="Cambria Math" w:hAnsi="Cambria Math"/>
                <w:noProof/>
                <w:sz w:val="20"/>
                <w:szCs w:val="20"/>
              </w:rPr>
              <m:t>C</m:t>
            </m:r>
          </m:den>
        </m:f>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r>
          <w:rPr>
            <w:rFonts w:ascii="Cambria Math" w:hAnsi="Cambria Math"/>
            <w:noProof/>
            <w:sz w:val="20"/>
            <w:szCs w:val="20"/>
          </w:rPr>
          <m:t>L</m:t>
        </m:r>
        <m:sSup>
          <m:sSupPr>
            <m:ctrlPr>
              <w:rPr>
                <w:rFonts w:ascii="Cambria Math" w:hAnsi="Cambria Math"/>
                <w:i/>
                <w:noProof/>
                <w:sz w:val="20"/>
                <w:szCs w:val="20"/>
              </w:rPr>
            </m:ctrlPr>
          </m:sSupPr>
          <m:e>
            <m:r>
              <w:rPr>
                <w:rFonts w:ascii="Cambria Math" w:hAnsi="Cambria Math"/>
                <w:noProof/>
                <w:sz w:val="20"/>
                <w:szCs w:val="20"/>
              </w:rPr>
              <m:t>I</m:t>
            </m:r>
          </m:e>
          <m:sup>
            <m:r>
              <w:rPr>
                <w:rFonts w:ascii="Cambria Math" w:hAnsi="Cambria Math"/>
                <w:noProof/>
                <w:sz w:val="20"/>
                <w:szCs w:val="20"/>
                <w:rtl/>
                <w:lang w:val=""/>
              </w:rPr>
              <m:t>2</m:t>
            </m:r>
          </m:sup>
        </m:sSup>
      </m:oMath>
    </w:p>
    <w:p w14:paraId="1CABC38F" w14:textId="77777777" w:rsidR="00267893" w:rsidRPr="00366866" w:rsidRDefault="00267893" w:rsidP="00686887">
      <w:pPr>
        <w:spacing w:line="240" w:lineRule="auto"/>
        <w:rPr>
          <w:i/>
          <w:noProof/>
          <w:sz w:val="18"/>
          <w:szCs w:val="18"/>
          <w:rtl/>
          <w:lang w:val=""/>
        </w:rPr>
      </w:pPr>
      <w:r w:rsidRPr="00366866">
        <w:rPr>
          <w:i/>
          <w:noProof/>
          <w:sz w:val="18"/>
          <w:szCs w:val="18"/>
          <w:rtl/>
          <w:lang w:val=""/>
        </w:rPr>
        <w:t>(האנרגיה הכוללת נשמרת)</w:t>
      </w:r>
    </w:p>
    <w:p w14:paraId="047A0EAF" w14:textId="77777777" w:rsidR="00267893" w:rsidRPr="00366866" w:rsidRDefault="00267893" w:rsidP="00686887">
      <w:pPr>
        <w:spacing w:line="240" w:lineRule="auto"/>
        <w:rPr>
          <w:i/>
          <w:noProof/>
          <w:sz w:val="18"/>
          <w:szCs w:val="18"/>
          <w:u w:val="single"/>
          <w:rtl/>
          <w:lang w:val=""/>
        </w:rPr>
      </w:pPr>
      <w:r w:rsidRPr="005207F1">
        <w:rPr>
          <w:b/>
          <w:bCs/>
          <w:i/>
          <w:noProof/>
          <w:sz w:val="18"/>
          <w:szCs w:val="18"/>
          <w:u w:val="single"/>
        </w:rPr>
        <w:drawing>
          <wp:anchor distT="0" distB="0" distL="114300" distR="114300" simplePos="0" relativeHeight="251695104" behindDoc="1" locked="0" layoutInCell="1" allowOverlap="1" wp14:anchorId="555D2505" wp14:editId="71621CEF">
            <wp:simplePos x="0" y="0"/>
            <wp:positionH relativeFrom="column">
              <wp:posOffset>-6350</wp:posOffset>
            </wp:positionH>
            <wp:positionV relativeFrom="paragraph">
              <wp:posOffset>56515</wp:posOffset>
            </wp:positionV>
            <wp:extent cx="868045" cy="834390"/>
            <wp:effectExtent l="0" t="0" r="8255" b="3810"/>
            <wp:wrapTight wrapText="bothSides">
              <wp:wrapPolygon edited="0">
                <wp:start x="0" y="0"/>
                <wp:lineTo x="0" y="21205"/>
                <wp:lineTo x="21331" y="21205"/>
                <wp:lineTo x="21331" y="0"/>
                <wp:lineTo x="0" y="0"/>
              </wp:wrapPolygon>
            </wp:wrapTight>
            <wp:docPr id="1705284989" name="תמונה 1" descr="תמונה שמכילה תרשים, שרטוט, ציור, קו&#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284989" name="תמונה 1" descr="תמונה שמכילה תרשים, שרטוט, ציור, קו&#10;&#10;התיאור נוצר באופן אוטומטי"/>
                    <pic:cNvPicPr/>
                  </pic:nvPicPr>
                  <pic:blipFill>
                    <a:blip r:embed="rId43" cstate="print">
                      <a:extLst>
                        <a:ext uri="{28A0092B-C50C-407E-A947-70E740481C1C}">
                          <a14:useLocalDpi xmlns:a14="http://schemas.microsoft.com/office/drawing/2010/main" val="0"/>
                        </a:ext>
                      </a:extLst>
                    </a:blip>
                    <a:stretch>
                      <a:fillRect/>
                    </a:stretch>
                  </pic:blipFill>
                  <pic:spPr>
                    <a:xfrm>
                      <a:off x="0" y="0"/>
                      <a:ext cx="868045" cy="834390"/>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RLC</w:t>
      </w:r>
      <w:r>
        <w:rPr>
          <w:rFonts w:hint="cs"/>
          <w:i/>
          <w:noProof/>
          <w:sz w:val="18"/>
          <w:szCs w:val="18"/>
          <w:u w:val="single"/>
          <w:rtl/>
          <w:lang w:val=""/>
        </w:rPr>
        <w:t>:</w:t>
      </w:r>
    </w:p>
    <w:p w14:paraId="5991F8DC" w14:textId="77777777" w:rsidR="00267893" w:rsidRDefault="00267893" w:rsidP="00686887">
      <w:pPr>
        <w:spacing w:line="240" w:lineRule="auto"/>
        <w:rPr>
          <w:i/>
          <w:noProof/>
          <w:sz w:val="18"/>
          <w:szCs w:val="18"/>
          <w:rtl/>
          <w:lang w:val=""/>
        </w:rPr>
      </w:pPr>
      <w:r w:rsidRPr="005207F1">
        <w:rPr>
          <w:i/>
          <w:noProof/>
          <w:sz w:val="18"/>
          <w:szCs w:val="18"/>
          <w:u w:val="single"/>
          <w:rtl/>
          <w:lang w:val=""/>
        </w:rPr>
        <w:t>משוואת המעגל</w:t>
      </w:r>
      <w:r w:rsidRPr="00366866">
        <w:rPr>
          <w:i/>
          <w:noProof/>
          <w:sz w:val="18"/>
          <w:szCs w:val="18"/>
          <w:rtl/>
          <w:lang w:val=""/>
        </w:rPr>
        <w:t>:</w:t>
      </w:r>
    </w:p>
    <w:p w14:paraId="5004ECFB" w14:textId="77777777" w:rsidR="00267893" w:rsidRPr="00366866" w:rsidRDefault="00267893" w:rsidP="00686887">
      <w:pPr>
        <w:spacing w:line="240" w:lineRule="auto"/>
        <w:rPr>
          <w:i/>
          <w:noProof/>
          <w:sz w:val="18"/>
          <w:szCs w:val="18"/>
        </w:rPr>
      </w:pPr>
      <w:r w:rsidRPr="00366866">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q</m:t>
        </m:r>
        <m:r>
          <w:rPr>
            <w:rFonts w:ascii="Cambria Math" w:hAnsi="Cambria Math"/>
            <w:noProof/>
            <w:sz w:val="18"/>
            <w:szCs w:val="18"/>
            <w:rtl/>
            <w:lang w:val=""/>
          </w:rPr>
          <m:t>=0</m:t>
        </m:r>
      </m:oMath>
      <w:r w:rsidRPr="00366866">
        <w:rPr>
          <w:i/>
          <w:noProof/>
          <w:sz w:val="18"/>
          <w:szCs w:val="18"/>
          <w:rtl/>
          <w:lang w:val=""/>
        </w:rPr>
        <w:t xml:space="preserve">  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680449F3" w14:textId="77777777" w:rsidR="00267893" w:rsidRPr="00366866" w:rsidRDefault="00267893"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0795D748" w14:textId="77777777" w:rsidR="00267893" w:rsidRPr="00366866" w:rsidRDefault="00267893" w:rsidP="00686887">
      <w:pPr>
        <w:spacing w:line="240" w:lineRule="auto"/>
        <w:rPr>
          <w:i/>
          <w:noProof/>
          <w:sz w:val="18"/>
          <w:szCs w:val="18"/>
          <w:rtl/>
          <w:lang w:val=""/>
        </w:rPr>
      </w:pPr>
      <w:r w:rsidRPr="00366866">
        <w:rPr>
          <w:i/>
          <w:noProof/>
          <w:sz w:val="18"/>
          <w:szCs w:val="18"/>
          <w:rtl/>
          <w:lang w:val=""/>
        </w:rPr>
        <w:t>המשוואה היא משוואה של תנועה הרמונית מרוסנת.</w:t>
      </w:r>
      <w:r>
        <w:rPr>
          <w:rFonts w:hint="cs"/>
          <w:i/>
          <w:noProof/>
          <w:sz w:val="18"/>
          <w:szCs w:val="18"/>
          <w:rtl/>
          <w:lang w:val=""/>
        </w:rPr>
        <w:t xml:space="preserve"> </w:t>
      </w:r>
      <w:r w:rsidRPr="00366866">
        <w:rPr>
          <w:i/>
          <w:noProof/>
          <w:sz w:val="18"/>
          <w:szCs w:val="18"/>
          <w:rtl/>
          <w:lang w:val=""/>
        </w:rPr>
        <w:t xml:space="preserve">נגדיר </w:t>
      </w:r>
      <m:oMath>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tl/>
                <w:lang w:val=""/>
              </w:rPr>
              <m:t>0</m:t>
            </m:r>
          </m:sub>
          <m:sup>
            <m:r>
              <w:rPr>
                <w:rFonts w:ascii="Cambria Math" w:hAnsi="Cambria Math"/>
                <w:noProof/>
                <w:sz w:val="18"/>
                <w:szCs w:val="18"/>
                <w:rtl/>
                <w:lang w:val=""/>
              </w:rPr>
              <m:t>2</m:t>
            </m:r>
          </m:sup>
        </m:sSubSup>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oMath>
      <w:r w:rsidRPr="00366866">
        <w:rPr>
          <w:i/>
          <w:noProof/>
          <w:sz w:val="18"/>
          <w:szCs w:val="18"/>
          <w:rtl/>
          <w:lang w:val=""/>
        </w:rPr>
        <w:t xml:space="preserve">  ו- </w:t>
      </w:r>
      <m:oMath>
        <m:r>
          <w:rPr>
            <w:rFonts w:ascii="Cambria Math" w:hAnsi="Cambria Math"/>
            <w:noProof/>
            <w:sz w:val="18"/>
            <w:szCs w:val="18"/>
          </w:rPr>
          <m:t>Γ</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tl/>
                <w:lang w:val=""/>
              </w:rPr>
              <m:t>2</m:t>
            </m:r>
            <m:r>
              <w:rPr>
                <w:rFonts w:ascii="Cambria Math" w:hAnsi="Cambria Math"/>
                <w:noProof/>
                <w:sz w:val="18"/>
                <w:szCs w:val="18"/>
              </w:rPr>
              <m:t>L</m:t>
            </m:r>
          </m:den>
        </m:f>
      </m:oMath>
    </w:p>
    <w:p w14:paraId="1A709D21" w14:textId="77777777" w:rsidR="00267893" w:rsidRPr="00366866" w:rsidRDefault="00267893" w:rsidP="00686887">
      <w:pPr>
        <w:spacing w:line="240" w:lineRule="auto"/>
        <w:rPr>
          <w:i/>
          <w:noProof/>
          <w:sz w:val="18"/>
          <w:szCs w:val="18"/>
          <w:rtl/>
          <w:lang w:val=""/>
        </w:rPr>
      </w:pPr>
      <w:r w:rsidRPr="00366866">
        <w:rPr>
          <w:i/>
          <w:noProof/>
          <w:sz w:val="18"/>
          <w:szCs w:val="18"/>
          <w:rtl/>
          <w:lang w:val=""/>
        </w:rPr>
        <w:t>הפתרון מתחלק לשלושה מקרים:</w:t>
      </w:r>
    </w:p>
    <w:p w14:paraId="6D48C8C3" w14:textId="77777777" w:rsidR="00267893" w:rsidRPr="00366866" w:rsidRDefault="00267893" w:rsidP="00686887">
      <w:pPr>
        <w:spacing w:line="240" w:lineRule="auto"/>
        <w:rPr>
          <w:i/>
          <w:noProof/>
          <w:sz w:val="18"/>
          <w:szCs w:val="18"/>
          <w:rtl/>
        </w:rPr>
      </w:pPr>
      <w:r w:rsidRPr="00FB6BAF">
        <w:rPr>
          <w:i/>
          <w:noProof/>
          <w:sz w:val="18"/>
          <w:szCs w:val="18"/>
          <w:rtl/>
          <w:lang w:val=""/>
        </w:rPr>
        <w:drawing>
          <wp:anchor distT="0" distB="0" distL="114300" distR="114300" simplePos="0" relativeHeight="251699200" behindDoc="1" locked="0" layoutInCell="1" allowOverlap="1" wp14:anchorId="5BFD0125" wp14:editId="3A9FB773">
            <wp:simplePos x="0" y="0"/>
            <wp:positionH relativeFrom="column">
              <wp:posOffset>128905</wp:posOffset>
            </wp:positionH>
            <wp:positionV relativeFrom="paragraph">
              <wp:posOffset>33020</wp:posOffset>
            </wp:positionV>
            <wp:extent cx="668020" cy="678815"/>
            <wp:effectExtent l="0" t="0" r="0" b="6985"/>
            <wp:wrapTight wrapText="bothSides">
              <wp:wrapPolygon edited="0">
                <wp:start x="2464" y="0"/>
                <wp:lineTo x="0" y="1212"/>
                <wp:lineTo x="0" y="20004"/>
                <wp:lineTo x="616" y="21216"/>
                <wp:lineTo x="20943" y="21216"/>
                <wp:lineTo x="20943" y="13942"/>
                <wp:lineTo x="13551" y="9699"/>
                <wp:lineTo x="12319" y="0"/>
                <wp:lineTo x="2464" y="0"/>
              </wp:wrapPolygon>
            </wp:wrapTight>
            <wp:docPr id="109026167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261679"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668020" cy="67881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1 - ריסון חזק</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&gt;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1C4ACF83" w14:textId="77777777" w:rsidR="00267893" w:rsidRPr="00366866" w:rsidRDefault="00267893" w:rsidP="00686887">
      <w:pPr>
        <w:spacing w:line="240" w:lineRule="auto"/>
        <w:rPr>
          <w:i/>
          <w:noProof/>
          <w:sz w:val="20"/>
          <w:szCs w:val="20"/>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2</m:t>
                  </m:r>
                </m:sub>
              </m:sSub>
              <m:r>
                <w:rPr>
                  <w:rFonts w:ascii="Cambria Math" w:hAnsi="Cambria Math"/>
                  <w:noProof/>
                  <w:sz w:val="20"/>
                  <w:szCs w:val="20"/>
                </w:rPr>
                <m:t>t</m:t>
              </m:r>
            </m:sup>
          </m:sSup>
        </m:oMath>
      </m:oMathPara>
    </w:p>
    <w:p w14:paraId="7D079300" w14:textId="77777777" w:rsidR="00267893" w:rsidRDefault="007B22DB" w:rsidP="00686887">
      <w:pPr>
        <w:spacing w:line="240" w:lineRule="auto"/>
        <w:rPr>
          <w:i/>
          <w:noProof/>
          <w:sz w:val="20"/>
          <w:szCs w:val="20"/>
          <w:rtl/>
          <w:lang w:val=""/>
        </w:rPr>
      </w:pPr>
      <m:oMathPara>
        <m:oMath>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1,2</m:t>
              </m:r>
            </m:sub>
          </m:sSub>
          <m:r>
            <w:rPr>
              <w:rFonts w:ascii="Cambria Math" w:hAnsi="Cambria Math"/>
              <w:noProof/>
              <w:sz w:val="20"/>
              <w:szCs w:val="20"/>
              <w:rtl/>
              <w:lang w:val=""/>
            </w:rPr>
            <m:t>=</m:t>
          </m:r>
          <m:r>
            <w:rPr>
              <w:rFonts w:ascii="Cambria Math" w:hAnsi="Cambria Math"/>
              <w:noProof/>
              <w:sz w:val="20"/>
              <w:szCs w:val="20"/>
            </w:rPr>
            <m:t>Γ</m:t>
          </m:r>
          <m:r>
            <w:rPr>
              <w:rFonts w:ascii="Cambria Math" w:hAnsi="Cambria Math"/>
              <w:noProof/>
              <w:sz w:val="20"/>
              <w:szCs w:val="20"/>
              <w:rtl/>
              <w:lang w:val=""/>
            </w:rPr>
            <m:t>±</m:t>
          </m:r>
          <m:rad>
            <m:radPr>
              <m:degHide m:val="1"/>
              <m:ctrlPr>
                <w:rPr>
                  <w:rFonts w:ascii="Cambria Math" w:hAnsi="Cambria Math"/>
                  <w:i/>
                  <w:noProof/>
                  <w:sz w:val="20"/>
                  <w:szCs w:val="20"/>
                </w:rPr>
              </m:ctrlPr>
            </m:radPr>
            <m:deg/>
            <m:e>
              <m:sSup>
                <m:sSupPr>
                  <m:ctrlPr>
                    <w:rPr>
                      <w:rFonts w:ascii="Cambria Math" w:hAnsi="Cambria Math"/>
                      <w:i/>
                      <w:noProof/>
                      <w:sz w:val="20"/>
                      <w:szCs w:val="20"/>
                    </w:rPr>
                  </m:ctrlPr>
                </m:sSupPr>
                <m:e>
                  <m:r>
                    <w:rPr>
                      <w:rFonts w:ascii="Cambria Math" w:hAnsi="Cambria Math"/>
                      <w:noProof/>
                      <w:sz w:val="20"/>
                      <w:szCs w:val="20"/>
                    </w:rPr>
                    <m:t>Γ</m:t>
                  </m:r>
                </m:e>
                <m:sup>
                  <m:r>
                    <w:rPr>
                      <w:rFonts w:ascii="Cambria Math" w:hAnsi="Cambria Math"/>
                      <w:noProof/>
                      <w:sz w:val="20"/>
                      <w:szCs w:val="20"/>
                      <w:rtl/>
                      <w:lang w:val=""/>
                    </w:rPr>
                    <m:t>2</m:t>
                  </m:r>
                </m:sup>
              </m:sSup>
              <m:r>
                <w:rPr>
                  <w:rFonts w:ascii="Cambria Math" w:hAnsi="Cambria Math" w:cs="Cambria Math" w:hint="cs"/>
                  <w:noProof/>
                  <w:sz w:val="20"/>
                  <w:szCs w:val="20"/>
                  <w:rtl/>
                  <w:lang w:val=""/>
                </w:rPr>
                <m:t>-</m:t>
              </m:r>
              <m:sSubSup>
                <m:sSubSupPr>
                  <m:ctrlPr>
                    <w:rPr>
                      <w:rFonts w:ascii="Cambria Math" w:hAnsi="Cambria Math"/>
                      <w:i/>
                      <w:noProof/>
                      <w:sz w:val="20"/>
                      <w:szCs w:val="20"/>
                    </w:rPr>
                  </m:ctrlPr>
                </m:sSubSupPr>
                <m:e>
                  <m:r>
                    <w:rPr>
                      <w:rFonts w:ascii="Cambria Math" w:hAnsi="Cambria Math"/>
                      <w:noProof/>
                      <w:sz w:val="20"/>
                      <w:szCs w:val="20"/>
                    </w:rPr>
                    <m:t>ω</m:t>
                  </m:r>
                </m:e>
                <m:sub>
                  <m:r>
                    <w:rPr>
                      <w:rFonts w:ascii="Cambria Math" w:hAnsi="Cambria Math"/>
                      <w:noProof/>
                      <w:sz w:val="20"/>
                      <w:szCs w:val="20"/>
                      <w:rtl/>
                      <w:lang w:val=""/>
                    </w:rPr>
                    <m:t>0</m:t>
                  </m:r>
                </m:sub>
                <m:sup>
                  <m:r>
                    <w:rPr>
                      <w:rFonts w:ascii="Cambria Math" w:hAnsi="Cambria Math"/>
                      <w:noProof/>
                      <w:sz w:val="20"/>
                      <w:szCs w:val="20"/>
                      <w:rtl/>
                      <w:lang w:val=""/>
                    </w:rPr>
                    <m:t>2</m:t>
                  </m:r>
                </m:sup>
              </m:sSubSup>
            </m:e>
          </m:rad>
        </m:oMath>
      </m:oMathPara>
    </w:p>
    <w:p w14:paraId="269F72F8" w14:textId="77777777" w:rsidR="00267893" w:rsidRPr="00366866" w:rsidRDefault="00267893"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700224" behindDoc="1" locked="0" layoutInCell="1" allowOverlap="1" wp14:anchorId="72A4E218" wp14:editId="3A82B3AC">
            <wp:simplePos x="0" y="0"/>
            <wp:positionH relativeFrom="column">
              <wp:posOffset>187960</wp:posOffset>
            </wp:positionH>
            <wp:positionV relativeFrom="paragraph">
              <wp:posOffset>138430</wp:posOffset>
            </wp:positionV>
            <wp:extent cx="643890" cy="597535"/>
            <wp:effectExtent l="0" t="0" r="3810" b="0"/>
            <wp:wrapTight wrapText="bothSides">
              <wp:wrapPolygon edited="0">
                <wp:start x="639" y="0"/>
                <wp:lineTo x="0" y="689"/>
                <wp:lineTo x="0" y="20659"/>
                <wp:lineTo x="6391" y="20659"/>
                <wp:lineTo x="21089" y="15838"/>
                <wp:lineTo x="21089" y="9641"/>
                <wp:lineTo x="9586" y="0"/>
                <wp:lineTo x="639" y="0"/>
              </wp:wrapPolygon>
            </wp:wrapTight>
            <wp:docPr id="79404365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043657"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643890" cy="59753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2 - ריסון קריטי</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4E0A5342" w14:textId="77777777" w:rsidR="00267893" w:rsidRPr="008B7B8B" w:rsidRDefault="00267893" w:rsidP="00686887">
      <w:pPr>
        <w:spacing w:line="240" w:lineRule="auto"/>
        <w:rPr>
          <w:i/>
          <w:noProof/>
          <w:sz w:val="20"/>
          <w:szCs w:val="20"/>
          <w:rtl/>
          <w:lang w:val=""/>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oMath>
      </m:oMathPara>
    </w:p>
    <w:p w14:paraId="7D28E988" w14:textId="77777777" w:rsidR="00267893" w:rsidRPr="00366866" w:rsidRDefault="00267893"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701248" behindDoc="1" locked="0" layoutInCell="1" allowOverlap="1" wp14:anchorId="43339830" wp14:editId="2D6246F3">
            <wp:simplePos x="0" y="0"/>
            <wp:positionH relativeFrom="column">
              <wp:posOffset>187960</wp:posOffset>
            </wp:positionH>
            <wp:positionV relativeFrom="paragraph">
              <wp:posOffset>385933</wp:posOffset>
            </wp:positionV>
            <wp:extent cx="2199395" cy="966002"/>
            <wp:effectExtent l="0" t="0" r="0" b="5715"/>
            <wp:wrapTight wrapText="bothSides">
              <wp:wrapPolygon edited="0">
                <wp:start x="0" y="0"/>
                <wp:lineTo x="0" y="21302"/>
                <wp:lineTo x="21332" y="21302"/>
                <wp:lineTo x="21332" y="0"/>
                <wp:lineTo x="0" y="0"/>
              </wp:wrapPolygon>
            </wp:wrapTight>
            <wp:docPr id="156881911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819119" name=""/>
                    <pic:cNvPicPr/>
                  </pic:nvPicPr>
                  <pic:blipFill>
                    <a:blip r:embed="rId46">
                      <a:extLst>
                        <a:ext uri="{28A0092B-C50C-407E-A947-70E740481C1C}">
                          <a14:useLocalDpi xmlns:a14="http://schemas.microsoft.com/office/drawing/2010/main" val="0"/>
                        </a:ext>
                      </a:extLst>
                    </a:blip>
                    <a:stretch>
                      <a:fillRect/>
                    </a:stretch>
                  </pic:blipFill>
                  <pic:spPr>
                    <a:xfrm>
                      <a:off x="0" y="0"/>
                      <a:ext cx="2199395" cy="966002"/>
                    </a:xfrm>
                    <a:prstGeom prst="rect">
                      <a:avLst/>
                    </a:prstGeom>
                  </pic:spPr>
                </pic:pic>
              </a:graphicData>
            </a:graphic>
          </wp:anchor>
        </w:drawing>
      </w:r>
      <w:r w:rsidRPr="00366866">
        <w:rPr>
          <w:i/>
          <w:noProof/>
          <w:sz w:val="18"/>
          <w:szCs w:val="18"/>
          <w:rtl/>
          <w:lang w:val=""/>
        </w:rPr>
        <w:t xml:space="preserve">בריסון קריטי קצב הדעיכה הוא הגבוה ביותר </w:t>
      </w:r>
      <w:r w:rsidRPr="00366866">
        <w:rPr>
          <w:i/>
          <w:noProof/>
          <w:sz w:val="18"/>
          <w:szCs w:val="18"/>
          <w:rtl/>
          <w:lang w:val=""/>
        </w:rPr>
        <w:br/>
        <w:t xml:space="preserve">משלושת המקרים. </w:t>
      </w:r>
    </w:p>
    <w:p w14:paraId="25940F74" w14:textId="77777777" w:rsidR="00267893" w:rsidRPr="008B7B8B" w:rsidRDefault="00267893" w:rsidP="00686887">
      <w:pPr>
        <w:spacing w:line="240" w:lineRule="auto"/>
        <w:rPr>
          <w:i/>
          <w:noProof/>
          <w:sz w:val="20"/>
          <w:szCs w:val="20"/>
        </w:rPr>
      </w:pPr>
      <w:r w:rsidRPr="005207F1">
        <w:rPr>
          <w:i/>
          <w:noProof/>
          <w:sz w:val="18"/>
          <w:szCs w:val="18"/>
          <w:u w:val="single"/>
          <w:rtl/>
          <w:lang w:val=""/>
        </w:rPr>
        <w:t>בכל המקרים האנרגיה של המעגל (שאגורה בסליל ובקבל) דועכת בקצב כפול</w:t>
      </w:r>
      <w:r>
        <w:rPr>
          <w:rFonts w:hint="cs"/>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8B7B8B">
        <w:rPr>
          <w:rFonts w:hint="cs"/>
          <w:i/>
          <w:noProof/>
          <w:sz w:val="20"/>
          <w:szCs w:val="20"/>
          <w:rtl/>
          <w:lang w:val=""/>
        </w:rPr>
        <w:t xml:space="preserve"> </w:t>
      </w:r>
      <m:oMath>
        <m:r>
          <w:rPr>
            <w:rFonts w:ascii="Cambria Math" w:hAnsi="Cambria Math"/>
            <w:noProof/>
            <w:sz w:val="20"/>
            <w:szCs w:val="20"/>
          </w:rPr>
          <m:t>E</m:t>
        </m:r>
        <m:r>
          <w:rPr>
            <w:rFonts w:ascii="Cambria Math" w:hAnsi="Cambria Math" w:cs="Cambria Math" w:hint="cs"/>
            <w:noProof/>
            <w:sz w:val="20"/>
            <w:szCs w:val="20"/>
            <w:rtl/>
            <w:lang w:val=""/>
          </w:rPr>
          <m: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r>
              <w:rPr>
                <w:rFonts w:ascii="Cambria Math" w:hAnsi="Cambria Math"/>
                <w:noProof/>
                <w:sz w:val="20"/>
                <w:szCs w:val="20"/>
                <w:rtl/>
                <w:lang w:val=""/>
              </w:rPr>
              <m:t>2</m:t>
            </m:r>
            <m:r>
              <w:rPr>
                <w:rFonts w:ascii="Cambria Math" w:hAnsi="Cambria Math"/>
                <w:noProof/>
                <w:sz w:val="20"/>
                <w:szCs w:val="20"/>
              </w:rPr>
              <m:t>Γt</m:t>
            </m:r>
          </m:sup>
        </m:sSup>
      </m:oMath>
    </w:p>
    <w:p w14:paraId="3C219129" w14:textId="77777777" w:rsidR="00267893" w:rsidRPr="00366866" w:rsidRDefault="00267893" w:rsidP="00686887">
      <w:pPr>
        <w:spacing w:line="240" w:lineRule="auto"/>
        <w:rPr>
          <w:i/>
          <w:noProof/>
          <w:sz w:val="18"/>
          <w:szCs w:val="18"/>
          <w:rtl/>
          <w:lang w:val=""/>
        </w:rPr>
      </w:pPr>
      <w:r w:rsidRPr="00366866">
        <w:rPr>
          <w:i/>
          <w:noProof/>
          <w:sz w:val="18"/>
          <w:szCs w:val="18"/>
          <w:rtl/>
          <w:lang w:val=""/>
        </w:rPr>
        <w:t xml:space="preserve">(בריסון חזק קבוע הדעיכה הוא </w:t>
      </w:r>
      <m:oMath>
        <m:r>
          <w:rPr>
            <w:rFonts w:ascii="Cambria Math" w:hAnsi="Cambria Math"/>
            <w:noProof/>
            <w:sz w:val="18"/>
            <w:szCs w:val="18"/>
          </w:rPr>
          <m:t>λ</m:t>
        </m:r>
      </m:oMath>
      <w:r w:rsidRPr="00366866">
        <w:rPr>
          <w:i/>
          <w:noProof/>
          <w:sz w:val="18"/>
          <w:szCs w:val="18"/>
          <w:rtl/>
          <w:lang w:val=""/>
        </w:rPr>
        <w:t xml:space="preserve"> במקום </w:t>
      </w:r>
      <m:oMath>
        <m:r>
          <w:rPr>
            <w:rFonts w:ascii="Cambria Math" w:hAnsi="Cambria Math"/>
            <w:noProof/>
            <w:sz w:val="18"/>
            <w:szCs w:val="18"/>
          </w:rPr>
          <m:t>Γ</m:t>
        </m:r>
      </m:oMath>
      <w:r w:rsidRPr="00366866">
        <w:rPr>
          <w:i/>
          <w:noProof/>
          <w:sz w:val="18"/>
          <w:szCs w:val="18"/>
          <w:rtl/>
          <w:lang w:val=""/>
        </w:rPr>
        <w:t xml:space="preserve"> )</w:t>
      </w:r>
    </w:p>
    <w:p w14:paraId="6ECA9853" w14:textId="77777777" w:rsidR="00267893" w:rsidRPr="004B30AF" w:rsidRDefault="00267893" w:rsidP="00686887">
      <w:pPr>
        <w:spacing w:line="240" w:lineRule="auto"/>
        <w:rPr>
          <w:b/>
          <w:bCs/>
          <w:i/>
          <w:noProof/>
          <w:sz w:val="18"/>
          <w:szCs w:val="18"/>
          <w:rtl/>
          <w:lang w:val=""/>
        </w:rPr>
      </w:pPr>
      <w:r w:rsidRPr="005207F1">
        <w:rPr>
          <w:b/>
          <w:bCs/>
          <w:i/>
          <w:noProof/>
          <w:sz w:val="18"/>
          <w:szCs w:val="18"/>
          <w:rtl/>
          <w:lang w:val=""/>
        </w:rPr>
        <w:drawing>
          <wp:anchor distT="0" distB="0" distL="114300" distR="114300" simplePos="0" relativeHeight="251696128" behindDoc="1" locked="0" layoutInCell="1" allowOverlap="1" wp14:anchorId="2E48A621" wp14:editId="341A0F43">
            <wp:simplePos x="0" y="0"/>
            <wp:positionH relativeFrom="column">
              <wp:posOffset>-6350</wp:posOffset>
            </wp:positionH>
            <wp:positionV relativeFrom="paragraph">
              <wp:posOffset>86995</wp:posOffset>
            </wp:positionV>
            <wp:extent cx="837565" cy="752475"/>
            <wp:effectExtent l="0" t="0" r="635" b="9525"/>
            <wp:wrapTight wrapText="bothSides">
              <wp:wrapPolygon edited="0">
                <wp:start x="0" y="0"/>
                <wp:lineTo x="0" y="21327"/>
                <wp:lineTo x="21125" y="21327"/>
                <wp:lineTo x="21125" y="0"/>
                <wp:lineTo x="0" y="0"/>
              </wp:wrapPolygon>
            </wp:wrapTight>
            <wp:docPr id="14956856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685695" nam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837565" cy="752475"/>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מעגלים עם מקור מתח חילופין</w:t>
      </w:r>
      <w:r>
        <w:rPr>
          <w:rFonts w:hint="cs"/>
          <w:b/>
          <w:bCs/>
          <w:i/>
          <w:noProof/>
          <w:sz w:val="18"/>
          <w:szCs w:val="18"/>
          <w:rtl/>
          <w:lang w:val=""/>
        </w:rPr>
        <w:t>:</w:t>
      </w:r>
    </w:p>
    <w:p w14:paraId="6D429E76" w14:textId="77777777" w:rsidR="00267893" w:rsidRDefault="00267893" w:rsidP="00686887">
      <w:pPr>
        <w:spacing w:line="240" w:lineRule="auto"/>
        <w:rPr>
          <w:i/>
          <w:noProof/>
          <w:sz w:val="18"/>
          <w:szCs w:val="18"/>
          <w:rtl/>
          <w:lang w:val=""/>
        </w:rPr>
      </w:pPr>
      <w:r w:rsidRPr="005207F1">
        <w:rPr>
          <w:i/>
          <w:noProof/>
          <w:sz w:val="18"/>
          <w:szCs w:val="18"/>
          <w:u w:val="single"/>
          <w:rtl/>
          <w:lang w:val=""/>
        </w:rPr>
        <w:t>משוואת המעגל</w:t>
      </w:r>
      <w:r w:rsidRPr="004B30AF">
        <w:rPr>
          <w:i/>
          <w:noProof/>
          <w:sz w:val="18"/>
          <w:szCs w:val="18"/>
          <w:rtl/>
          <w:lang w:val=""/>
        </w:rPr>
        <w:t>:</w:t>
      </w:r>
    </w:p>
    <w:p w14:paraId="2FC60DE1" w14:textId="77777777" w:rsidR="00267893" w:rsidRPr="004B30AF" w:rsidRDefault="00267893" w:rsidP="00686887">
      <w:pPr>
        <w:spacing w:line="240" w:lineRule="auto"/>
        <w:rPr>
          <w:i/>
          <w:noProof/>
          <w:sz w:val="18"/>
          <w:szCs w:val="18"/>
        </w:rPr>
      </w:pPr>
      <w:r w:rsidRPr="004B30AF">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r>
          <w:rPr>
            <w:rFonts w:ascii="Cambria Math" w:hAnsi="Cambria Math"/>
            <w:noProof/>
            <w:sz w:val="18"/>
            <w:szCs w:val="18"/>
          </w:rPr>
          <m:t>ω</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e>
            </m:d>
          </m:e>
        </m:func>
      </m:oMath>
    </w:p>
    <w:p w14:paraId="5C0F31B3" w14:textId="77777777" w:rsidR="00267893" w:rsidRPr="004B30AF" w:rsidRDefault="00267893" w:rsidP="00686887">
      <w:pPr>
        <w:spacing w:line="240" w:lineRule="auto"/>
        <w:rPr>
          <w:i/>
          <w:noProof/>
          <w:sz w:val="18"/>
          <w:szCs w:val="18"/>
        </w:rPr>
      </w:pPr>
      <w:r w:rsidRPr="004B30AF">
        <w:rPr>
          <w:i/>
          <w:noProof/>
          <w:sz w:val="18"/>
          <w:szCs w:val="18"/>
          <w:rtl/>
          <w:lang w:val=""/>
        </w:rPr>
        <w:t xml:space="preserve">ו- </w:t>
      </w:r>
      <m:oMath>
        <m:r>
          <w:rPr>
            <w:rFonts w:ascii="Cambria Math" w:hAnsi="Cambria Math"/>
            <w:noProof/>
            <w:sz w:val="18"/>
            <w:szCs w:val="18"/>
          </w:rPr>
          <m:t>I</m:t>
        </m:r>
        <m:r>
          <w:rPr>
            <w:rFonts w:ascii="Cambria Math" w:hAnsi="Cambria Math"/>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4DF28C60" w14:textId="77777777" w:rsidR="00267893" w:rsidRPr="004B30AF" w:rsidRDefault="00267893" w:rsidP="00686887">
      <w:pPr>
        <w:spacing w:line="240" w:lineRule="auto"/>
        <w:rPr>
          <w:i/>
          <w:noProof/>
          <w:sz w:val="18"/>
          <w:szCs w:val="18"/>
          <w:rtl/>
          <w:lang w:val=""/>
        </w:rPr>
      </w:pPr>
      <w:r w:rsidRPr="004B30AF">
        <w:rPr>
          <w:i/>
          <w:noProof/>
          <w:sz w:val="18"/>
          <w:szCs w:val="18"/>
          <w:rtl/>
          <w:lang w:val=""/>
        </w:rPr>
        <w:t>(ניתן גם להגיע למשוואה דומה עבור המטען)</w:t>
      </w:r>
    </w:p>
    <w:p w14:paraId="6D000B60" w14:textId="77777777" w:rsidR="00267893" w:rsidRPr="004B30AF" w:rsidRDefault="00267893" w:rsidP="00686887">
      <w:pPr>
        <w:spacing w:line="240" w:lineRule="auto"/>
        <w:rPr>
          <w:i/>
          <w:noProof/>
          <w:sz w:val="18"/>
          <w:szCs w:val="18"/>
          <w:rtl/>
          <w:lang w:val=""/>
        </w:rPr>
      </w:pPr>
      <w:r w:rsidRPr="004B30AF">
        <w:rPr>
          <w:i/>
          <w:noProof/>
          <w:sz w:val="18"/>
          <w:szCs w:val="18"/>
          <w:rtl/>
          <w:lang w:val=""/>
        </w:rPr>
        <w:t>המשוואה היא משוואה של תנועה הרמונית מאולצת.</w:t>
      </w:r>
    </w:p>
    <w:p w14:paraId="35C14D2C" w14:textId="77777777" w:rsidR="00267893" w:rsidRPr="004B30AF" w:rsidRDefault="00267893" w:rsidP="00686887">
      <w:pPr>
        <w:spacing w:line="240" w:lineRule="auto"/>
        <w:rPr>
          <w:i/>
          <w:noProof/>
          <w:sz w:val="18"/>
          <w:szCs w:val="18"/>
          <w:rtl/>
          <w:lang w:val=""/>
        </w:rPr>
      </w:pPr>
      <w:r w:rsidRPr="005207F1">
        <w:rPr>
          <w:i/>
          <w:noProof/>
          <w:sz w:val="18"/>
          <w:szCs w:val="18"/>
          <w:u w:val="single"/>
          <w:rtl/>
          <w:lang w:val=""/>
        </w:rPr>
        <w:t>פתרון המשוואה</w:t>
      </w:r>
      <w:r w:rsidRPr="004B30AF">
        <w:rPr>
          <w:i/>
          <w:noProof/>
          <w:sz w:val="18"/>
          <w:szCs w:val="18"/>
          <w:rtl/>
          <w:lang w:val=""/>
        </w:rPr>
        <w:t>:</w:t>
      </w:r>
    </w:p>
    <w:p w14:paraId="53BA6F05" w14:textId="77777777" w:rsidR="00267893" w:rsidRPr="004B30AF" w:rsidRDefault="00267893" w:rsidP="00686887">
      <w:pPr>
        <w:spacing w:line="240" w:lineRule="auto"/>
        <w:rPr>
          <w:i/>
          <w:noProof/>
          <w:sz w:val="18"/>
          <w:szCs w:val="18"/>
          <w:lang w:val=""/>
        </w:rPr>
      </w:pPr>
      <m:oMathPara>
        <m:oMathParaPr>
          <m:jc m:val="left"/>
        </m:oMathParaPr>
        <m:oMath>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I</m:t>
              </m:r>
            </m:e>
            <m:sub>
              <m:r>
                <w:rPr>
                  <w:rFonts w:ascii="Cambria Math" w:hAnsi="Cambria Math"/>
                  <w:noProof/>
                  <w:sz w:val="18"/>
                  <w:szCs w:val="18"/>
                  <w:lang w:val=""/>
                </w:rPr>
                <m:t>max</m:t>
              </m:r>
            </m:sub>
          </m:sSub>
          <m:d>
            <m:dPr>
              <m:ctrlPr>
                <w:rPr>
                  <w:rFonts w:ascii="Cambria Math" w:hAnsi="Cambria Math"/>
                  <w:i/>
                  <w:noProof/>
                  <w:sz w:val="18"/>
                  <w:szCs w:val="18"/>
                  <w:lang w:val=""/>
                </w:rPr>
              </m:ctrlPr>
            </m:dPr>
            <m:e>
              <m:r>
                <w:rPr>
                  <w:rFonts w:ascii="Cambria Math" w:hAnsi="Cambria Math"/>
                  <w:noProof/>
                  <w:sz w:val="18"/>
                  <w:szCs w:val="18"/>
                  <w:lang w:val=""/>
                </w:rPr>
                <m:t>ω</m:t>
              </m:r>
            </m:e>
          </m:d>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r>
                <w:rPr>
                  <w:rFonts w:ascii="Cambria Math" w:hAnsi="Cambria Math"/>
                  <w:noProof/>
                  <w:sz w:val="18"/>
                  <w:szCs w:val="18"/>
                  <w:lang w:val=""/>
                </w:rPr>
                <m:t>+</m:t>
              </m:r>
              <m:r>
                <m:rPr>
                  <m:sty m:val="p"/>
                </m:rPr>
                <w:rPr>
                  <w:rFonts w:ascii="Cambria Math" w:hAnsi="Cambria Math"/>
                  <w:noProof/>
                  <w:sz w:val="18"/>
                  <w:szCs w:val="18"/>
                  <w:rtl/>
                  <w:lang w:val=""/>
                </w:rPr>
                <m:t>הומגני</m:t>
              </m:r>
              <m:r>
                <m:rPr>
                  <m:sty m:val="p"/>
                </m:rPr>
                <w:rPr>
                  <w:rFonts w:ascii="Cambria Math" w:hAnsi="Cambria Math"/>
                  <w:noProof/>
                  <w:sz w:val="18"/>
                  <w:szCs w:val="18"/>
                </w:rPr>
                <m:t xml:space="preserve"> </m:t>
              </m:r>
              <m:r>
                <m:rPr>
                  <m:sty m:val="p"/>
                </m:rPr>
                <w:rPr>
                  <w:rFonts w:ascii="Cambria Math" w:hAnsi="Cambria Math"/>
                  <w:noProof/>
                  <w:sz w:val="18"/>
                  <w:szCs w:val="18"/>
                  <w:rtl/>
                  <w:lang w:val=""/>
                </w:rPr>
                <m:t>פתרון</m:t>
              </m:r>
            </m:e>
          </m:func>
        </m:oMath>
      </m:oMathPara>
    </w:p>
    <w:p w14:paraId="3241EB15" w14:textId="77777777" w:rsidR="00267893" w:rsidRPr="004B30AF" w:rsidRDefault="00267893" w:rsidP="00686887">
      <w:pPr>
        <w:spacing w:line="240" w:lineRule="auto"/>
        <w:rPr>
          <w:i/>
          <w:noProof/>
          <w:sz w:val="18"/>
          <w:szCs w:val="18"/>
          <w:rtl/>
          <w:lang w:val=""/>
        </w:rPr>
      </w:pPr>
      <w:r>
        <w:rPr>
          <w:rFonts w:hint="cs"/>
          <w:i/>
          <w:noProof/>
          <w:sz w:val="18"/>
          <w:szCs w:val="18"/>
          <w:rtl/>
          <w:lang w:val=""/>
        </w:rPr>
        <w:t xml:space="preserve">- </w:t>
      </w:r>
      <w:r w:rsidRPr="004B30AF">
        <w:rPr>
          <w:i/>
          <w:noProof/>
          <w:sz w:val="18"/>
          <w:szCs w:val="18"/>
          <w:rtl/>
          <w:lang w:val=""/>
        </w:rPr>
        <w:t xml:space="preserve">הפתרון ההומוגני הוא פתרון מעגל </w:t>
      </w:r>
      <w:r w:rsidRPr="004B30AF">
        <w:rPr>
          <w:i/>
          <w:noProof/>
          <w:sz w:val="18"/>
          <w:szCs w:val="18"/>
          <w:lang w:val=""/>
        </w:rPr>
        <w:t>RLC</w:t>
      </w:r>
      <w:r w:rsidRPr="004B30AF">
        <w:rPr>
          <w:i/>
          <w:noProof/>
          <w:sz w:val="18"/>
          <w:szCs w:val="18"/>
          <w:rtl/>
          <w:lang w:val=""/>
        </w:rPr>
        <w:t xml:space="preserve"> והוא דועך בזמן.</w:t>
      </w:r>
    </w:p>
    <w:p w14:paraId="25E45D6C" w14:textId="77777777" w:rsidR="00267893" w:rsidRPr="004B30AF" w:rsidRDefault="00267893" w:rsidP="00686887">
      <w:pPr>
        <w:spacing w:line="240" w:lineRule="auto"/>
        <w:rPr>
          <w:i/>
          <w:noProof/>
          <w:sz w:val="18"/>
          <w:szCs w:val="18"/>
          <w:lang w:val=""/>
        </w:rPr>
      </w:pPr>
      <w:r>
        <w:rPr>
          <w:rFonts w:hint="cs"/>
          <w:i/>
          <w:noProof/>
          <w:sz w:val="18"/>
          <w:szCs w:val="18"/>
          <w:rtl/>
          <w:lang w:val=""/>
        </w:rPr>
        <w:t xml:space="preserve">- </w:t>
      </w:r>
      <w:r w:rsidRPr="004B30AF">
        <w:rPr>
          <w:i/>
          <w:noProof/>
          <w:sz w:val="18"/>
          <w:szCs w:val="18"/>
          <w:rtl/>
          <w:lang w:val=""/>
        </w:rPr>
        <w:t xml:space="preserve">הפתרון הפרטי נקרא הפתרון של המצב העמיד (לאחר זמן רב) בד"כ מתייחסים רק אליו. </w:t>
      </w:r>
      <w:r w:rsidRPr="004B30AF">
        <w:rPr>
          <w:i/>
          <w:noProof/>
          <w:sz w:val="18"/>
          <w:szCs w:val="18"/>
          <w:rtl/>
          <w:lang w:val=""/>
        </w:rPr>
        <w:br/>
      </w:r>
      <m:oMathPara>
        <m:oMathParaPr>
          <m:jc m:val="left"/>
        </m:oMathParaPr>
        <m:oMath>
          <m:sSub>
            <m:sSubPr>
              <m:ctrlPr>
                <w:rPr>
                  <w:rFonts w:ascii="Cambria Math" w:hAnsi="Cambria Math"/>
                  <w:i/>
                  <w:noProof/>
                  <w:sz w:val="22"/>
                  <w:szCs w:val="22"/>
                  <w:lang w:val=""/>
                </w:rPr>
              </m:ctrlPr>
            </m:sSubPr>
            <m:e>
              <m:r>
                <w:rPr>
                  <w:rFonts w:ascii="Cambria Math" w:hAnsi="Cambria Math"/>
                  <w:noProof/>
                  <w:sz w:val="22"/>
                  <w:szCs w:val="22"/>
                  <w:lang w:val=""/>
                </w:rPr>
                <m:t>I</m:t>
              </m:r>
            </m:e>
            <m:sub>
              <m:r>
                <w:rPr>
                  <w:rFonts w:ascii="Cambria Math" w:hAnsi="Cambria Math"/>
                  <w:noProof/>
                  <w:sz w:val="22"/>
                  <w:szCs w:val="22"/>
                  <w:lang w:val=""/>
                </w:rPr>
                <m:t>max</m:t>
              </m:r>
            </m:sub>
          </m:sSub>
          <m:d>
            <m:dPr>
              <m:ctrlPr>
                <w:rPr>
                  <w:rFonts w:ascii="Cambria Math" w:hAnsi="Cambria Math"/>
                  <w:i/>
                  <w:noProof/>
                  <w:sz w:val="22"/>
                  <w:szCs w:val="22"/>
                  <w:lang w:val=""/>
                </w:rPr>
              </m:ctrlPr>
            </m:dPr>
            <m:e>
              <m:r>
                <w:rPr>
                  <w:rFonts w:ascii="Cambria Math" w:hAnsi="Cambria Math"/>
                  <w:noProof/>
                  <w:sz w:val="22"/>
                  <w:szCs w:val="22"/>
                  <w:lang w:val=""/>
                </w:rPr>
                <m:t>ω</m:t>
              </m:r>
            </m:e>
          </m:d>
          <m:r>
            <w:rPr>
              <w:rFonts w:ascii="Cambria Math" w:hAnsi="Cambria Math"/>
              <w:noProof/>
              <w:sz w:val="22"/>
              <w:szCs w:val="22"/>
              <w:lang w:val=""/>
            </w:rPr>
            <m:t>=</m:t>
          </m:r>
          <m:f>
            <m:fPr>
              <m:ctrlPr>
                <w:rPr>
                  <w:rFonts w:ascii="Cambria Math" w:hAnsi="Cambria Math"/>
                  <w:i/>
                  <w:noProof/>
                  <w:sz w:val="22"/>
                  <w:szCs w:val="22"/>
                  <w:lang w:val=""/>
                </w:rPr>
              </m:ctrlPr>
            </m:fPr>
            <m:num>
              <m:sSub>
                <m:sSubPr>
                  <m:ctrlPr>
                    <w:rPr>
                      <w:rFonts w:ascii="Cambria Math" w:hAnsi="Cambria Math"/>
                      <w:i/>
                      <w:noProof/>
                      <w:sz w:val="22"/>
                      <w:szCs w:val="22"/>
                      <w:lang w:val=""/>
                    </w:rPr>
                  </m:ctrlPr>
                </m:sSubPr>
                <m:e>
                  <m:r>
                    <w:rPr>
                      <w:rFonts w:ascii="Cambria Math" w:hAnsi="Cambria Math"/>
                      <w:noProof/>
                      <w:sz w:val="22"/>
                      <w:szCs w:val="22"/>
                      <w:lang w:val=""/>
                    </w:rPr>
                    <m:t>V</m:t>
                  </m:r>
                </m:e>
                <m:sub>
                  <m:r>
                    <w:rPr>
                      <w:rFonts w:ascii="Cambria Math" w:hAnsi="Cambria Math"/>
                      <w:noProof/>
                      <w:sz w:val="22"/>
                      <w:szCs w:val="22"/>
                      <w:lang w:val=""/>
                    </w:rPr>
                    <m:t>0</m:t>
                  </m:r>
                </m:sub>
              </m:sSub>
            </m:num>
            <m:den>
              <m:rad>
                <m:radPr>
                  <m:degHide m:val="1"/>
                  <m:ctrlPr>
                    <w:rPr>
                      <w:rFonts w:ascii="Cambria Math" w:hAnsi="Cambria Math"/>
                      <w:i/>
                      <w:noProof/>
                      <w:sz w:val="22"/>
                      <w:szCs w:val="22"/>
                      <w:lang w:val=""/>
                    </w:rPr>
                  </m:ctrlPr>
                </m:radPr>
                <m:deg/>
                <m:e>
                  <m:sSup>
                    <m:sSupPr>
                      <m:ctrlPr>
                        <w:rPr>
                          <w:rFonts w:ascii="Cambria Math" w:hAnsi="Cambria Math"/>
                          <w:i/>
                          <w:noProof/>
                          <w:sz w:val="22"/>
                          <w:szCs w:val="22"/>
                          <w:lang w:val=""/>
                        </w:rPr>
                      </m:ctrlPr>
                    </m:sSupPr>
                    <m:e>
                      <m:d>
                        <m:dPr>
                          <m:ctrlPr>
                            <w:rPr>
                              <w:rFonts w:ascii="Cambria Math" w:hAnsi="Cambria Math"/>
                              <w:i/>
                              <w:noProof/>
                              <w:sz w:val="22"/>
                              <w:szCs w:val="22"/>
                              <w:lang w:val=""/>
                            </w:rPr>
                          </m:ctrlPr>
                        </m:dPr>
                        <m:e>
                          <m:f>
                            <m:fPr>
                              <m:ctrlPr>
                                <w:rPr>
                                  <w:rFonts w:ascii="Cambria Math" w:hAnsi="Cambria Math"/>
                                  <w:i/>
                                  <w:noProof/>
                                  <w:sz w:val="22"/>
                                  <w:szCs w:val="22"/>
                                  <w:lang w:val=""/>
                                </w:rPr>
                              </m:ctrlPr>
                            </m:fPr>
                            <m:num>
                              <m:r>
                                <w:rPr>
                                  <w:rFonts w:ascii="Cambria Math" w:hAnsi="Cambria Math"/>
                                  <w:noProof/>
                                  <w:sz w:val="22"/>
                                  <w:szCs w:val="22"/>
                                  <w:lang w:val=""/>
                                </w:rPr>
                                <m:t>1</m:t>
                              </m:r>
                            </m:num>
                            <m:den>
                              <m:r>
                                <w:rPr>
                                  <w:rFonts w:ascii="Cambria Math" w:hAnsi="Cambria Math"/>
                                  <w:noProof/>
                                  <w:sz w:val="22"/>
                                  <w:szCs w:val="22"/>
                                  <w:lang w:val=""/>
                                </w:rPr>
                                <m:t>ωC</m:t>
                              </m:r>
                            </m:den>
                          </m:f>
                          <m:r>
                            <w:rPr>
                              <w:rFonts w:ascii="Cambria Math" w:hAnsi="Cambria Math"/>
                              <w:noProof/>
                              <w:sz w:val="22"/>
                              <w:szCs w:val="22"/>
                              <w:lang w:val=""/>
                            </w:rPr>
                            <m:t>-ωL</m:t>
                          </m:r>
                        </m:e>
                      </m:d>
                    </m:e>
                    <m:sup>
                      <m:r>
                        <w:rPr>
                          <w:rFonts w:ascii="Cambria Math" w:hAnsi="Cambria Math"/>
                          <w:noProof/>
                          <w:sz w:val="22"/>
                          <w:szCs w:val="22"/>
                          <w:lang w:val=""/>
                        </w:rPr>
                        <m:t>2</m:t>
                      </m:r>
                    </m:sup>
                  </m:sSup>
                  <m:r>
                    <w:rPr>
                      <w:rFonts w:ascii="Cambria Math" w:hAnsi="Cambria Math"/>
                      <w:noProof/>
                      <w:sz w:val="22"/>
                      <w:szCs w:val="22"/>
                      <w:lang w:val=""/>
                    </w:rPr>
                    <m:t>+</m:t>
                  </m:r>
                  <m:sSup>
                    <m:sSupPr>
                      <m:ctrlPr>
                        <w:rPr>
                          <w:rFonts w:ascii="Cambria Math" w:hAnsi="Cambria Math"/>
                          <w:i/>
                          <w:noProof/>
                          <w:sz w:val="22"/>
                          <w:szCs w:val="22"/>
                          <w:lang w:val=""/>
                        </w:rPr>
                      </m:ctrlPr>
                    </m:sSupPr>
                    <m:e>
                      <m:r>
                        <w:rPr>
                          <w:rFonts w:ascii="Cambria Math" w:hAnsi="Cambria Math"/>
                          <w:noProof/>
                          <w:sz w:val="22"/>
                          <w:szCs w:val="22"/>
                          <w:lang w:val=""/>
                        </w:rPr>
                        <m:t>R</m:t>
                      </m:r>
                    </m:e>
                    <m:sup>
                      <m:r>
                        <w:rPr>
                          <w:rFonts w:ascii="Cambria Math" w:hAnsi="Cambria Math"/>
                          <w:noProof/>
                          <w:sz w:val="22"/>
                          <w:szCs w:val="22"/>
                          <w:lang w:val=""/>
                        </w:rPr>
                        <m:t>2</m:t>
                      </m:r>
                    </m:sup>
                  </m:sSup>
                </m:e>
              </m:rad>
            </m:den>
          </m:f>
        </m:oMath>
      </m:oMathPara>
    </w:p>
    <w:p w14:paraId="44E0B514" w14:textId="77777777" w:rsidR="00267893" w:rsidRPr="004B30AF" w:rsidRDefault="007B22DB" w:rsidP="00686887">
      <w:pPr>
        <w:bidi w:val="0"/>
        <w:spacing w:line="240" w:lineRule="auto"/>
        <w:rPr>
          <w:i/>
          <w:noProof/>
          <w:sz w:val="20"/>
          <w:szCs w:val="20"/>
          <w:lang w:val=""/>
        </w:rPr>
      </w:pPr>
      <m:oMathPara>
        <m:oMathParaPr>
          <m:jc m:val="left"/>
        </m:oMathParaPr>
        <m:oMath>
          <m:func>
            <m:funcPr>
              <m:ctrlPr>
                <w:rPr>
                  <w:rFonts w:ascii="Cambria Math" w:hAnsi="Cambria Math"/>
                  <w:i/>
                  <w:noProof/>
                  <w:sz w:val="20"/>
                  <w:szCs w:val="20"/>
                  <w:lang w:val=""/>
                </w:rPr>
              </m:ctrlPr>
            </m:funcPr>
            <m:fName>
              <m:r>
                <w:rPr>
                  <w:rFonts w:ascii="Cambria Math" w:hAnsi="Cambria Math"/>
                  <w:noProof/>
                  <w:sz w:val="20"/>
                  <w:szCs w:val="20"/>
                  <w:lang w:val=""/>
                </w:rPr>
                <m:t>tan</m:t>
              </m:r>
            </m:fName>
            <m:e>
              <m:r>
                <w:rPr>
                  <w:rFonts w:ascii="Cambria Math" w:hAnsi="Cambria Math"/>
                  <w:noProof/>
                  <w:sz w:val="20"/>
                  <w:szCs w:val="20"/>
                  <w:lang w:val=""/>
                </w:rPr>
                <m:t>φ</m:t>
              </m:r>
            </m:e>
          </m:func>
          <m:r>
            <w:rPr>
              <w:rFonts w:ascii="Cambria Math" w:hAnsi="Cambria Math"/>
              <w:noProof/>
              <w:sz w:val="20"/>
              <w:szCs w:val="20"/>
              <w:lang w:val=""/>
            </w:rPr>
            <m:t>=</m:t>
          </m:r>
          <m:f>
            <m:fPr>
              <m:ctrlPr>
                <w:rPr>
                  <w:rFonts w:ascii="Cambria Math" w:hAnsi="Cambria Math"/>
                  <w:i/>
                  <w:noProof/>
                  <w:sz w:val="20"/>
                  <w:szCs w:val="20"/>
                  <w:lang w:val=""/>
                </w:rPr>
              </m:ctrlPr>
            </m:fPr>
            <m:num>
              <m:f>
                <m:fPr>
                  <m:ctrlPr>
                    <w:rPr>
                      <w:rFonts w:ascii="Cambria Math" w:hAnsi="Cambria Math"/>
                      <w:i/>
                      <w:noProof/>
                      <w:sz w:val="20"/>
                      <w:szCs w:val="20"/>
                      <w:lang w:val=""/>
                    </w:rPr>
                  </m:ctrlPr>
                </m:fPr>
                <m:num>
                  <m:r>
                    <w:rPr>
                      <w:rFonts w:ascii="Cambria Math" w:hAnsi="Cambria Math"/>
                      <w:noProof/>
                      <w:sz w:val="20"/>
                      <w:szCs w:val="20"/>
                      <w:lang w:val=""/>
                    </w:rPr>
                    <m:t>1</m:t>
                  </m:r>
                </m:num>
                <m:den>
                  <m:r>
                    <w:rPr>
                      <w:rFonts w:ascii="Cambria Math" w:hAnsi="Cambria Math"/>
                      <w:noProof/>
                      <w:sz w:val="20"/>
                      <w:szCs w:val="20"/>
                      <w:lang w:val=""/>
                    </w:rPr>
                    <m:t>ωC</m:t>
                  </m:r>
                </m:den>
              </m:f>
              <m:r>
                <w:rPr>
                  <w:rFonts w:ascii="Cambria Math" w:hAnsi="Cambria Math"/>
                  <w:noProof/>
                  <w:sz w:val="20"/>
                  <w:szCs w:val="20"/>
                  <w:lang w:val=""/>
                </w:rPr>
                <m:t>-ωL</m:t>
              </m:r>
            </m:num>
            <m:den>
              <m:r>
                <w:rPr>
                  <w:rFonts w:ascii="Cambria Math" w:hAnsi="Cambria Math"/>
                  <w:noProof/>
                  <w:sz w:val="20"/>
                  <w:szCs w:val="20"/>
                  <w:lang w:val=""/>
                </w:rPr>
                <m:t>R</m:t>
              </m:r>
            </m:den>
          </m:f>
        </m:oMath>
      </m:oMathPara>
    </w:p>
    <w:p w14:paraId="7B8F869F" w14:textId="77777777" w:rsidR="00267893" w:rsidRDefault="00267893" w:rsidP="00686887">
      <w:pPr>
        <w:spacing w:line="240" w:lineRule="auto"/>
        <w:rPr>
          <w:i/>
          <w:noProof/>
          <w:sz w:val="18"/>
          <w:szCs w:val="18"/>
          <w:rtl/>
          <w:lang w:val=""/>
        </w:rPr>
      </w:pPr>
      <w:r w:rsidRPr="005207F1">
        <w:rPr>
          <w:rFonts w:hint="cs"/>
          <w:i/>
          <w:noProof/>
          <w:sz w:val="18"/>
          <w:szCs w:val="18"/>
          <w:u w:val="single"/>
          <w:rtl/>
          <w:lang w:val=""/>
        </w:rPr>
        <w:t>תהודה</w:t>
      </w:r>
      <w:r>
        <w:rPr>
          <w:rFonts w:hint="cs"/>
          <w:i/>
          <w:noProof/>
          <w:sz w:val="18"/>
          <w:szCs w:val="18"/>
          <w:rtl/>
          <w:lang w:val=""/>
        </w:rPr>
        <w:t xml:space="preserve">: מצב שבו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
          <m:dPr>
            <m:ctrlPr>
              <w:rPr>
                <w:rFonts w:ascii="Cambria Math" w:hAnsi="Cambria Math"/>
                <w:i/>
                <w:noProof/>
                <w:sz w:val="18"/>
                <w:szCs w:val="18"/>
              </w:rPr>
            </m:ctrlPr>
          </m:dPr>
          <m:e>
            <m:r>
              <w:rPr>
                <w:rFonts w:ascii="Cambria Math" w:hAnsi="Cambria Math"/>
                <w:noProof/>
                <w:sz w:val="18"/>
                <w:szCs w:val="18"/>
              </w:rPr>
              <m:t>ω</m:t>
            </m:r>
          </m:e>
        </m:d>
      </m:oMath>
      <w:r w:rsidRPr="004B30AF">
        <w:rPr>
          <w:i/>
          <w:noProof/>
          <w:sz w:val="18"/>
          <w:szCs w:val="18"/>
          <w:rtl/>
          <w:lang w:val=""/>
        </w:rPr>
        <w:t xml:space="preserve"> מקסימאלי</w:t>
      </w:r>
      <w:r>
        <w:rPr>
          <w:rFonts w:hint="cs"/>
          <w:i/>
          <w:noProof/>
          <w:sz w:val="18"/>
          <w:szCs w:val="18"/>
          <w:rtl/>
          <w:lang w:val=""/>
        </w:rPr>
        <w:t>.</w:t>
      </w:r>
    </w:p>
    <w:p w14:paraId="4C2C711B" w14:textId="77777777" w:rsidR="00267893" w:rsidRDefault="00267893" w:rsidP="00686887">
      <w:pPr>
        <w:spacing w:line="240" w:lineRule="auto"/>
        <w:rPr>
          <w:i/>
          <w:noProof/>
          <w:sz w:val="18"/>
          <w:szCs w:val="18"/>
          <w:rtl/>
          <w:lang w:val=""/>
        </w:rPr>
      </w:pPr>
      <w:r>
        <w:rPr>
          <w:rFonts w:hint="cs"/>
          <w:i/>
          <w:noProof/>
          <w:sz w:val="18"/>
          <w:szCs w:val="18"/>
          <w:rtl/>
          <w:lang w:val=""/>
        </w:rPr>
        <w:t xml:space="preserve">- שימו לב,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eastAsiaTheme="minorEastAsia" w:hint="cs"/>
          <w:i/>
          <w:noProof/>
          <w:sz w:val="18"/>
          <w:szCs w:val="18"/>
          <w:rtl/>
          <w:lang w:val=""/>
        </w:rPr>
        <w:t xml:space="preserve"> הוא אמפליטודת הזרם במעגל עם מקור בעל תדירות </w:t>
      </w:r>
      <m:oMath>
        <m:r>
          <w:rPr>
            <w:rFonts w:ascii="Cambria Math" w:hAnsi="Cambria Math"/>
            <w:noProof/>
            <w:sz w:val="18"/>
            <w:szCs w:val="18"/>
          </w:rPr>
          <m:t>ω</m:t>
        </m:r>
      </m:oMath>
      <w:r>
        <w:rPr>
          <w:rFonts w:eastAsiaTheme="minorEastAsia" w:hint="cs"/>
          <w:i/>
          <w:noProof/>
          <w:sz w:val="18"/>
          <w:szCs w:val="18"/>
          <w:rtl/>
          <w:lang w:val=""/>
        </w:rPr>
        <w:t xml:space="preserve"> מסוימת. תהודה מדברת על איזה תדירות </w:t>
      </w:r>
      <w:r>
        <w:rPr>
          <w:rFonts w:hint="cs"/>
          <w:i/>
          <w:noProof/>
          <w:sz w:val="18"/>
          <w:szCs w:val="18"/>
          <w:rtl/>
          <w:lang w:val=""/>
        </w:rPr>
        <w:t>צריך שתהיה למקור כך שהאמפליטודה הזו תהיה הכי גבוהה שאפשר.</w:t>
      </w:r>
    </w:p>
    <w:p w14:paraId="5FFBEFA6" w14:textId="77777777" w:rsidR="00267893" w:rsidRPr="007E2FC3" w:rsidRDefault="00267893" w:rsidP="00686887">
      <w:pPr>
        <w:spacing w:line="240" w:lineRule="auto"/>
        <w:rPr>
          <w:i/>
          <w:noProof/>
          <w:sz w:val="18"/>
          <w:szCs w:val="18"/>
        </w:rPr>
      </w:pPr>
      <w:r w:rsidRPr="007E2FC3">
        <w:rPr>
          <w:i/>
          <w:noProof/>
          <w:sz w:val="18"/>
          <w:szCs w:val="18"/>
          <w:rtl/>
          <w:lang w:val=""/>
        </w:rPr>
        <w:drawing>
          <wp:anchor distT="0" distB="0" distL="114300" distR="114300" simplePos="0" relativeHeight="251697152" behindDoc="1" locked="0" layoutInCell="1" allowOverlap="1" wp14:anchorId="66C85DEC" wp14:editId="2FC805BF">
            <wp:simplePos x="0" y="0"/>
            <wp:positionH relativeFrom="column">
              <wp:posOffset>0</wp:posOffset>
            </wp:positionH>
            <wp:positionV relativeFrom="paragraph">
              <wp:posOffset>412799</wp:posOffset>
            </wp:positionV>
            <wp:extent cx="2386965" cy="1082675"/>
            <wp:effectExtent l="0" t="0" r="0" b="3175"/>
            <wp:wrapTight wrapText="bothSides">
              <wp:wrapPolygon edited="0">
                <wp:start x="0" y="0"/>
                <wp:lineTo x="0" y="21283"/>
                <wp:lineTo x="21376" y="21283"/>
                <wp:lineTo x="21376" y="0"/>
                <wp:lineTo x="0" y="0"/>
              </wp:wrapPolygon>
            </wp:wrapTight>
            <wp:docPr id="11394932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493277" name=""/>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386965" cy="1082675"/>
                    </a:xfrm>
                    <a:prstGeom prst="rect">
                      <a:avLst/>
                    </a:prstGeom>
                  </pic:spPr>
                </pic:pic>
              </a:graphicData>
            </a:graphic>
          </wp:anchor>
        </w:drawing>
      </w:r>
      <w:r>
        <w:rPr>
          <w:rFonts w:hint="cs"/>
          <w:i/>
          <w:noProof/>
          <w:sz w:val="18"/>
          <w:szCs w:val="18"/>
          <w:rtl/>
          <w:lang w:val=""/>
        </w:rPr>
        <w:t xml:space="preserve">- בשביל למצוא את תדירות התהודה במקרה כללי צריך לגזור את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hint="cs"/>
          <w:i/>
          <w:noProof/>
          <w:sz w:val="18"/>
          <w:szCs w:val="18"/>
          <w:rtl/>
          <w:lang w:val=""/>
        </w:rPr>
        <w:t xml:space="preserve"> לפי  </w:t>
      </w:r>
      <m:oMath>
        <m:r>
          <w:rPr>
            <w:rFonts w:ascii="Cambria Math" w:hAnsi="Cambria Math"/>
            <w:noProof/>
            <w:sz w:val="18"/>
            <w:szCs w:val="18"/>
          </w:rPr>
          <m:t>ω</m:t>
        </m:r>
      </m:oMath>
      <w:r>
        <w:rPr>
          <w:rFonts w:hint="cs"/>
          <w:i/>
          <w:noProof/>
          <w:sz w:val="18"/>
          <w:szCs w:val="18"/>
          <w:rtl/>
          <w:lang w:val=""/>
        </w:rPr>
        <w:t xml:space="preserve"> ולהשוות לאפס. </w:t>
      </w:r>
      <w:r w:rsidRPr="007E2FC3">
        <w:rPr>
          <w:i/>
          <w:noProof/>
          <w:sz w:val="18"/>
          <w:szCs w:val="18"/>
          <w:rtl/>
          <w:lang w:val=""/>
        </w:rPr>
        <w:t xml:space="preserve">עבור </w:t>
      </w:r>
      <m:oMath>
        <m:r>
          <w:rPr>
            <w:rFonts w:ascii="Cambria Math" w:hAnsi="Cambria Math"/>
            <w:noProof/>
            <w:sz w:val="18"/>
            <w:szCs w:val="18"/>
          </w:rPr>
          <m:t>R</m:t>
        </m:r>
        <m:r>
          <w:rPr>
            <w:rFonts w:ascii="Cambria Math" w:hAnsi="Cambria Math" w:cs="Cambria Math" w:hint="cs"/>
            <w:noProof/>
            <w:sz w:val="18"/>
            <w:szCs w:val="18"/>
            <w:rtl/>
            <w:lang w:va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L</m:t>
                </m:r>
              </m:num>
              <m:den>
                <m:r>
                  <w:rPr>
                    <w:rFonts w:ascii="Cambria Math" w:hAnsi="Cambria Math"/>
                    <w:noProof/>
                    <w:sz w:val="18"/>
                    <w:szCs w:val="18"/>
                  </w:rPr>
                  <m:t>C</m:t>
                </m:r>
              </m:den>
            </m:f>
          </m:e>
        </m:rad>
      </m:oMath>
    </w:p>
    <w:p w14:paraId="5F25A126" w14:textId="77777777" w:rsidR="00267893" w:rsidRPr="005207F1" w:rsidRDefault="00267893" w:rsidP="00686887">
      <w:pPr>
        <w:spacing w:line="240" w:lineRule="auto"/>
        <w:rPr>
          <w:i/>
          <w:noProof/>
          <w:sz w:val="18"/>
          <w:szCs w:val="18"/>
          <w:rtl/>
        </w:rPr>
      </w:pPr>
      <w:r>
        <w:rPr>
          <w:rFonts w:hint="cs"/>
          <w:i/>
          <w:noProof/>
          <w:sz w:val="18"/>
          <w:szCs w:val="18"/>
          <w:rtl/>
        </w:rPr>
        <w:t xml:space="preserve"> מקבלים אמפליטודה מקסימאלית כאשר </w:t>
      </w:r>
      <m:oMath>
        <m:r>
          <w:rPr>
            <w:rFonts w:ascii="Cambria Math" w:hAnsi="Cambria Math"/>
            <w:noProof/>
            <w:sz w:val="18"/>
            <w:szCs w:val="18"/>
          </w:rPr>
          <m:t>ω</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ad>
              <m:radPr>
                <m:degHide m:val="1"/>
                <m:ctrlPr>
                  <w:rPr>
                    <w:rFonts w:ascii="Cambria Math" w:hAnsi="Cambria Math"/>
                    <w:i/>
                    <w:noProof/>
                    <w:sz w:val="18"/>
                    <w:szCs w:val="18"/>
                  </w:rPr>
                </m:ctrlPr>
              </m:radPr>
              <m:deg/>
              <m:e>
                <m:r>
                  <w:rPr>
                    <w:rFonts w:ascii="Cambria Math" w:hAnsi="Cambria Math"/>
                    <w:noProof/>
                    <w:sz w:val="18"/>
                    <w:szCs w:val="18"/>
                  </w:rPr>
                  <m:t>LC</m:t>
                </m:r>
              </m:e>
            </m:rad>
          </m:den>
        </m:f>
      </m:oMath>
    </w:p>
    <w:p w14:paraId="41A41395" w14:textId="77777777" w:rsidR="00267893" w:rsidRPr="004B30AF" w:rsidRDefault="00267893" w:rsidP="00686887">
      <w:pPr>
        <w:spacing w:line="240" w:lineRule="auto"/>
        <w:rPr>
          <w:i/>
          <w:noProof/>
          <w:sz w:val="18"/>
          <w:szCs w:val="18"/>
        </w:rPr>
      </w:pPr>
      <w:r w:rsidRPr="005207F1">
        <w:rPr>
          <w:i/>
          <w:noProof/>
          <w:sz w:val="18"/>
          <w:szCs w:val="18"/>
          <w:u w:val="single"/>
          <w:rtl/>
          <w:lang w:val=""/>
        </w:rPr>
        <w:t>פתרון עם מספרים מורכבים</w:t>
      </w:r>
      <w:r w:rsidRPr="004B30AF">
        <w:rPr>
          <w:i/>
          <w:noProof/>
          <w:sz w:val="18"/>
          <w:szCs w:val="18"/>
          <w:rtl/>
          <w:lang w:val=""/>
        </w:rPr>
        <w:t>:</w:t>
      </w:r>
    </w:p>
    <w:p w14:paraId="4E9020BB" w14:textId="77777777" w:rsidR="00267893" w:rsidRPr="004B30AF" w:rsidRDefault="00267893" w:rsidP="00686887">
      <w:pPr>
        <w:spacing w:line="240" w:lineRule="auto"/>
        <w:rPr>
          <w:i/>
          <w:noProof/>
          <w:sz w:val="18"/>
          <w:szCs w:val="18"/>
          <w:rtl/>
          <w:lang w:val=""/>
        </w:rPr>
      </w:pPr>
      <w:r w:rsidRPr="004B30AF">
        <w:rPr>
          <w:i/>
          <w:noProof/>
          <w:sz w:val="18"/>
          <w:szCs w:val="18"/>
          <w:rtl/>
          <w:lang w:val=""/>
        </w:rPr>
        <w:t xml:space="preserve">אם כל המשתנים הם פונקציות מהצורה </w:t>
      </w:r>
      <m:oMath>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e>
        </m:func>
      </m:oMath>
      <w:r w:rsidRPr="004B30AF">
        <w:rPr>
          <w:i/>
          <w:noProof/>
          <w:sz w:val="18"/>
          <w:szCs w:val="18"/>
          <w:rtl/>
          <w:lang w:val=""/>
        </w:rPr>
        <w:t xml:space="preserve"> והמשוואות שלנו לינאריות. אז יותר נוח לעבוד עם מספרים מורכבים.</w:t>
      </w:r>
      <w:r>
        <w:rPr>
          <w:rFonts w:hint="cs"/>
          <w:i/>
          <w:noProof/>
          <w:sz w:val="18"/>
          <w:szCs w:val="18"/>
          <w:rtl/>
          <w:lang w:val=""/>
        </w:rPr>
        <w:t xml:space="preserve"> כך ש:</w:t>
      </w:r>
    </w:p>
    <w:p w14:paraId="0A448B77" w14:textId="77777777" w:rsidR="00267893" w:rsidRPr="005207F1" w:rsidRDefault="00267893" w:rsidP="00686887">
      <w:pPr>
        <w:bidi w:val="0"/>
        <w:spacing w:line="240" w:lineRule="auto"/>
        <w:rPr>
          <w:i/>
          <w:noProof/>
          <w:sz w:val="18"/>
          <w:szCs w:val="18"/>
          <w:rtl/>
          <w:lang w:val=""/>
        </w:rPr>
      </w:pPr>
      <m:oMathPara>
        <m:oMathParaPr>
          <m:jc m:val="left"/>
        </m:oMathParaP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r>
                <w:rPr>
                  <w:rFonts w:ascii="Cambria Math" w:hAnsi="Cambria Math"/>
                  <w:noProof/>
                  <w:sz w:val="18"/>
                  <w:szCs w:val="18"/>
                  <w:rtl/>
                  <w:lang w:val=""/>
                </w:rPr>
                <m:t>=</m:t>
              </m:r>
            </m:e>
          </m:func>
          <m:func>
            <m:funcPr>
              <m:ctrlPr>
                <w:rPr>
                  <w:rFonts w:ascii="Cambria Math" w:hAnsi="Cambria Math"/>
                  <w:i/>
                  <w:noProof/>
                  <w:sz w:val="18"/>
                  <w:szCs w:val="18"/>
                </w:rPr>
              </m:ctrlPr>
            </m:funcPr>
            <m:fName>
              <m:r>
                <w:rPr>
                  <w:rFonts w:ascii="Cambria Math" w:hAnsi="Cambria Math"/>
                  <w:noProof/>
                  <w:sz w:val="18"/>
                  <w:szCs w:val="18"/>
                </w:rPr>
                <m:t>Re</m:t>
              </m:r>
            </m:fName>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e>
              </m:d>
            </m:e>
          </m:func>
        </m:oMath>
      </m:oMathPara>
    </w:p>
    <w:p w14:paraId="02A70C6E" w14:textId="77777777" w:rsidR="00267893" w:rsidRPr="005207F1" w:rsidRDefault="007B22DB" w:rsidP="00686887">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ⅈ</m:t>
              </m:r>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sup>
          </m:sSup>
        </m:oMath>
      </m:oMathPara>
    </w:p>
    <w:p w14:paraId="5D949447" w14:textId="77777777" w:rsidR="00267893" w:rsidRPr="004B30AF" w:rsidRDefault="00267893" w:rsidP="00686887">
      <w:pPr>
        <w:spacing w:line="240" w:lineRule="auto"/>
        <w:rPr>
          <w:i/>
          <w:noProof/>
          <w:sz w:val="18"/>
          <w:szCs w:val="18"/>
          <w:rtl/>
          <w:lang w:val=""/>
        </w:rPr>
      </w:pPr>
      <w:r w:rsidRPr="004B30AF">
        <w:rPr>
          <w:i/>
          <w:noProof/>
          <w:sz w:val="18"/>
          <w:szCs w:val="18"/>
          <w:rtl/>
          <w:lang w:val=""/>
        </w:rPr>
        <w:t>(בדר"כ לא רושמים את הגל)</w:t>
      </w:r>
    </w:p>
    <w:p w14:paraId="28094A1A" w14:textId="77777777" w:rsidR="00267893" w:rsidRPr="004B30AF" w:rsidRDefault="00267893" w:rsidP="00686887">
      <w:pPr>
        <w:spacing w:line="240" w:lineRule="auto"/>
        <w:rPr>
          <w:i/>
          <w:noProof/>
          <w:sz w:val="18"/>
          <w:szCs w:val="18"/>
          <w:rtl/>
        </w:rPr>
      </w:pPr>
      <w:r w:rsidRPr="004B30AF">
        <w:rPr>
          <w:i/>
          <w:noProof/>
          <w:sz w:val="18"/>
          <w:szCs w:val="18"/>
        </w:rPr>
        <w:drawing>
          <wp:anchor distT="0" distB="0" distL="114300" distR="114300" simplePos="0" relativeHeight="251698176" behindDoc="1" locked="0" layoutInCell="1" allowOverlap="1" wp14:anchorId="27913027" wp14:editId="07F111C0">
            <wp:simplePos x="0" y="0"/>
            <wp:positionH relativeFrom="column">
              <wp:posOffset>0</wp:posOffset>
            </wp:positionH>
            <wp:positionV relativeFrom="paragraph">
              <wp:posOffset>168421</wp:posOffset>
            </wp:positionV>
            <wp:extent cx="1107440" cy="715010"/>
            <wp:effectExtent l="0" t="0" r="0" b="8890"/>
            <wp:wrapTight wrapText="bothSides">
              <wp:wrapPolygon edited="0">
                <wp:start x="0" y="0"/>
                <wp:lineTo x="0" y="21293"/>
                <wp:lineTo x="21179" y="21293"/>
                <wp:lineTo x="21179" y="0"/>
                <wp:lineTo x="0" y="0"/>
              </wp:wrapPolygon>
            </wp:wrapTight>
            <wp:docPr id="1816339825" name="תמונה 1" descr="תמונה שמכילה קו, תרשים, גופ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39825" name="תמונה 1" descr="תמונה שמכילה קו, תרשים, גופן, עלילה&#10;&#10;התיאור נוצר באופן אוטומטי"/>
                    <pic:cNvPicPr/>
                  </pic:nvPicPr>
                  <pic:blipFill rotWithShape="1">
                    <a:blip r:embed="rId49" cstate="print">
                      <a:extLst>
                        <a:ext uri="{28A0092B-C50C-407E-A947-70E740481C1C}">
                          <a14:useLocalDpi xmlns:a14="http://schemas.microsoft.com/office/drawing/2010/main" val="0"/>
                        </a:ext>
                      </a:extLst>
                    </a:blip>
                    <a:srcRect l="9787" t="10179" r="6510" b="22370"/>
                    <a:stretch>
                      <a:fillRect/>
                    </a:stretch>
                  </pic:blipFill>
                  <pic:spPr bwMode="auto">
                    <a:xfrm>
                      <a:off x="0" y="0"/>
                      <a:ext cx="1107440" cy="7150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B30AF">
        <w:rPr>
          <w:i/>
          <w:noProof/>
          <w:sz w:val="18"/>
          <w:szCs w:val="18"/>
          <w:rtl/>
          <w:lang w:val=""/>
        </w:rPr>
        <w:t xml:space="preserve">בעבודה עם מספרים מורכבים אפשר להוריד את התלות בזמן </w:t>
      </w:r>
    </w:p>
    <w:p w14:paraId="076C9DEB" w14:textId="77777777" w:rsidR="00267893" w:rsidRPr="004B30AF" w:rsidRDefault="00267893" w:rsidP="00686887">
      <w:pPr>
        <w:spacing w:line="240" w:lineRule="auto"/>
        <w:rPr>
          <w:i/>
          <w:noProof/>
          <w:sz w:val="18"/>
          <w:szCs w:val="18"/>
          <w:rtl/>
          <w:lang w:val=""/>
        </w:rPr>
      </w:pPr>
      <w:r w:rsidRPr="00845FBE">
        <w:rPr>
          <w:i/>
          <w:noProof/>
          <w:sz w:val="18"/>
          <w:szCs w:val="18"/>
          <w:u w:val="single"/>
          <w:rtl/>
          <w:lang w:val=""/>
        </w:rPr>
        <w:t>פאזור</w:t>
      </w:r>
      <w:r w:rsidRPr="004B30AF">
        <w:rPr>
          <w:i/>
          <w:noProof/>
          <w:sz w:val="18"/>
          <w:szCs w:val="18"/>
          <w:rtl/>
          <w:lang w:val=""/>
        </w:rPr>
        <w:t>:</w:t>
      </w:r>
      <w:r>
        <w:rPr>
          <w:rFonts w:hint="cs"/>
          <w:i/>
          <w:noProof/>
          <w:sz w:val="18"/>
          <w:szCs w:val="18"/>
          <w:rtl/>
          <w:lang w:val=""/>
        </w:rPr>
        <w:t xml:space="preserve"> </w:t>
      </w:r>
      <w:r w:rsidRPr="004B30AF">
        <w:rPr>
          <w:i/>
          <w:noProof/>
          <w:sz w:val="18"/>
          <w:szCs w:val="18"/>
          <w:rtl/>
          <w:lang w:val=""/>
        </w:rPr>
        <w:t>ת</w:t>
      </w:r>
      <w:r>
        <w:rPr>
          <w:rFonts w:hint="cs"/>
          <w:i/>
          <w:noProof/>
          <w:sz w:val="18"/>
          <w:szCs w:val="18"/>
          <w:rtl/>
          <w:lang w:val=""/>
        </w:rPr>
        <w:t>י</w:t>
      </w:r>
      <w:r w:rsidRPr="004B30AF">
        <w:rPr>
          <w:i/>
          <w:noProof/>
          <w:sz w:val="18"/>
          <w:szCs w:val="18"/>
          <w:rtl/>
          <w:lang w:val=""/>
        </w:rPr>
        <w:t xml:space="preserve">אור של המספר המורכב באמצעות וקטור במערכת דו מימדית. </w:t>
      </w:r>
    </w:p>
    <w:p w14:paraId="6CF2E502" w14:textId="77777777" w:rsidR="00267893" w:rsidRPr="004B30AF" w:rsidRDefault="00267893" w:rsidP="00686887">
      <w:pPr>
        <w:spacing w:line="240" w:lineRule="auto"/>
        <w:rPr>
          <w:i/>
          <w:noProof/>
          <w:sz w:val="18"/>
          <w:szCs w:val="18"/>
        </w:rPr>
      </w:pPr>
      <w:r w:rsidRPr="004B30AF">
        <w:rPr>
          <w:i/>
          <w:noProof/>
          <w:sz w:val="18"/>
          <w:szCs w:val="18"/>
          <w:rtl/>
          <w:lang w:val=""/>
        </w:rPr>
        <w:t xml:space="preserve">הפאזור מסתובב בזמן אבל בדר"כ מסתכלים רק על הפאזור ב </w:t>
      </w:r>
      <w:r w:rsidRPr="004B30AF">
        <w:rPr>
          <w:i/>
          <w:noProof/>
          <w:sz w:val="18"/>
          <w:szCs w:val="18"/>
        </w:rPr>
        <w:t>t=0</w:t>
      </w:r>
    </w:p>
    <w:p w14:paraId="3D48771C" w14:textId="77777777" w:rsidR="00267893" w:rsidRPr="004B30AF" w:rsidRDefault="00267893" w:rsidP="00686887">
      <w:pPr>
        <w:spacing w:line="240" w:lineRule="auto"/>
        <w:rPr>
          <w:i/>
          <w:noProof/>
          <w:sz w:val="18"/>
          <w:szCs w:val="18"/>
          <w:lang w:val=""/>
        </w:rPr>
      </w:pPr>
      <w:r w:rsidRPr="00DC79C5">
        <w:rPr>
          <w:i/>
          <w:noProof/>
          <w:sz w:val="18"/>
          <w:szCs w:val="18"/>
          <w:u w:val="single"/>
          <w:rtl/>
          <w:lang w:val=""/>
        </w:rPr>
        <w:t xml:space="preserve">עכבה </w:t>
      </w:r>
      <w:r w:rsidRPr="00DC79C5">
        <w:rPr>
          <w:i/>
          <w:noProof/>
          <w:sz w:val="18"/>
          <w:szCs w:val="18"/>
          <w:u w:val="single"/>
        </w:rPr>
        <w:t>Impedance</w:t>
      </w:r>
      <w:r w:rsidRPr="00DC79C5">
        <w:rPr>
          <w:i/>
          <w:noProof/>
          <w:sz w:val="18"/>
          <w:szCs w:val="18"/>
          <w:u w:val="single"/>
          <w:rtl/>
          <w:lang w:val=""/>
        </w:rPr>
        <w:t>:</w:t>
      </w:r>
      <w:r>
        <w:rPr>
          <w:rFonts w:hint="cs"/>
          <w:i/>
          <w:noProof/>
          <w:sz w:val="18"/>
          <w:szCs w:val="18"/>
          <w:rtl/>
          <w:lang w:val=""/>
        </w:rPr>
        <w:t xml:space="preserve"> </w:t>
      </w:r>
      <w:r w:rsidRPr="00DC79C5">
        <w:rPr>
          <w:rFonts w:hint="cs"/>
          <w:i/>
          <w:noProof/>
          <w:sz w:val="18"/>
          <w:szCs w:val="18"/>
          <w:rtl/>
          <w:lang w:val=""/>
        </w:rPr>
        <w:t xml:space="preserve"> </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w:r w:rsidRPr="00DC79C5">
        <w:rPr>
          <w:rFonts w:hint="cs"/>
          <w:i/>
          <w:noProof/>
          <w:sz w:val="18"/>
          <w:szCs w:val="18"/>
          <w:rtl/>
          <w:lang w:val=""/>
        </w:rPr>
        <w:t xml:space="preserve">    </w:t>
      </w:r>
      <w:r w:rsidRPr="00DC79C5">
        <w:rPr>
          <w:rFonts w:hint="cs"/>
          <w:i/>
          <w:noProof/>
          <w:sz w:val="18"/>
          <w:szCs w:val="18"/>
          <w:rtl/>
        </w:rPr>
        <w:t xml:space="preserve">  </w:t>
      </w:r>
      <m:oMath>
        <m:r>
          <w:rPr>
            <w:rFonts w:ascii="Cambria Math" w:hAnsi="Cambria Math"/>
            <w:noProof/>
            <w:sz w:val="18"/>
            <w:szCs w:val="18"/>
            <w:lang w:val=""/>
          </w:rPr>
          <m:t>Z=</m:t>
        </m:r>
        <m:f>
          <m:fPr>
            <m:ctrlPr>
              <w:rPr>
                <w:rFonts w:ascii="Cambria Math" w:hAnsi="Cambria Math"/>
                <w:i/>
                <w:noProof/>
                <w:sz w:val="18"/>
                <w:szCs w:val="18"/>
                <w:lang w:val=""/>
              </w:rPr>
            </m:ctrlPr>
          </m:fPr>
          <m:num>
            <m:acc>
              <m:accPr>
                <m:chr m:val="̃"/>
                <m:ctrlPr>
                  <w:rPr>
                    <w:rFonts w:ascii="Cambria Math" w:hAnsi="Cambria Math"/>
                    <w:i/>
                    <w:noProof/>
                    <w:sz w:val="18"/>
                    <w:szCs w:val="18"/>
                    <w:lang w:val=""/>
                  </w:rPr>
                </m:ctrlPr>
              </m:accPr>
              <m:e>
                <m:r>
                  <w:rPr>
                    <w:rFonts w:ascii="Cambria Math" w:hAnsi="Cambria Math"/>
                    <w:noProof/>
                    <w:sz w:val="18"/>
                    <w:szCs w:val="18"/>
                    <w:lang w:val=""/>
                  </w:rPr>
                  <m:t>V</m:t>
                </m:r>
              </m:e>
            </m:acc>
          </m:num>
          <m:den>
            <m:acc>
              <m:accPr>
                <m:chr m:val="̃"/>
                <m:ctrlPr>
                  <w:rPr>
                    <w:rFonts w:ascii="Cambria Math" w:hAnsi="Cambria Math"/>
                    <w:i/>
                    <w:noProof/>
                    <w:sz w:val="18"/>
                    <w:szCs w:val="18"/>
                    <w:lang w:val=""/>
                  </w:rPr>
                </m:ctrlPr>
              </m:accPr>
              <m:e>
                <m:r>
                  <w:rPr>
                    <w:rFonts w:ascii="Cambria Math" w:hAnsi="Cambria Math"/>
                    <w:noProof/>
                    <w:sz w:val="18"/>
                    <w:szCs w:val="18"/>
                    <w:lang w:val=""/>
                  </w:rPr>
                  <m:t>I</m:t>
                </m:r>
              </m:e>
            </m:acc>
          </m:den>
        </m:f>
      </m:oMath>
    </w:p>
    <w:p w14:paraId="200E50E7" w14:textId="77777777" w:rsidR="00267893" w:rsidRPr="004B30AF" w:rsidRDefault="00267893" w:rsidP="00686887">
      <w:pPr>
        <w:spacing w:line="240" w:lineRule="auto"/>
        <w:rPr>
          <w:i/>
          <w:noProof/>
          <w:sz w:val="18"/>
          <w:szCs w:val="18"/>
        </w:rPr>
      </w:pPr>
      <w:r w:rsidRPr="004B30AF">
        <w:rPr>
          <w:i/>
          <w:noProof/>
          <w:sz w:val="18"/>
          <w:szCs w:val="18"/>
          <w:rtl/>
          <w:lang w:val=""/>
        </w:rPr>
        <w:t>תכונה שתלויה רק במבנה (קבועה</w:t>
      </w:r>
      <w:r>
        <w:rPr>
          <w:rFonts w:hint="cs"/>
          <w:i/>
          <w:noProof/>
          <w:sz w:val="18"/>
          <w:szCs w:val="18"/>
          <w:rtl/>
          <w:lang w:val=""/>
        </w:rPr>
        <w:t xml:space="preserve"> כל עוד המבנה קבוע</w:t>
      </w:r>
      <w:r w:rsidRPr="004B30AF">
        <w:rPr>
          <w:i/>
          <w:noProof/>
          <w:sz w:val="18"/>
          <w:szCs w:val="18"/>
          <w:rtl/>
          <w:lang w:val=""/>
        </w:rPr>
        <w:t>)</w:t>
      </w:r>
      <w:r>
        <w:rPr>
          <w:rFonts w:hint="cs"/>
          <w:i/>
          <w:noProof/>
          <w:sz w:val="18"/>
          <w:szCs w:val="18"/>
          <w:rtl/>
        </w:rPr>
        <w:t>.</w:t>
      </w:r>
    </w:p>
    <w:p w14:paraId="60427EB0" w14:textId="77777777" w:rsidR="00267893" w:rsidRPr="004B30AF" w:rsidRDefault="00267893" w:rsidP="00686887">
      <w:pPr>
        <w:spacing w:line="240" w:lineRule="auto"/>
        <w:rPr>
          <w:i/>
          <w:noProof/>
          <w:sz w:val="18"/>
          <w:szCs w:val="18"/>
        </w:rPr>
      </w:pPr>
      <w:r w:rsidRPr="00DC79C5">
        <w:rPr>
          <w:i/>
          <w:noProof/>
          <w:sz w:val="18"/>
          <w:szCs w:val="18"/>
          <w:u w:val="single"/>
          <w:rtl/>
          <w:lang w:val=""/>
        </w:rPr>
        <w:t>הפאזה של העכבה</w:t>
      </w:r>
      <w:r w:rsidRPr="004B30AF">
        <w:rPr>
          <w:i/>
          <w:noProof/>
          <w:sz w:val="18"/>
          <w:szCs w:val="18"/>
          <w:rtl/>
          <w:lang w:val=""/>
        </w:rPr>
        <w:t xml:space="preserve"> היא הפאזה של המתח ביחס לזרם ברכיב</w:t>
      </w:r>
      <w:r>
        <w:rPr>
          <w:rFonts w:hint="cs"/>
          <w:i/>
          <w:noProof/>
          <w:sz w:val="18"/>
          <w:szCs w:val="18"/>
          <w:rtl/>
          <w:lang w:val=""/>
        </w:rPr>
        <w:t>:</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z</m:t>
            </m:r>
          </m:sub>
        </m:sSub>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v</m:t>
            </m:r>
          </m:sub>
        </m:sSub>
        <m:r>
          <w:rPr>
            <w:rFonts w:ascii="Cambria Math" w:hAnsi="Cambria Math" w:cs="Cambria Math" w:hint="cs"/>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oMath>
    </w:p>
    <w:p w14:paraId="72031ECB" w14:textId="77777777" w:rsidR="00267893" w:rsidRPr="00DC79C5" w:rsidRDefault="00267893" w:rsidP="00686887">
      <w:pPr>
        <w:spacing w:line="240" w:lineRule="auto"/>
        <w:rPr>
          <w:i/>
          <w:noProof/>
          <w:sz w:val="18"/>
          <w:szCs w:val="18"/>
        </w:rPr>
      </w:pPr>
      <w:r w:rsidRPr="00DC79C5">
        <w:rPr>
          <w:i/>
          <w:noProof/>
          <w:sz w:val="18"/>
          <w:szCs w:val="18"/>
          <w:u w:val="single"/>
          <w:rtl/>
          <w:lang w:val=""/>
        </w:rPr>
        <w:t>הגודל של העכבה</w:t>
      </w:r>
      <w:r w:rsidRPr="00DC79C5">
        <w:rPr>
          <w:rFonts w:hint="cs"/>
          <w:i/>
          <w:noProof/>
          <w:sz w:val="18"/>
          <w:szCs w:val="18"/>
          <w:rtl/>
          <w:lang w:val=""/>
        </w:rPr>
        <w:t>:</w:t>
      </w:r>
      <w:r w:rsidRPr="00DC79C5">
        <w:rPr>
          <w:i/>
          <w:noProof/>
          <w:sz w:val="18"/>
          <w:szCs w:val="18"/>
          <w:rtl/>
          <w:lang w:val=""/>
        </w:rPr>
        <w:tab/>
      </w:r>
      <w:r w:rsidRPr="00DC79C5">
        <w:rPr>
          <w:i/>
          <w:noProof/>
          <w:sz w:val="18"/>
          <w:szCs w:val="18"/>
          <w:rtl/>
          <w:lang w:val=""/>
        </w:rPr>
        <w:tab/>
      </w:r>
      <w:r w:rsidRPr="00DC79C5">
        <w:rPr>
          <w:i/>
          <w:noProof/>
          <w:sz w:val="18"/>
          <w:szCs w:val="18"/>
          <w:rtl/>
          <w:lang w:val=""/>
        </w:rPr>
        <w:tab/>
      </w:r>
      <w:r w:rsidRPr="00DC79C5">
        <w:rPr>
          <w:rFonts w:hint="cs"/>
          <w:i/>
          <w:noProof/>
          <w:sz w:val="18"/>
          <w:szCs w:val="18"/>
          <w:rtl/>
          <w:lang w:val=""/>
        </w:rPr>
        <w:t xml:space="preserve">  </w:t>
      </w:r>
      <m:oMath>
        <m:d>
          <m:dPr>
            <m:begChr m:val="|"/>
            <m:endChr m:val="|"/>
            <m:ctrlPr>
              <w:rPr>
                <w:rFonts w:ascii="Cambria Math" w:hAnsi="Cambria Math"/>
                <w:i/>
                <w:noProof/>
                <w:sz w:val="18"/>
                <w:szCs w:val="18"/>
              </w:rPr>
            </m:ctrlPr>
          </m:dPr>
          <m:e>
            <m:r>
              <w:rPr>
                <w:rFonts w:ascii="Cambria Math" w:hAnsi="Cambria Math"/>
                <w:noProof/>
                <w:sz w:val="18"/>
                <w:szCs w:val="18"/>
              </w:rPr>
              <m:t>Z</m:t>
            </m:r>
          </m:e>
        </m:d>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en>
        </m:f>
      </m:oMath>
    </w:p>
    <w:tbl>
      <w:tblPr>
        <w:tblStyle w:val="aff4"/>
        <w:bidiVisual/>
        <w:tblW w:w="0" w:type="auto"/>
        <w:tblLook w:val="04A0" w:firstRow="1" w:lastRow="0" w:firstColumn="1" w:lastColumn="0" w:noHBand="0" w:noVBand="1"/>
      </w:tblPr>
      <w:tblGrid>
        <w:gridCol w:w="776"/>
        <w:gridCol w:w="1215"/>
        <w:gridCol w:w="1758"/>
      </w:tblGrid>
      <w:tr w:rsidR="00267893" w:rsidRPr="004B30AF" w14:paraId="262F5BCD" w14:textId="77777777" w:rsidTr="000269AB">
        <w:tc>
          <w:tcPr>
            <w:tcW w:w="776" w:type="dxa"/>
            <w:shd w:val="clear" w:color="auto" w:fill="D9D9D9" w:themeFill="background1" w:themeFillShade="D9"/>
            <w:vAlign w:val="center"/>
          </w:tcPr>
          <w:p w14:paraId="7CC1516C" w14:textId="77777777" w:rsidR="00267893" w:rsidRPr="004B30AF" w:rsidRDefault="00267893" w:rsidP="00686887">
            <w:pPr>
              <w:rPr>
                <w:rFonts w:eastAsiaTheme="minorHAnsi"/>
                <w:i/>
                <w:noProof/>
                <w:sz w:val="18"/>
                <w:szCs w:val="18"/>
                <w:rtl/>
                <w:lang w:val=""/>
              </w:rPr>
            </w:pPr>
            <w:r w:rsidRPr="004B30AF">
              <w:rPr>
                <w:rFonts w:eastAsiaTheme="minorHAnsi"/>
                <w:i/>
                <w:noProof/>
                <w:sz w:val="18"/>
                <w:szCs w:val="18"/>
                <w:rtl/>
                <w:lang w:val=""/>
              </w:rPr>
              <w:t>הרכיב</w:t>
            </w:r>
          </w:p>
        </w:tc>
        <w:tc>
          <w:tcPr>
            <w:tcW w:w="1215" w:type="dxa"/>
            <w:shd w:val="clear" w:color="auto" w:fill="D9D9D9" w:themeFill="background1" w:themeFillShade="D9"/>
            <w:vAlign w:val="center"/>
          </w:tcPr>
          <w:p w14:paraId="1F5D89DB" w14:textId="77777777" w:rsidR="00267893" w:rsidRPr="004B30AF" w:rsidRDefault="00267893" w:rsidP="00686887">
            <w:pPr>
              <w:rPr>
                <w:rFonts w:eastAsiaTheme="minorHAnsi"/>
                <w:i/>
                <w:noProof/>
                <w:sz w:val="18"/>
                <w:szCs w:val="18"/>
                <w:rtl/>
                <w:lang w:val=""/>
              </w:rPr>
            </w:pPr>
            <w:r w:rsidRPr="004B30AF">
              <w:rPr>
                <w:rFonts w:eastAsiaTheme="minorHAnsi"/>
                <w:i/>
                <w:noProof/>
                <w:sz w:val="18"/>
                <w:szCs w:val="18"/>
                <w:rtl/>
                <w:lang w:val=""/>
              </w:rPr>
              <w:t xml:space="preserve">העכבה של הרכיב </w:t>
            </w:r>
            <w:r w:rsidRPr="004B30AF">
              <w:rPr>
                <w:rFonts w:eastAsiaTheme="minorHAnsi"/>
                <w:i/>
                <w:noProof/>
                <w:sz w:val="18"/>
                <w:szCs w:val="18"/>
              </w:rPr>
              <w:t>Z</w:t>
            </w:r>
          </w:p>
        </w:tc>
        <w:tc>
          <w:tcPr>
            <w:tcW w:w="1758" w:type="dxa"/>
            <w:shd w:val="clear" w:color="auto" w:fill="D9D9D9" w:themeFill="background1" w:themeFillShade="D9"/>
            <w:vAlign w:val="center"/>
          </w:tcPr>
          <w:p w14:paraId="627E6681" w14:textId="77777777" w:rsidR="00267893" w:rsidRPr="004B30AF" w:rsidRDefault="00267893" w:rsidP="00686887">
            <w:pPr>
              <w:rPr>
                <w:rFonts w:eastAsiaTheme="minorHAnsi"/>
                <w:i/>
                <w:noProof/>
                <w:sz w:val="18"/>
                <w:szCs w:val="18"/>
                <w:rtl/>
                <w:lang w:val=""/>
              </w:rPr>
            </w:pPr>
            <w:r w:rsidRPr="004B30AF">
              <w:rPr>
                <w:rFonts w:eastAsiaTheme="minorHAnsi"/>
                <w:i/>
                <w:noProof/>
                <w:sz w:val="18"/>
                <w:szCs w:val="18"/>
                <w:rtl/>
                <w:lang w:val=""/>
              </w:rPr>
              <w:t>הפאזה של המתח ביחס לזרם ברכיב</w:t>
            </w:r>
          </w:p>
        </w:tc>
      </w:tr>
      <w:tr w:rsidR="00267893" w:rsidRPr="004B30AF" w14:paraId="3F3C461E" w14:textId="77777777" w:rsidTr="000269AB">
        <w:tc>
          <w:tcPr>
            <w:tcW w:w="776" w:type="dxa"/>
            <w:shd w:val="clear" w:color="auto" w:fill="D9D9D9" w:themeFill="background1" w:themeFillShade="D9"/>
            <w:vAlign w:val="center"/>
          </w:tcPr>
          <w:p w14:paraId="01E18165" w14:textId="77777777" w:rsidR="00267893" w:rsidRPr="004B30AF" w:rsidRDefault="00267893" w:rsidP="00686887">
            <w:pPr>
              <w:rPr>
                <w:rFonts w:eastAsiaTheme="minorHAnsi"/>
                <w:i/>
                <w:noProof/>
                <w:sz w:val="18"/>
                <w:szCs w:val="18"/>
                <w:rtl/>
                <w:lang w:val=""/>
              </w:rPr>
            </w:pPr>
            <w:r w:rsidRPr="004B30AF">
              <w:rPr>
                <w:rFonts w:eastAsiaTheme="minorHAnsi"/>
                <w:i/>
                <w:noProof/>
                <w:sz w:val="18"/>
                <w:szCs w:val="18"/>
                <w:rtl/>
                <w:lang w:val=""/>
              </w:rPr>
              <w:t>נגד</w:t>
            </w:r>
          </w:p>
        </w:tc>
        <w:tc>
          <w:tcPr>
            <w:tcW w:w="1215" w:type="dxa"/>
            <w:vAlign w:val="center"/>
          </w:tcPr>
          <w:p w14:paraId="432DC2D4" w14:textId="77777777" w:rsidR="00267893" w:rsidRPr="004B30AF" w:rsidRDefault="00267893" w:rsidP="00686887">
            <w:pPr>
              <w:rPr>
                <w:rFonts w:eastAsiaTheme="minorHAnsi"/>
                <w:i/>
                <w:noProof/>
                <w:sz w:val="18"/>
                <w:szCs w:val="18"/>
                <w:rtl/>
                <w:lang w:val=""/>
              </w:rPr>
            </w:pPr>
            <m:oMathPara>
              <m:oMath>
                <m:r>
                  <w:rPr>
                    <w:rFonts w:ascii="Cambria Math" w:hAnsi="Cambria Math"/>
                    <w:noProof/>
                    <w:sz w:val="18"/>
                    <w:szCs w:val="18"/>
                  </w:rPr>
                  <m:t>R</m:t>
                </m:r>
              </m:oMath>
            </m:oMathPara>
          </w:p>
        </w:tc>
        <w:tc>
          <w:tcPr>
            <w:tcW w:w="1758" w:type="dxa"/>
            <w:vAlign w:val="center"/>
          </w:tcPr>
          <w:p w14:paraId="4D980F44" w14:textId="77777777" w:rsidR="00267893" w:rsidRPr="004B30AF" w:rsidRDefault="00267893" w:rsidP="00686887">
            <w:pPr>
              <w:rPr>
                <w:rFonts w:eastAsiaTheme="minorHAnsi"/>
                <w:i/>
                <w:noProof/>
                <w:sz w:val="18"/>
                <w:szCs w:val="18"/>
              </w:rPr>
            </w:pPr>
            <w:r w:rsidRPr="004B30AF">
              <w:rPr>
                <w:rFonts w:eastAsiaTheme="minorHAnsi"/>
                <w:i/>
                <w:noProof/>
                <w:sz w:val="18"/>
                <w:szCs w:val="18"/>
                <w:rtl/>
                <w:lang w:val=""/>
              </w:rPr>
              <w:t>המתח והזרם בנגד הם באותה הפאזה</w:t>
            </w:r>
          </w:p>
          <w:p w14:paraId="5D8E82C9" w14:textId="77777777" w:rsidR="00267893" w:rsidRPr="004B30AF" w:rsidRDefault="00267893" w:rsidP="00686887">
            <w:pPr>
              <w:rPr>
                <w:rFonts w:eastAsiaTheme="minorHAnsi"/>
                <w:i/>
                <w:noProof/>
                <w:sz w:val="18"/>
                <w:szCs w:val="18"/>
                <w:rtl/>
                <w:lang w:val=""/>
              </w:rPr>
            </w:pPr>
          </w:p>
        </w:tc>
      </w:tr>
      <w:tr w:rsidR="00267893" w:rsidRPr="004B30AF" w14:paraId="09E88E25" w14:textId="77777777" w:rsidTr="000269AB">
        <w:trPr>
          <w:trHeight w:val="712"/>
        </w:trPr>
        <w:tc>
          <w:tcPr>
            <w:tcW w:w="776" w:type="dxa"/>
            <w:shd w:val="clear" w:color="auto" w:fill="D9D9D9" w:themeFill="background1" w:themeFillShade="D9"/>
            <w:vAlign w:val="center"/>
          </w:tcPr>
          <w:p w14:paraId="065AB25C" w14:textId="77777777" w:rsidR="00267893" w:rsidRPr="004B30AF" w:rsidRDefault="00267893" w:rsidP="00686887">
            <w:pPr>
              <w:rPr>
                <w:rFonts w:eastAsiaTheme="minorHAnsi"/>
                <w:i/>
                <w:noProof/>
                <w:sz w:val="18"/>
                <w:szCs w:val="18"/>
                <w:rtl/>
                <w:lang w:val=""/>
              </w:rPr>
            </w:pPr>
            <w:r w:rsidRPr="004B30AF">
              <w:rPr>
                <w:rFonts w:eastAsiaTheme="minorHAnsi"/>
                <w:i/>
                <w:noProof/>
                <w:sz w:val="18"/>
                <w:szCs w:val="18"/>
                <w:rtl/>
                <w:lang w:val=""/>
              </w:rPr>
              <w:t>סליל</w:t>
            </w:r>
          </w:p>
        </w:tc>
        <w:tc>
          <w:tcPr>
            <w:tcW w:w="1215" w:type="dxa"/>
            <w:vAlign w:val="center"/>
          </w:tcPr>
          <w:p w14:paraId="60793582" w14:textId="77777777" w:rsidR="00267893" w:rsidRPr="004B30AF" w:rsidRDefault="00267893" w:rsidP="00686887">
            <w:pPr>
              <w:rPr>
                <w:rFonts w:eastAsiaTheme="minorHAnsi"/>
                <w:i/>
                <w:noProof/>
                <w:sz w:val="18"/>
                <w:szCs w:val="18"/>
                <w:rtl/>
                <w:lang w:val=""/>
              </w:rPr>
            </w:pPr>
            <m:oMathPara>
              <m:oMath>
                <m:r>
                  <w:rPr>
                    <w:rFonts w:ascii="Cambria Math" w:hAnsi="Cambria Math"/>
                    <w:noProof/>
                    <w:sz w:val="18"/>
                    <w:szCs w:val="18"/>
                  </w:rPr>
                  <m:t>ⅈωL</m:t>
                </m:r>
              </m:oMath>
            </m:oMathPara>
          </w:p>
        </w:tc>
        <w:tc>
          <w:tcPr>
            <w:tcW w:w="1758" w:type="dxa"/>
            <w:vAlign w:val="center"/>
          </w:tcPr>
          <w:p w14:paraId="25069E03" w14:textId="77777777" w:rsidR="00267893" w:rsidRPr="004B30AF" w:rsidRDefault="00267893" w:rsidP="00686887">
            <w:pPr>
              <w:rPr>
                <w:rFonts w:eastAsiaTheme="minorHAnsi"/>
                <w:i/>
                <w:noProof/>
                <w:sz w:val="18"/>
                <w:szCs w:val="18"/>
                <w:rtl/>
                <w:lang w:val=""/>
              </w:rPr>
            </w:pPr>
            <w:r w:rsidRPr="004B30AF">
              <w:rPr>
                <w:rFonts w:eastAsiaTheme="minorHAnsi"/>
                <w:i/>
                <w:noProof/>
                <w:sz w:val="18"/>
                <w:szCs w:val="18"/>
                <w:rtl/>
                <w:lang w:val=""/>
              </w:rPr>
              <w:t xml:space="preserve">בסליל המתח מקדים את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tc>
      </w:tr>
      <w:tr w:rsidR="00267893" w:rsidRPr="004B30AF" w14:paraId="1CD21048" w14:textId="77777777" w:rsidTr="000269AB">
        <w:trPr>
          <w:trHeight w:val="522"/>
        </w:trPr>
        <w:tc>
          <w:tcPr>
            <w:tcW w:w="776" w:type="dxa"/>
            <w:shd w:val="clear" w:color="auto" w:fill="D9D9D9" w:themeFill="background1" w:themeFillShade="D9"/>
            <w:vAlign w:val="center"/>
          </w:tcPr>
          <w:p w14:paraId="39A1C5A2" w14:textId="77777777" w:rsidR="00267893" w:rsidRPr="004B30AF" w:rsidRDefault="00267893" w:rsidP="00686887">
            <w:pPr>
              <w:rPr>
                <w:rFonts w:eastAsiaTheme="minorHAnsi"/>
                <w:i/>
                <w:noProof/>
                <w:sz w:val="18"/>
                <w:szCs w:val="18"/>
                <w:rtl/>
                <w:lang w:val=""/>
              </w:rPr>
            </w:pPr>
            <w:r w:rsidRPr="004B30AF">
              <w:rPr>
                <w:rFonts w:eastAsiaTheme="minorHAnsi"/>
                <w:i/>
                <w:noProof/>
                <w:sz w:val="18"/>
                <w:szCs w:val="18"/>
                <w:rtl/>
                <w:lang w:val=""/>
              </w:rPr>
              <w:t>קבל</w:t>
            </w:r>
          </w:p>
        </w:tc>
        <w:tc>
          <w:tcPr>
            <w:tcW w:w="1215" w:type="dxa"/>
            <w:vAlign w:val="center"/>
          </w:tcPr>
          <w:p w14:paraId="0E27A76E" w14:textId="77777777" w:rsidR="00267893" w:rsidRPr="004B30AF" w:rsidRDefault="007B22DB" w:rsidP="00686887">
            <w:pPr>
              <w:rPr>
                <w:rFonts w:eastAsiaTheme="minorHAnsi"/>
                <w:i/>
                <w:noProof/>
                <w:sz w:val="18"/>
                <w:szCs w:val="18"/>
                <w:rtl/>
                <w:lang w:val=""/>
              </w:rPr>
            </w:pPr>
            <m:oMathPara>
              <m:oMath>
                <m:f>
                  <m:fPr>
                    <m:ctrlPr>
                      <w:rPr>
                        <w:rFonts w:ascii="Cambria Math" w:eastAsiaTheme="minorHAnsi"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ⅈωC</m:t>
                    </m:r>
                  </m:den>
                </m:f>
              </m:oMath>
            </m:oMathPara>
          </w:p>
        </w:tc>
        <w:tc>
          <w:tcPr>
            <w:tcW w:w="1758" w:type="dxa"/>
            <w:vAlign w:val="center"/>
          </w:tcPr>
          <w:p w14:paraId="224ED6B1" w14:textId="77777777" w:rsidR="00267893" w:rsidRPr="004B30AF" w:rsidRDefault="00267893" w:rsidP="00686887">
            <w:pPr>
              <w:rPr>
                <w:rFonts w:eastAsiaTheme="minorHAnsi"/>
                <w:i/>
                <w:noProof/>
                <w:sz w:val="18"/>
                <w:szCs w:val="18"/>
              </w:rPr>
            </w:pPr>
            <w:r w:rsidRPr="004B30AF">
              <w:rPr>
                <w:rFonts w:eastAsiaTheme="minorHAnsi"/>
                <w:i/>
                <w:noProof/>
                <w:sz w:val="18"/>
                <w:szCs w:val="18"/>
                <w:rtl/>
                <w:lang w:val=""/>
              </w:rPr>
              <w:t xml:space="preserve">בקבל המתח מפגר אחרי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p w14:paraId="458F12D3" w14:textId="77777777" w:rsidR="00267893" w:rsidRPr="004B30AF" w:rsidRDefault="00267893" w:rsidP="00686887">
            <w:pPr>
              <w:rPr>
                <w:rFonts w:eastAsiaTheme="minorHAnsi"/>
                <w:i/>
                <w:noProof/>
                <w:sz w:val="18"/>
                <w:szCs w:val="18"/>
                <w:rtl/>
                <w:lang w:val=""/>
              </w:rPr>
            </w:pPr>
          </w:p>
        </w:tc>
      </w:tr>
    </w:tbl>
    <w:p w14:paraId="41C755A6" w14:textId="77777777" w:rsidR="00267893" w:rsidRPr="004B30AF" w:rsidRDefault="00267893" w:rsidP="00686887">
      <w:pPr>
        <w:spacing w:line="240" w:lineRule="auto"/>
        <w:rPr>
          <w:i/>
          <w:noProof/>
          <w:sz w:val="18"/>
          <w:szCs w:val="18"/>
          <w:rtl/>
          <w:lang w:val=""/>
        </w:rPr>
      </w:pPr>
    </w:p>
    <w:p w14:paraId="172DA3B0" w14:textId="77777777" w:rsidR="00267893" w:rsidRPr="004B30AF" w:rsidRDefault="00267893" w:rsidP="00686887">
      <w:pPr>
        <w:spacing w:line="240" w:lineRule="auto"/>
        <w:rPr>
          <w:i/>
          <w:noProof/>
          <w:sz w:val="18"/>
          <w:szCs w:val="18"/>
        </w:rPr>
      </w:pPr>
      <w:r w:rsidRPr="00DC79C5">
        <w:rPr>
          <w:i/>
          <w:noProof/>
          <w:sz w:val="18"/>
          <w:szCs w:val="18"/>
          <w:u w:val="single"/>
          <w:rtl/>
          <w:lang w:val=""/>
        </w:rPr>
        <w:t>ניתן לחבר עכבות בדיוק כמו חיבור של נגדים ולקבל את העכבה הכוללת של המעגל</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Z</m:t>
            </m:r>
          </m:e>
          <m:sub>
            <m:r>
              <w:rPr>
                <w:rFonts w:ascii="Cambria Math" w:hAnsi="Cambria Math"/>
                <w:noProof/>
                <w:sz w:val="18"/>
                <w:szCs w:val="18"/>
              </w:rPr>
              <m:t>T</m:t>
            </m:r>
          </m:sub>
        </m:sSub>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p>
    <w:p w14:paraId="4CED5D5F" w14:textId="77777777" w:rsidR="00267893" w:rsidRPr="004B30AF" w:rsidRDefault="007B22DB" w:rsidP="00686887">
      <w:pPr>
        <w:spacing w:line="240" w:lineRule="auto"/>
        <w:rPr>
          <w:i/>
          <w:noProof/>
          <w:sz w:val="18"/>
          <w:szCs w:val="18"/>
          <w:rtl/>
          <w:lang w:val=""/>
        </w:rPr>
      </w:pP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oMath>
      <w:r w:rsidR="00267893" w:rsidRPr="004B30AF">
        <w:rPr>
          <w:i/>
          <w:noProof/>
          <w:sz w:val="18"/>
          <w:szCs w:val="18"/>
          <w:rtl/>
          <w:lang w:va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r w:rsidR="00267893" w:rsidRPr="004B30AF">
        <w:rPr>
          <w:i/>
          <w:noProof/>
          <w:sz w:val="18"/>
          <w:szCs w:val="18"/>
          <w:rtl/>
          <w:lang w:val=""/>
        </w:rPr>
        <w:t xml:space="preserve"> הם הזרם והמתח של המקור (בייצוג המורכב)</w:t>
      </w:r>
      <w:r w:rsidR="00267893">
        <w:rPr>
          <w:rFonts w:hint="cs"/>
          <w:i/>
          <w:noProof/>
          <w:sz w:val="18"/>
          <w:szCs w:val="18"/>
          <w:rtl/>
          <w:lang w:val=""/>
        </w:rPr>
        <w:t>.</w:t>
      </w:r>
    </w:p>
    <w:p w14:paraId="4923D576" w14:textId="77777777" w:rsidR="00267893" w:rsidRPr="004B30AF" w:rsidRDefault="00267893" w:rsidP="00686887">
      <w:pPr>
        <w:spacing w:line="240" w:lineRule="auto"/>
        <w:rPr>
          <w:i/>
          <w:noProof/>
          <w:sz w:val="18"/>
          <w:szCs w:val="18"/>
          <w:rtl/>
          <w:lang w:val=""/>
        </w:rPr>
      </w:pPr>
      <w:r w:rsidRPr="00DC79C5">
        <w:rPr>
          <w:i/>
          <w:noProof/>
          <w:sz w:val="18"/>
          <w:szCs w:val="18"/>
          <w:u w:val="single"/>
          <w:rtl/>
          <w:lang w:val=""/>
        </w:rPr>
        <w:t xml:space="preserve">ערכי </w:t>
      </w:r>
      <w:r w:rsidRPr="00DC79C5">
        <w:rPr>
          <w:i/>
          <w:noProof/>
          <w:sz w:val="18"/>
          <w:szCs w:val="18"/>
          <w:u w:val="single"/>
        </w:rPr>
        <w:t>RMS</w:t>
      </w:r>
      <w:r>
        <w:rPr>
          <w:rFonts w:hint="cs"/>
          <w:i/>
          <w:noProof/>
          <w:sz w:val="18"/>
          <w:szCs w:val="18"/>
          <w:rtl/>
          <w:lang w:val=""/>
        </w:rPr>
        <w:t xml:space="preserve"> (</w:t>
      </w:r>
      <w:r w:rsidRPr="004B30AF">
        <w:rPr>
          <w:i/>
          <w:noProof/>
          <w:sz w:val="18"/>
          <w:szCs w:val="18"/>
          <w:rtl/>
          <w:lang w:val=""/>
        </w:rPr>
        <w:t>ממוצע של ריבוע הגודל בזמן</w:t>
      </w:r>
      <w:r>
        <w:rPr>
          <w:rFonts w:hint="cs"/>
          <w:i/>
          <w:noProof/>
          <w:sz w:val="18"/>
          <w:szCs w:val="18"/>
          <w:rtl/>
          <w:lang w:val=""/>
        </w:rPr>
        <w:t>)</w:t>
      </w:r>
      <w:r w:rsidRPr="004B30AF">
        <w:rPr>
          <w:i/>
          <w:noProof/>
          <w:sz w:val="18"/>
          <w:szCs w:val="18"/>
          <w:rtl/>
          <w:lang w:val=""/>
        </w:rPr>
        <w:t>:</w:t>
      </w:r>
    </w:p>
    <w:p w14:paraId="7EC0E26F" w14:textId="77777777" w:rsidR="00267893" w:rsidRPr="004B30AF" w:rsidRDefault="007B22DB" w:rsidP="00686887">
      <w:pPr>
        <w:bidi w:val="0"/>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r w:rsidR="00267893">
        <w:rPr>
          <w:rFonts w:hint="cs"/>
          <w:i/>
          <w:noProof/>
          <w:sz w:val="18"/>
          <w:szCs w:val="18"/>
          <w:rtl/>
          <w:lang w:val=""/>
        </w:rPr>
        <w:t xml:space="preserve"> </w:t>
      </w:r>
      <w:r w:rsidR="00267893" w:rsidRPr="004B30AF">
        <w:rPr>
          <w:i/>
          <w:noProof/>
          <w:sz w:val="18"/>
          <w:szCs w:val="18"/>
          <w:rtl/>
          <w:lang w:val=""/>
        </w:rPr>
        <w:t xml:space="preserve">  </w:t>
      </w:r>
      <w:r w:rsidR="00267893">
        <w:rPr>
          <w:i/>
          <w:noProof/>
          <w:sz w:val="18"/>
          <w:szCs w:val="18"/>
        </w:rPr>
        <w:t>;</w:t>
      </w:r>
      <w:r w:rsidR="00267893">
        <w:rPr>
          <w:rFonts w:hint="cs"/>
          <w:i/>
          <w:noProof/>
          <w:sz w:val="18"/>
          <w:szCs w:val="18"/>
          <w:rtl/>
          <w:lang w:val=""/>
        </w:rPr>
        <w:t xml:space="preserve">  </w:t>
      </w:r>
      <w:r w:rsidR="00267893" w:rsidRPr="004B30AF">
        <w:rPr>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p>
    <w:p w14:paraId="48BBC2F8" w14:textId="77777777" w:rsidR="00267893" w:rsidRPr="004B30AF" w:rsidRDefault="00267893" w:rsidP="00686887">
      <w:pPr>
        <w:spacing w:line="240" w:lineRule="auto"/>
        <w:rPr>
          <w:i/>
          <w:noProof/>
          <w:sz w:val="18"/>
          <w:szCs w:val="18"/>
          <w:rtl/>
          <w:lang w:val=""/>
        </w:rPr>
      </w:pPr>
      <w:r w:rsidRPr="00DC79C5">
        <w:rPr>
          <w:i/>
          <w:noProof/>
          <w:sz w:val="18"/>
          <w:szCs w:val="18"/>
          <w:u w:val="single"/>
          <w:rtl/>
          <w:lang w:val=""/>
        </w:rPr>
        <w:t>הספק</w:t>
      </w:r>
      <w:r>
        <w:rPr>
          <w:rFonts w:hint="cs"/>
          <w:i/>
          <w:noProof/>
          <w:sz w:val="18"/>
          <w:szCs w:val="18"/>
          <w:u w:val="single"/>
          <w:rtl/>
          <w:lang w:val=""/>
        </w:rPr>
        <w:t xml:space="preserve"> רגעי</w:t>
      </w:r>
      <w:r w:rsidRPr="004B30AF">
        <w:rPr>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4B30AF">
        <w:rPr>
          <w:i/>
          <w:noProof/>
          <w:sz w:val="18"/>
          <w:szCs w:val="18"/>
          <w:rtl/>
          <w:lang w:va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oMath>
    </w:p>
    <w:p w14:paraId="66338DAA" w14:textId="77777777" w:rsidR="00267893" w:rsidRPr="004B30AF" w:rsidRDefault="00267893" w:rsidP="00686887">
      <w:pPr>
        <w:spacing w:line="240" w:lineRule="auto"/>
        <w:rPr>
          <w:i/>
          <w:noProof/>
          <w:sz w:val="18"/>
          <w:szCs w:val="18"/>
          <w:rtl/>
          <w:lang w:val=""/>
        </w:rPr>
      </w:pPr>
      <w:r w:rsidRPr="004B30AF">
        <w:rPr>
          <w:i/>
          <w:noProof/>
          <w:sz w:val="18"/>
          <w:szCs w:val="18"/>
          <w:rtl/>
          <w:lang w:val=""/>
        </w:rPr>
        <w:lastRenderedPageBreak/>
        <w:t xml:space="preserve">לשים לב שההספק הרגעי הוא לא גודל לינארי ולכן אי אפשר לחשב אותו באמצעות הייצוג המורכב של המתח והזרם. </w:t>
      </w:r>
      <w:r>
        <w:rPr>
          <w:rFonts w:hint="cs"/>
          <w:i/>
          <w:noProof/>
          <w:sz w:val="18"/>
          <w:szCs w:val="18"/>
          <w:rtl/>
          <w:lang w:val=""/>
        </w:rPr>
        <w:t xml:space="preserve"> </w:t>
      </w:r>
    </w:p>
    <w:p w14:paraId="62CEB056" w14:textId="77777777" w:rsidR="00267893" w:rsidRPr="004B30AF" w:rsidRDefault="00267893" w:rsidP="00686887">
      <w:pPr>
        <w:spacing w:line="240" w:lineRule="auto"/>
        <w:rPr>
          <w:i/>
          <w:noProof/>
          <w:sz w:val="18"/>
          <w:szCs w:val="18"/>
        </w:rPr>
      </w:pPr>
      <w:r w:rsidRPr="00DC79C5">
        <w:rPr>
          <w:rFonts w:hint="cs"/>
          <w:i/>
          <w:noProof/>
          <w:sz w:val="18"/>
          <w:szCs w:val="18"/>
          <w:u w:val="single"/>
          <w:rtl/>
          <w:lang w:val=""/>
        </w:rPr>
        <w:t>הספק ממוצע</w:t>
      </w:r>
      <w:r>
        <w:rPr>
          <w:rFonts w:hint="cs"/>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P</m:t>
            </m:r>
          </m:e>
        </m:acc>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
              <w:rPr>
                <w:rFonts w:ascii="Cambria Math" w:hAnsi="Cambria Math"/>
                <w:noProof/>
                <w:sz w:val="18"/>
                <w:szCs w:val="18"/>
                <w:rtl/>
                <w:lang w:val=""/>
              </w:rPr>
              <m:t>2</m:t>
            </m:r>
          </m:den>
        </m:f>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e>
        </m:func>
      </m:oMath>
    </w:p>
    <w:p w14:paraId="2E4FBD91" w14:textId="77777777" w:rsidR="00267893" w:rsidRPr="004B30AF" w:rsidRDefault="00267893" w:rsidP="00686887">
      <w:pPr>
        <w:spacing w:line="240" w:lineRule="auto"/>
        <w:rPr>
          <w:i/>
          <w:noProof/>
          <w:sz w:val="18"/>
          <w:szCs w:val="18"/>
        </w:rPr>
      </w:pPr>
      <w:r w:rsidRPr="004B30AF">
        <w:rPr>
          <w:i/>
          <w:noProof/>
          <w:sz w:val="18"/>
          <w:szCs w:val="18"/>
          <w:rtl/>
          <w:lang w:val=""/>
        </w:rPr>
        <w:t xml:space="preserve">כאשר </w:t>
      </w:r>
      <m:oMath>
        <m:r>
          <w:rPr>
            <w:rFonts w:ascii="Cambria Math" w:hAnsi="Cambria Math"/>
            <w:noProof/>
            <w:sz w:val="18"/>
            <w:szCs w:val="18"/>
          </w:rPr>
          <m:t>φ</m:t>
        </m:r>
      </m:oMath>
      <w:r w:rsidRPr="004B30AF">
        <w:rPr>
          <w:i/>
          <w:noProof/>
          <w:sz w:val="18"/>
          <w:szCs w:val="18"/>
          <w:rtl/>
          <w:lang w:val=""/>
        </w:rPr>
        <w:t xml:space="preserve"> היא הפאזה של המתח ביחס לזרם</w:t>
      </w:r>
      <w:r>
        <w:rPr>
          <w:rFonts w:hint="cs"/>
          <w:i/>
          <w:noProof/>
          <w:sz w:val="18"/>
          <w:szCs w:val="18"/>
          <w:rtl/>
        </w:rPr>
        <w:t>.</w:t>
      </w:r>
    </w:p>
    <w:p w14:paraId="531C8DED" w14:textId="77777777" w:rsidR="009765CB" w:rsidRDefault="007B22DB" w:rsidP="00686887">
      <w:pPr>
        <w:spacing w:line="240" w:lineRule="auto"/>
        <w:rPr>
          <w:i/>
          <w:noProof/>
          <w:sz w:val="18"/>
          <w:szCs w:val="18"/>
          <w:rtl/>
          <w:lang w:val=""/>
        </w:rPr>
      </w:pPr>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oMath>
      <w:r w:rsidR="00267893" w:rsidRPr="004B30AF">
        <w:rPr>
          <w:i/>
          <w:noProof/>
          <w:sz w:val="18"/>
          <w:szCs w:val="18"/>
          <w:rtl/>
          <w:lang w:val=""/>
        </w:rPr>
        <w:t xml:space="preserve"> </w:t>
      </w:r>
      <w:r w:rsidR="00267893">
        <w:rPr>
          <w:rFonts w:hint="cs"/>
          <w:i/>
          <w:noProof/>
          <w:sz w:val="18"/>
          <w:szCs w:val="18"/>
          <w:rtl/>
        </w:rPr>
        <w:t>הוא</w:t>
      </w:r>
      <w:r w:rsidR="00267893" w:rsidRPr="004B30AF">
        <w:rPr>
          <w:i/>
          <w:noProof/>
          <w:sz w:val="18"/>
          <w:szCs w:val="18"/>
          <w:rtl/>
          <w:lang w:val=""/>
        </w:rPr>
        <w:t xml:space="preserve"> מקדם</w:t>
      </w:r>
      <w:r w:rsidR="00267893" w:rsidRPr="004B30AF">
        <w:rPr>
          <w:i/>
          <w:noProof/>
          <w:sz w:val="18"/>
          <w:szCs w:val="18"/>
        </w:rPr>
        <w:t>/</w:t>
      </w:r>
      <w:r w:rsidR="00267893" w:rsidRPr="004B30AF">
        <w:rPr>
          <w:i/>
          <w:noProof/>
          <w:sz w:val="18"/>
          <w:szCs w:val="18"/>
          <w:rtl/>
          <w:lang w:val=""/>
        </w:rPr>
        <w:t>גורם ההספק</w:t>
      </w:r>
      <w:r w:rsidR="00267893" w:rsidRPr="004B30AF">
        <w:rPr>
          <w:i/>
          <w:noProof/>
          <w:sz w:val="18"/>
          <w:szCs w:val="18"/>
        </w:rPr>
        <w:t>.</w:t>
      </w:r>
      <w:r w:rsidR="00267893" w:rsidRPr="004B30AF">
        <w:rPr>
          <w:i/>
          <w:noProof/>
          <w:sz w:val="18"/>
          <w:szCs w:val="18"/>
          <w:rtl/>
          <w:lang w:val=""/>
        </w:rPr>
        <w:t xml:space="preserve"> מצביע על ניצול האנרגיה במעגל</w:t>
      </w:r>
      <w:r w:rsidR="00267893">
        <w:rPr>
          <w:rFonts w:hint="cs"/>
          <w:i/>
          <w:noProof/>
          <w:sz w:val="18"/>
          <w:szCs w:val="18"/>
          <w:rtl/>
          <w:lang w:val=""/>
        </w:rPr>
        <w:t>.</w:t>
      </w:r>
    </w:p>
    <w:p w14:paraId="43C7A530" w14:textId="54120A28" w:rsidR="00267893" w:rsidRPr="00D92F05" w:rsidRDefault="00267893" w:rsidP="00863E4F">
      <w:pPr>
        <w:pStyle w:val="2"/>
        <w:spacing w:before="0" w:after="0"/>
        <w:rPr>
          <w:rFonts w:ascii="David" w:hAnsi="David" w:cs="David"/>
          <w:noProof/>
          <w:color w:val="0000FF"/>
          <w:sz w:val="18"/>
          <w:szCs w:val="18"/>
          <w:rtl/>
        </w:rPr>
      </w:pPr>
      <w:r>
        <w:rPr>
          <w:rFonts w:hint="cs"/>
          <w:noProof/>
          <w:sz w:val="18"/>
          <w:szCs w:val="18"/>
          <w:rtl/>
        </w:rPr>
        <w:t>משוואות מקסוול</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D18EEF0" w14:textId="77777777" w:rsidR="00267893" w:rsidRPr="009A46D6" w:rsidRDefault="00267893" w:rsidP="00863E4F">
      <w:pPr>
        <w:spacing w:line="240" w:lineRule="auto"/>
        <w:rPr>
          <w:i/>
          <w:noProof/>
          <w:sz w:val="18"/>
          <w:szCs w:val="18"/>
          <w:u w:val="single"/>
          <w:rtl/>
          <w:lang w:val=""/>
        </w:rPr>
      </w:pPr>
      <w:r w:rsidRPr="005E3F49">
        <w:rPr>
          <w:i/>
          <w:noProof/>
          <w:sz w:val="18"/>
          <w:szCs w:val="18"/>
          <w:rtl/>
          <w:lang w:val=""/>
        </w:rPr>
        <w:t xml:space="preserve">     </w:t>
      </w:r>
      <w:r>
        <w:rPr>
          <w:rFonts w:hint="cs"/>
          <w:i/>
          <w:noProof/>
          <w:sz w:val="18"/>
          <w:szCs w:val="18"/>
          <w:rtl/>
          <w:lang w:val=""/>
        </w:rPr>
        <w:t xml:space="preserve">   </w:t>
      </w:r>
      <w:r w:rsidRPr="005E3F49">
        <w:rPr>
          <w:i/>
          <w:noProof/>
          <w:sz w:val="18"/>
          <w:szCs w:val="18"/>
          <w:rtl/>
          <w:lang w:val=""/>
        </w:rPr>
        <w:t xml:space="preserve">  </w:t>
      </w:r>
      <w:r w:rsidRPr="009A46D6">
        <w:rPr>
          <w:i/>
          <w:noProof/>
          <w:sz w:val="18"/>
          <w:szCs w:val="18"/>
          <w:u w:val="single"/>
          <w:rtl/>
          <w:lang w:val=""/>
        </w:rPr>
        <w:t xml:space="preserve">הצורה הדיפרנציאלית   </w:t>
      </w:r>
      <w:r w:rsidRPr="009A46D6">
        <w:rPr>
          <w:i/>
          <w:noProof/>
          <w:sz w:val="18"/>
          <w:szCs w:val="18"/>
          <w:u w:val="single"/>
        </w:rPr>
        <w:t>;</w:t>
      </w:r>
      <w:r w:rsidRPr="009A46D6">
        <w:rPr>
          <w:i/>
          <w:noProof/>
          <w:sz w:val="18"/>
          <w:szCs w:val="18"/>
          <w:u w:val="single"/>
          <w:rtl/>
          <w:lang w:val=""/>
        </w:rPr>
        <w:t xml:space="preserve">   הצורה האינטגרלית</w:t>
      </w:r>
      <w:r>
        <w:rPr>
          <w:rFonts w:hint="cs"/>
          <w:i/>
          <w:noProof/>
          <w:sz w:val="18"/>
          <w:szCs w:val="18"/>
          <w:u w:val="single"/>
          <w:rtl/>
          <w:lang w:val=""/>
        </w:rPr>
        <w:t>:</w:t>
      </w:r>
    </w:p>
    <w:p w14:paraId="2093587D" w14:textId="77777777" w:rsidR="00267893" w:rsidRPr="005E3F49" w:rsidRDefault="00267893" w:rsidP="00863E4F">
      <w:pPr>
        <w:spacing w:line="240" w:lineRule="auto"/>
        <w:rPr>
          <w:i/>
          <w:noProof/>
          <w:sz w:val="18"/>
          <w:szCs w:val="18"/>
          <w:lang w:val=""/>
        </w:rPr>
      </w:pPr>
      <w:r w:rsidRPr="005E3F49">
        <w:rPr>
          <w:i/>
          <w:noProof/>
          <w:sz w:val="18"/>
          <w:szCs w:val="18"/>
          <w:rtl/>
          <w:lang w:val=""/>
        </w:rPr>
        <w:t xml:space="preserve">1. חוק גאוס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ρⅆV</m:t>
            </m:r>
          </m:e>
        </m:nary>
        <m:r>
          <w:rPr>
            <w:rFonts w:ascii="Cambria Math" w:hAnsi="Cambria Math"/>
            <w:noProof/>
            <w:sz w:val="18"/>
            <w:szCs w:val="18"/>
            <w:lang w:val=""/>
          </w:rPr>
          <m:t xml:space="preserve">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r>
          <w:rPr>
            <w:rFonts w:ascii="Cambria Math" w:hAnsi="Cambria Math"/>
            <w:noProof/>
            <w:sz w:val="18"/>
            <w:szCs w:val="18"/>
            <w:lang w:val=""/>
          </w:rPr>
          <m:t>ρ</m:t>
        </m:r>
      </m:oMath>
    </w:p>
    <w:p w14:paraId="4FB66B15" w14:textId="77777777" w:rsidR="00267893" w:rsidRPr="005E3F49" w:rsidRDefault="00267893" w:rsidP="00863E4F">
      <w:pPr>
        <w:spacing w:line="240" w:lineRule="auto"/>
        <w:rPr>
          <w:i/>
          <w:noProof/>
          <w:sz w:val="18"/>
          <w:szCs w:val="18"/>
          <w:lang w:val=""/>
        </w:rPr>
      </w:pPr>
      <w:r w:rsidRPr="005E3F49">
        <w:rPr>
          <w:i/>
          <w:noProof/>
          <w:sz w:val="18"/>
          <w:szCs w:val="18"/>
          <w:rtl/>
          <w:lang w:val=""/>
        </w:rPr>
        <w:t>2.</w:t>
      </w:r>
      <w:r w:rsidRPr="005E3F49">
        <w:rPr>
          <w:i/>
          <w:noProof/>
          <w:sz w:val="18"/>
          <w:szCs w:val="18"/>
          <w:rtl/>
          <w:lang w:val=""/>
        </w:rPr>
        <w:tab/>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=0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=0</m:t>
        </m:r>
      </m:oMath>
    </w:p>
    <w:p w14:paraId="2436DCE5" w14:textId="77777777" w:rsidR="00267893" w:rsidRPr="005E3F49" w:rsidRDefault="00267893" w:rsidP="00863E4F">
      <w:pPr>
        <w:spacing w:line="240" w:lineRule="auto"/>
        <w:rPr>
          <w:i/>
          <w:noProof/>
          <w:sz w:val="18"/>
          <w:szCs w:val="18"/>
          <w:lang w:val=""/>
        </w:rPr>
      </w:pPr>
      <w:r w:rsidRPr="005E3F49">
        <w:rPr>
          <w:i/>
          <w:noProof/>
          <w:sz w:val="18"/>
          <w:szCs w:val="18"/>
          <w:rtl/>
          <w:lang w:val=""/>
        </w:rPr>
        <w:t xml:space="preserve">השטף מגנטי על משטח סגור תמיד </w:t>
      </w:r>
      <w:r>
        <w:rPr>
          <w:rFonts w:hint="cs"/>
          <w:i/>
          <w:noProof/>
          <w:sz w:val="18"/>
          <w:szCs w:val="18"/>
          <w:rtl/>
          <w:lang w:val=""/>
        </w:rPr>
        <w:t>אפ</w:t>
      </w:r>
      <w:r w:rsidRPr="005E3F49">
        <w:rPr>
          <w:i/>
          <w:noProof/>
          <w:sz w:val="18"/>
          <w:szCs w:val="18"/>
          <w:rtl/>
          <w:lang w:val=""/>
        </w:rPr>
        <w:t>ס</w:t>
      </w:r>
      <w:r>
        <w:rPr>
          <w:rFonts w:hint="cs"/>
          <w:i/>
          <w:noProof/>
          <w:sz w:val="18"/>
          <w:szCs w:val="18"/>
          <w:rtl/>
          <w:lang w:val=""/>
        </w:rPr>
        <w:t xml:space="preserve">, </w:t>
      </w:r>
      <w:r w:rsidRPr="005E3F49">
        <w:rPr>
          <w:i/>
          <w:noProof/>
          <w:sz w:val="18"/>
          <w:szCs w:val="18"/>
          <w:rtl/>
          <w:lang w:val=""/>
        </w:rPr>
        <w:t>אין מטען מגנטי</w:t>
      </w:r>
      <w:r>
        <w:rPr>
          <w:rFonts w:hint="cs"/>
          <w:i/>
          <w:noProof/>
          <w:sz w:val="18"/>
          <w:szCs w:val="18"/>
          <w:rtl/>
          <w:lang w:val=""/>
        </w:rPr>
        <w:t>.</w:t>
      </w:r>
    </w:p>
    <w:p w14:paraId="67C515FB" w14:textId="77777777" w:rsidR="00267893" w:rsidRPr="005E3F49" w:rsidRDefault="00267893" w:rsidP="00863E4F">
      <w:pPr>
        <w:spacing w:line="240" w:lineRule="auto"/>
        <w:rPr>
          <w:i/>
          <w:noProof/>
          <w:sz w:val="18"/>
          <w:szCs w:val="18"/>
          <w:lang w:val=""/>
        </w:rPr>
      </w:pPr>
      <w:r w:rsidRPr="005E3F49">
        <w:rPr>
          <w:i/>
          <w:noProof/>
          <w:sz w:val="18"/>
          <w:szCs w:val="18"/>
          <w:rtl/>
          <w:lang w:val=""/>
        </w:rPr>
        <w:t xml:space="preserve">3.    </w:t>
      </w:r>
      <w:r>
        <w:rPr>
          <w:rFonts w:hint="cs"/>
          <w:i/>
          <w:noProof/>
          <w:sz w:val="18"/>
          <w:szCs w:val="18"/>
          <w:rtl/>
          <w:lang w:val=""/>
        </w:rPr>
        <w:t xml:space="preserve"> </w:t>
      </w:r>
      <w:r w:rsidRPr="005E3F49">
        <w:rPr>
          <w:i/>
          <w:noProof/>
          <w:sz w:val="18"/>
          <w:szCs w:val="18"/>
          <w:rtl/>
          <w:lang w:val=""/>
        </w:rPr>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nary>
          <m:naryPr>
            <m:grow m:val="1"/>
            <m:subHide m:val="1"/>
            <m:supHide m:val="1"/>
            <m:ctrlPr>
              <w:rPr>
                <w:rFonts w:ascii="Cambria Math" w:hAnsi="Cambria Math"/>
                <w:i/>
                <w:noProof/>
                <w:sz w:val="18"/>
                <w:szCs w:val="18"/>
                <w:lang w:val=""/>
              </w:rPr>
            </m:ctrlPr>
          </m:naryPr>
          <m:sub/>
          <m:sup/>
          <m:e>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oMath>
    </w:p>
    <w:p w14:paraId="0EE92164" w14:textId="77777777" w:rsidR="00267893" w:rsidRPr="005E3F49" w:rsidRDefault="00267893" w:rsidP="00863E4F">
      <w:pPr>
        <w:spacing w:line="240" w:lineRule="auto"/>
        <w:rPr>
          <w:i/>
          <w:noProof/>
          <w:sz w:val="18"/>
          <w:szCs w:val="18"/>
          <w:lang w:val=""/>
        </w:rPr>
      </w:pPr>
      <w:r w:rsidRPr="005E3F49">
        <w:rPr>
          <w:i/>
          <w:noProof/>
          <w:sz w:val="18"/>
          <w:szCs w:val="18"/>
          <w:rtl/>
          <w:lang w:val=""/>
        </w:rPr>
        <w:t xml:space="preserve">מהמשוואה ניתן לקבל את חוק פארדי </w:t>
      </w:r>
      <m:oMath>
        <m:r>
          <w:rPr>
            <w:rFonts w:ascii="Cambria Math" w:hAnsi="Cambria Math"/>
            <w:noProof/>
            <w:sz w:val="18"/>
            <w:szCs w:val="18"/>
            <w:lang w:val=""/>
          </w:rPr>
          <m:t>ε=-</m:t>
        </m:r>
        <m:sSub>
          <m:sSubPr>
            <m:ctrlPr>
              <w:rPr>
                <w:rFonts w:ascii="Cambria Math" w:hAnsi="Cambria Math"/>
                <w:i/>
                <w:noProof/>
                <w:sz w:val="18"/>
                <w:szCs w:val="18"/>
                <w:lang w:val=""/>
              </w:rPr>
            </m:ctrlPr>
          </m:sSubPr>
          <m:e>
            <m:acc>
              <m:accPr>
                <m:chr m:val="̇"/>
                <m:ctrlPr>
                  <w:rPr>
                    <w:rFonts w:ascii="Cambria Math" w:hAnsi="Cambria Math"/>
                    <w:i/>
                    <w:noProof/>
                    <w:sz w:val="18"/>
                    <w:szCs w:val="18"/>
                    <w:lang w:val=""/>
                  </w:rPr>
                </m:ctrlPr>
              </m:accPr>
              <m:e>
                <m:r>
                  <w:rPr>
                    <w:rFonts w:ascii="Cambria Math" w:hAnsi="Cambria Math"/>
                    <w:noProof/>
                    <w:sz w:val="18"/>
                    <w:szCs w:val="18"/>
                    <w:lang w:val=""/>
                  </w:rPr>
                  <m:t>ϕ</m:t>
                </m:r>
              </m:e>
            </m:acc>
          </m:e>
          <m:sub>
            <m:r>
              <w:rPr>
                <w:rFonts w:ascii="Cambria Math" w:hAnsi="Cambria Math"/>
                <w:noProof/>
                <w:sz w:val="18"/>
                <w:szCs w:val="18"/>
                <w:lang w:val=""/>
              </w:rPr>
              <m:t>B</m:t>
            </m:r>
          </m:sub>
        </m:sSub>
      </m:oMath>
    </w:p>
    <w:p w14:paraId="20B2BFB0" w14:textId="77777777" w:rsidR="00267893" w:rsidRPr="005E3F49" w:rsidRDefault="00267893" w:rsidP="00863E4F">
      <w:pPr>
        <w:spacing w:line="240" w:lineRule="auto"/>
        <w:rPr>
          <w:rFonts w:eastAsiaTheme="minorEastAsia"/>
          <w:i/>
          <w:noProof/>
          <w:sz w:val="18"/>
          <w:szCs w:val="18"/>
          <w:lang w:val=""/>
        </w:rPr>
      </w:pPr>
      <w:r w:rsidRPr="005E3F49">
        <w:rPr>
          <w:i/>
          <w:noProof/>
          <w:sz w:val="18"/>
          <w:szCs w:val="18"/>
          <w:rtl/>
          <w:lang w:val=""/>
        </w:rPr>
        <w:t xml:space="preserve">4.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oMath>
    </w:p>
    <w:p w14:paraId="04708BEC" w14:textId="77777777" w:rsidR="00267893" w:rsidRPr="005E3F49" w:rsidRDefault="00267893" w:rsidP="00863E4F">
      <w:pPr>
        <w:spacing w:line="240" w:lineRule="auto"/>
        <w:rPr>
          <w:i/>
          <w:noProof/>
          <w:sz w:val="18"/>
          <w:szCs w:val="18"/>
          <w:lang w:val=""/>
        </w:rPr>
      </w:pPr>
      <m:oMathPara>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m:oMathPara>
    </w:p>
    <w:p w14:paraId="64AA4E61" w14:textId="77777777" w:rsidR="009765CB" w:rsidRDefault="00267893" w:rsidP="00863E4F">
      <w:pPr>
        <w:spacing w:line="240" w:lineRule="auto"/>
        <w:rPr>
          <w:i/>
          <w:noProof/>
          <w:sz w:val="18"/>
          <w:szCs w:val="18"/>
          <w:rtl/>
          <w:lang w:val=""/>
        </w:rPr>
      </w:pPr>
      <w:r w:rsidRPr="005E3F49">
        <w:rPr>
          <w:i/>
          <w:noProof/>
          <w:sz w:val="18"/>
          <w:szCs w:val="18"/>
          <w:rtl/>
          <w:lang w:val=""/>
        </w:rPr>
        <w:t>חוק אמפר והתיקון של מקסוול (שנקרא גם זרם העתקה)</w:t>
      </w:r>
    </w:p>
    <w:p w14:paraId="49A08EF6" w14:textId="625EA9F0" w:rsidR="00267893" w:rsidRPr="00D92F05" w:rsidRDefault="00267893" w:rsidP="00A617CD">
      <w:pPr>
        <w:pStyle w:val="2"/>
        <w:spacing w:before="0" w:after="0"/>
        <w:rPr>
          <w:rFonts w:ascii="David" w:hAnsi="David" w:cs="David"/>
          <w:noProof/>
          <w:color w:val="0000FF"/>
          <w:sz w:val="18"/>
          <w:szCs w:val="18"/>
          <w:rtl/>
        </w:rPr>
      </w:pPr>
      <w:r>
        <w:rPr>
          <w:rFonts w:hint="cs"/>
          <w:noProof/>
          <w:sz w:val="18"/>
          <w:szCs w:val="18"/>
          <w:rtl/>
        </w:rPr>
        <w:t>הפוטנציאל הוקטורי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F996123" w14:textId="77777777" w:rsidR="00267893" w:rsidRPr="00900E92" w:rsidRDefault="00267893" w:rsidP="00A617CD">
      <w:pPr>
        <w:spacing w:line="240" w:lineRule="auto"/>
        <w:rPr>
          <w:noProof/>
          <w:sz w:val="18"/>
          <w:szCs w:val="18"/>
          <w:rtl/>
        </w:rPr>
      </w:pPr>
      <w:r w:rsidRPr="00900E92">
        <w:rPr>
          <w:noProof/>
          <w:sz w:val="18"/>
          <w:szCs w:val="18"/>
          <w:u w:val="single"/>
          <w:rtl/>
        </w:rPr>
        <w:t xml:space="preserve">הפוטנציאל הוקטורי </w:t>
      </w:r>
      <m:oMath>
        <m:acc>
          <m:accPr>
            <m:chr m:val="⃗"/>
            <m:ctrlPr>
              <w:rPr>
                <w:rFonts w:ascii="Cambria Math" w:hAnsi="Cambria Math"/>
                <w:noProof/>
                <w:sz w:val="18"/>
                <w:szCs w:val="18"/>
                <w:u w:val="single"/>
              </w:rPr>
            </m:ctrlPr>
          </m:accPr>
          <m:e>
            <m:r>
              <w:rPr>
                <w:rFonts w:ascii="Cambria Math" w:hAnsi="Cambria Math"/>
                <w:noProof/>
                <w:sz w:val="18"/>
                <w:szCs w:val="18"/>
                <w:u w:val="single"/>
              </w:rPr>
              <m:t>A</m:t>
            </m:r>
          </m:e>
        </m:acc>
      </m:oMath>
      <w:r w:rsidRPr="00900E92">
        <w:rPr>
          <w:noProof/>
          <w:sz w:val="18"/>
          <w:szCs w:val="18"/>
          <w:u w:val="single"/>
          <w:rtl/>
        </w:rPr>
        <w:t>מוגדר לפי</w:t>
      </w:r>
      <w:r w:rsidRPr="00900E92">
        <w:rPr>
          <w:noProof/>
          <w:sz w:val="18"/>
          <w:szCs w:val="18"/>
          <w:rtl/>
        </w:rPr>
        <w:t>:</w:t>
      </w:r>
      <w:r w:rsidRPr="00900E92">
        <w:rPr>
          <w:noProof/>
          <w:sz w:val="18"/>
          <w:szCs w:val="18"/>
          <w:rtl/>
        </w:rPr>
        <w:tab/>
      </w:r>
      <w:r w:rsidRPr="00900E92">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B</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A</m:t>
            </m:r>
          </m:e>
        </m:acc>
      </m:oMath>
    </w:p>
    <w:p w14:paraId="2A305987" w14:textId="77777777" w:rsidR="00267893" w:rsidRPr="00900E92" w:rsidRDefault="00267893" w:rsidP="00A617CD">
      <w:pPr>
        <w:spacing w:line="240" w:lineRule="auto"/>
        <w:rPr>
          <w:noProof/>
          <w:sz w:val="18"/>
          <w:szCs w:val="18"/>
          <w:u w:val="single"/>
          <w:rtl/>
        </w:rPr>
      </w:pPr>
      <w:r w:rsidRPr="00900E92">
        <w:rPr>
          <w:noProof/>
          <w:sz w:val="18"/>
          <w:szCs w:val="18"/>
          <w:u w:val="single"/>
          <w:rtl/>
        </w:rPr>
        <w:t>משוואת פואסון לפוטנציאל הוקטורי (מחוק אמפר):</w:t>
      </w:r>
    </w:p>
    <w:p w14:paraId="1BE75368" w14:textId="77777777" w:rsidR="00267893" w:rsidRPr="00900E92" w:rsidRDefault="007B22DB" w:rsidP="00A617CD">
      <w:pPr>
        <w:bidi w:val="0"/>
        <w:spacing w:line="240" w:lineRule="auto"/>
        <w:rPr>
          <w:noProof/>
          <w:sz w:val="18"/>
          <w:szCs w:val="18"/>
          <w:rtl/>
        </w:rPr>
      </w:pPr>
      <m:oMathPara>
        <m:oMathParaPr>
          <m:jc m:val="left"/>
        </m:oMathParaPr>
        <m:oMath>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e>
            <m:sup>
              <m:r>
                <m:rPr>
                  <m:sty m:val="p"/>
                </m:rPr>
                <w:rPr>
                  <w:rFonts w:ascii="Cambria Math" w:hAnsi="Cambria Math"/>
                  <w:noProof/>
                  <w:sz w:val="18"/>
                  <w:szCs w:val="18"/>
                  <w:rtl/>
                </w:rPr>
                <m:t>2</m:t>
              </m:r>
            </m:sup>
          </m:sSup>
          <m:acc>
            <m:accPr>
              <m:chr m:val="⃗"/>
              <m:ctrlPr>
                <w:rPr>
                  <w:rFonts w:ascii="Cambria Math" w:hAnsi="Cambria Math"/>
                  <w:noProof/>
                  <w:sz w:val="18"/>
                  <w:szCs w:val="18"/>
                  <w:lang w:val=""/>
                </w:rPr>
              </m:ctrlPr>
            </m:accPr>
            <m:e>
              <m:r>
                <w:rPr>
                  <w:rFonts w:ascii="Cambria Math" w:hAnsi="Cambria Math"/>
                  <w:noProof/>
                  <w:sz w:val="18"/>
                  <w:szCs w:val="18"/>
                  <w:lang w:val=""/>
                </w:rPr>
                <m:t>A</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μ</m:t>
              </m:r>
            </m:e>
            <m:sub>
              <m:r>
                <m:rPr>
                  <m:sty m:val="p"/>
                </m:rPr>
                <w:rPr>
                  <w:rFonts w:ascii="Cambria Math" w:hAnsi="Cambria Math"/>
                  <w:noProof/>
                  <w:sz w:val="18"/>
                  <w:szCs w:val="18"/>
                  <w:rtl/>
                </w:rPr>
                <m:t>0</m:t>
              </m:r>
            </m:sub>
          </m:sSub>
          <m:acc>
            <m:accPr>
              <m:chr m:val="⃗"/>
              <m:ctrlPr>
                <w:rPr>
                  <w:rFonts w:ascii="Cambria Math" w:hAnsi="Cambria Math"/>
                  <w:noProof/>
                  <w:sz w:val="18"/>
                  <w:szCs w:val="18"/>
                  <w:lang w:val=""/>
                </w:rPr>
              </m:ctrlPr>
            </m:accPr>
            <m:e>
              <m:r>
                <w:rPr>
                  <w:rFonts w:ascii="Cambria Math" w:hAnsi="Cambria Math"/>
                  <w:noProof/>
                  <w:sz w:val="18"/>
                  <w:szCs w:val="18"/>
                  <w:lang w:val=""/>
                </w:rPr>
                <m:t>J</m:t>
              </m:r>
            </m:e>
          </m:acc>
        </m:oMath>
      </m:oMathPara>
    </w:p>
    <w:p w14:paraId="14777B93" w14:textId="77777777" w:rsidR="00267893" w:rsidRPr="00900E92" w:rsidRDefault="00267893" w:rsidP="00A617CD">
      <w:pPr>
        <w:spacing w:line="240" w:lineRule="auto"/>
        <w:rPr>
          <w:noProof/>
          <w:sz w:val="18"/>
          <w:szCs w:val="18"/>
          <w:rtl/>
        </w:rPr>
      </w:pPr>
      <w:r w:rsidRPr="00900E92">
        <w:rPr>
          <w:noProof/>
          <w:sz w:val="18"/>
          <w:szCs w:val="18"/>
          <w:rtl/>
        </w:rPr>
        <w:t xml:space="preserve">עבור כיול של הפוטנציאל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=0</m:t>
        </m:r>
      </m:oMath>
    </w:p>
    <w:p w14:paraId="46CC721F" w14:textId="77777777" w:rsidR="00267893" w:rsidRPr="00900E92" w:rsidRDefault="00267893" w:rsidP="00A617CD">
      <w:pPr>
        <w:spacing w:line="240" w:lineRule="auto"/>
        <w:rPr>
          <w:i/>
          <w:noProof/>
          <w:sz w:val="18"/>
          <w:szCs w:val="18"/>
          <w:rtl/>
        </w:rPr>
      </w:pPr>
      <w:r w:rsidRPr="00900E92">
        <w:rPr>
          <w:noProof/>
          <w:sz w:val="18"/>
          <w:szCs w:val="18"/>
          <w:rtl/>
        </w:rPr>
        <w:t>פתרון המשוואה:</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A</m:t>
            </m:r>
          </m:e>
        </m:acc>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w:rPr>
                <w:rFonts w:ascii="Cambria Math" w:hAnsi="Cambria Math"/>
                <w:noProof/>
                <w:sz w:val="18"/>
                <w:szCs w:val="18"/>
                <w:lang w:val=""/>
              </w:rPr>
              <m:t>π</m:t>
            </m:r>
          </m:den>
        </m:f>
        <m:nary>
          <m:naryPr>
            <m:grow m:val="1"/>
            <m:subHide m:val="1"/>
            <m:supHide m:val="1"/>
            <m:ctrlPr>
              <w:rPr>
                <w:rFonts w:ascii="Cambria Math" w:hAnsi="Cambria Math"/>
                <w:noProof/>
                <w:sz w:val="18"/>
                <w:szCs w:val="18"/>
                <w:lang w:val=""/>
              </w:rPr>
            </m:ctrlPr>
          </m:naryPr>
          <m:sub/>
          <m:sup/>
          <m:e>
            <m:f>
              <m:fPr>
                <m:ctrlPr>
                  <w:rPr>
                    <w:rFonts w:ascii="Cambria Math" w:hAnsi="Cambria Math"/>
                    <w:noProof/>
                    <w:sz w:val="18"/>
                    <w:szCs w:val="18"/>
                    <w:lang w:val=""/>
                  </w:rPr>
                </m:ctrlPr>
              </m:fPr>
              <m:num>
                <m:acc>
                  <m:accPr>
                    <m:chr m:val="⃗"/>
                    <m:ctrlPr>
                      <w:rPr>
                        <w:rFonts w:ascii="Cambria Math" w:hAnsi="Cambria Math"/>
                        <w:noProof/>
                        <w:sz w:val="18"/>
                        <w:szCs w:val="18"/>
                        <w:lang w:val=""/>
                      </w:rPr>
                    </m:ctrlPr>
                  </m:accPr>
                  <m:e>
                    <m:r>
                      <w:rPr>
                        <w:rFonts w:ascii="Cambria Math" w:hAnsi="Cambria Math"/>
                        <w:noProof/>
                        <w:sz w:val="18"/>
                        <w:szCs w:val="18"/>
                        <w:lang w:val=""/>
                      </w:rPr>
                      <m:t>J</m:t>
                    </m:r>
                  </m:e>
                </m:acc>
                <m:d>
                  <m:dPr>
                    <m:ctrlPr>
                      <w:rPr>
                        <w:rFonts w:ascii="Cambria Math" w:hAnsi="Cambria Math"/>
                        <w:noProof/>
                        <w:sz w:val="18"/>
                        <w:szCs w:val="18"/>
                        <w:lang w:val=""/>
                      </w:rPr>
                    </m:ctrlPr>
                  </m:dPr>
                  <m:e>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den>
            </m:f>
            <m:r>
              <m:rPr>
                <m:sty m:val="p"/>
              </m:rPr>
              <w:rPr>
                <w:rFonts w:ascii="Cambria Math" w:hAnsi="Cambria Math"/>
                <w:noProof/>
                <w:sz w:val="18"/>
                <w:szCs w:val="18"/>
                <w:lang w:val=""/>
              </w:rPr>
              <m:t>ⅆ</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Arial" w:hAnsi="Arial" w:cs="Arial" w:hint="cs"/>
                    <w:noProof/>
                    <w:sz w:val="18"/>
                    <w:szCs w:val="18"/>
                    <w:rtl/>
                  </w:rPr>
                  <m:t>'</m:t>
                </m:r>
              </m:sup>
            </m:sSup>
          </m:e>
        </m:nary>
      </m:oMath>
    </w:p>
    <w:p w14:paraId="2C42E030" w14:textId="77777777" w:rsidR="00267893" w:rsidRPr="00900E92" w:rsidRDefault="007B22DB" w:rsidP="00A617CD">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A</m:t>
              </m:r>
            </m:e>
          </m:acc>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w:rPr>
                  <w:rFonts w:ascii="Cambria Math" w:hAnsi="Cambria Math"/>
                  <w:noProof/>
                  <w:sz w:val="18"/>
                  <w:szCs w:val="18"/>
                  <w:lang w:val=""/>
                </w:rPr>
                <m:t>π</m:t>
              </m:r>
            </m:den>
          </m:f>
          <m:nary>
            <m:naryPr>
              <m:grow m:val="1"/>
              <m:subHide m:val="1"/>
              <m:supHide m:val="1"/>
              <m:ctrlPr>
                <w:rPr>
                  <w:rFonts w:ascii="Cambria Math" w:hAnsi="Cambria Math"/>
                  <w:noProof/>
                  <w:sz w:val="18"/>
                  <w:szCs w:val="18"/>
                  <w:lang w:val=""/>
                </w:rPr>
              </m:ctrlPr>
            </m:naryPr>
            <m:sub/>
            <m:sup/>
            <m:e>
              <m:f>
                <m:fPr>
                  <m:ctrlPr>
                    <w:rPr>
                      <w:rFonts w:ascii="Cambria Math" w:hAnsi="Cambria Math"/>
                      <w:noProof/>
                      <w:sz w:val="18"/>
                      <w:szCs w:val="18"/>
                      <w:lang w:val=""/>
                    </w:rPr>
                  </m:ctrlPr>
                </m:fPr>
                <m:num>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d>
                    <m:dPr>
                      <m:ctrlPr>
                        <w:rPr>
                          <w:rFonts w:ascii="Cambria Math" w:hAnsi="Cambria Math"/>
                          <w:noProof/>
                          <w:sz w:val="18"/>
                          <w:szCs w:val="18"/>
                          <w:lang w:val=""/>
                        </w:rPr>
                      </m:ctrlPr>
                    </m:dPr>
                    <m:e>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den>
              </m:f>
              <m:r>
                <m:rPr>
                  <m:sty m:val="p"/>
                </m:rPr>
                <w:rPr>
                  <w:rFonts w:ascii="Cambria Math" w:hAnsi="Cambria Math"/>
                  <w:noProof/>
                  <w:sz w:val="18"/>
                  <w:szCs w:val="18"/>
                  <w:lang w:val=""/>
                </w:rPr>
                <m:t>ⅆ</m:t>
              </m:r>
              <m:sSup>
                <m:sSupPr>
                  <m:ctrlPr>
                    <w:rPr>
                      <w:rFonts w:ascii="Cambria Math" w:hAnsi="Cambria Math"/>
                      <w:noProof/>
                      <w:sz w:val="18"/>
                      <w:szCs w:val="18"/>
                      <w:lang w:val=""/>
                    </w:rPr>
                  </m:ctrlPr>
                </m:sSupPr>
                <m:e>
                  <m:r>
                    <w:rPr>
                      <w:rFonts w:ascii="Cambria Math" w:hAnsi="Cambria Math"/>
                      <w:noProof/>
                      <w:sz w:val="18"/>
                      <w:szCs w:val="18"/>
                      <w:lang w:val=""/>
                    </w:rPr>
                    <m:t>s</m:t>
                  </m:r>
                </m:e>
                <m:sup>
                  <m:r>
                    <m:rPr>
                      <m:sty m:val="p"/>
                    </m:rPr>
                    <w:rPr>
                      <w:rFonts w:ascii="Arial" w:hAnsi="Arial" w:cs="Arial" w:hint="cs"/>
                      <w:noProof/>
                      <w:sz w:val="18"/>
                      <w:szCs w:val="18"/>
                      <w:rtl/>
                    </w:rPr>
                    <m:t>'</m:t>
                  </m:r>
                </m:sup>
              </m:sSup>
            </m:e>
          </m:nary>
          <m:r>
            <w:rPr>
              <w:rFonts w:ascii="Cambria Math" w:hAnsi="Cambria Math"/>
              <w:noProof/>
              <w:sz w:val="18"/>
              <w:szCs w:val="18"/>
            </w:rPr>
            <m:t xml:space="preserve">  ;  </m:t>
          </m:r>
          <m:acc>
            <m:accPr>
              <m:chr m:val="⃗"/>
              <m:ctrlPr>
                <w:rPr>
                  <w:rFonts w:ascii="Cambria Math" w:hAnsi="Cambria Math"/>
                  <w:noProof/>
                  <w:sz w:val="18"/>
                  <w:szCs w:val="18"/>
                  <w:lang w:val=""/>
                </w:rPr>
              </m:ctrlPr>
            </m:accPr>
            <m:e>
              <m:r>
                <w:rPr>
                  <w:rFonts w:ascii="Cambria Math" w:hAnsi="Cambria Math"/>
                  <w:noProof/>
                  <w:sz w:val="18"/>
                  <w:szCs w:val="18"/>
                  <w:lang w:val=""/>
                </w:rPr>
                <m:t>A</m:t>
              </m:r>
            </m:e>
          </m:acc>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w:rPr>
                  <w:rFonts w:ascii="Cambria Math" w:hAnsi="Cambria Math"/>
                  <w:noProof/>
                  <w:sz w:val="18"/>
                  <w:szCs w:val="18"/>
                  <w:lang w:val=""/>
                </w:rPr>
                <m:t>π</m:t>
              </m:r>
            </m:den>
          </m:f>
          <m:nary>
            <m:naryPr>
              <m:grow m:val="1"/>
              <m:subHide m:val="1"/>
              <m:supHide m:val="1"/>
              <m:ctrlPr>
                <w:rPr>
                  <w:rFonts w:ascii="Cambria Math" w:hAnsi="Cambria Math"/>
                  <w:noProof/>
                  <w:sz w:val="18"/>
                  <w:szCs w:val="18"/>
                  <w:lang w:val=""/>
                </w:rPr>
              </m:ctrlPr>
            </m:naryPr>
            <m:sub/>
            <m:sup/>
            <m:e>
              <m:f>
                <m:fPr>
                  <m:ctrlPr>
                    <w:rPr>
                      <w:rFonts w:ascii="Cambria Math" w:hAnsi="Cambria Math"/>
                      <w:noProof/>
                      <w:sz w:val="18"/>
                      <w:szCs w:val="18"/>
                      <w:lang w:val=""/>
                    </w:rPr>
                  </m:ctrlPr>
                </m:fPr>
                <m:num>
                  <m:r>
                    <w:rPr>
                      <w:rFonts w:ascii="Cambria Math" w:hAnsi="Cambria Math"/>
                      <w:noProof/>
                      <w:sz w:val="18"/>
                      <w:szCs w:val="18"/>
                      <w:lang w:val=""/>
                    </w:rPr>
                    <m:t>I</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l</m:t>
                      </m:r>
                    </m:e>
                  </m:acc>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den>
              </m:f>
            </m:e>
          </m:nary>
        </m:oMath>
      </m:oMathPara>
    </w:p>
    <w:p w14:paraId="1C9F4B82" w14:textId="77777777" w:rsidR="00267893" w:rsidRPr="00900E92" w:rsidRDefault="00267893" w:rsidP="00A617CD">
      <w:pPr>
        <w:spacing w:line="240" w:lineRule="auto"/>
        <w:rPr>
          <w:noProof/>
          <w:sz w:val="18"/>
          <w:szCs w:val="18"/>
        </w:rPr>
      </w:pPr>
      <w:r w:rsidRPr="00900E92">
        <w:rPr>
          <w:noProof/>
          <w:sz w:val="18"/>
          <w:szCs w:val="18"/>
          <w:u w:val="single"/>
          <w:rtl/>
        </w:rPr>
        <w:t>ניתן למצא פוטנציאל וקטורי מתוך שדה מגנטי במקרים סימטריים באמצעות אינטגרל מסלולי</w:t>
      </w:r>
      <w:r w:rsidRPr="00900E92">
        <w:rPr>
          <w:noProof/>
          <w:sz w:val="18"/>
          <w:szCs w:val="18"/>
          <w:rtl/>
        </w:rPr>
        <w:t>:</w:t>
      </w:r>
    </w:p>
    <w:p w14:paraId="26208B4D" w14:textId="77777777" w:rsidR="00267893" w:rsidRPr="00900E92" w:rsidRDefault="007B22DB" w:rsidP="00A617CD">
      <w:pPr>
        <w:bidi w:val="0"/>
        <w:spacing w:line="240" w:lineRule="auto"/>
        <w:rPr>
          <w:noProof/>
          <w:sz w:val="18"/>
          <w:szCs w:val="18"/>
          <w:rtl/>
        </w:rPr>
      </w:pPr>
      <m:oMathPara>
        <m:oMathParaPr>
          <m:jc m:val="left"/>
        </m:oMathParaP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m:oMathPara>
    </w:p>
    <w:p w14:paraId="498CD0FA" w14:textId="77777777" w:rsidR="00267893" w:rsidRPr="00900E92" w:rsidRDefault="00267893" w:rsidP="00A617CD">
      <w:pPr>
        <w:spacing w:line="240" w:lineRule="auto"/>
        <w:rPr>
          <w:noProof/>
          <w:sz w:val="18"/>
          <w:szCs w:val="18"/>
          <w:rtl/>
        </w:rPr>
      </w:pPr>
      <w:r w:rsidRPr="00900E92">
        <w:rPr>
          <w:noProof/>
          <w:sz w:val="18"/>
          <w:szCs w:val="18"/>
          <w:u w:val="single"/>
          <w:rtl/>
        </w:rPr>
        <w:t>תנאי שפה לפוטנציאל הוקטורי</w:t>
      </w:r>
      <w:r w:rsidRPr="00900E92">
        <w:rPr>
          <w:noProof/>
          <w:sz w:val="18"/>
          <w:szCs w:val="18"/>
          <w:rtl/>
        </w:rPr>
        <w:t>:</w:t>
      </w:r>
    </w:p>
    <w:p w14:paraId="3A39F604" w14:textId="77777777" w:rsidR="00267893" w:rsidRPr="00900E92" w:rsidRDefault="00267893" w:rsidP="00A617CD">
      <w:pPr>
        <w:spacing w:line="240" w:lineRule="auto"/>
        <w:rPr>
          <w:noProof/>
          <w:sz w:val="18"/>
          <w:szCs w:val="18"/>
          <w:rtl/>
        </w:rPr>
      </w:pPr>
      <w:r w:rsidRPr="00900E92">
        <w:rPr>
          <w:noProof/>
          <w:sz w:val="18"/>
          <w:szCs w:val="18"/>
          <w:rtl/>
        </w:rPr>
        <w:t>כל רכיבי הפוטנציאל הוקטורי רציפים.</w:t>
      </w:r>
    </w:p>
    <w:p w14:paraId="5C9FC035" w14:textId="77777777" w:rsidR="00267893" w:rsidRPr="00900E92" w:rsidRDefault="00267893" w:rsidP="00A617CD">
      <w:pPr>
        <w:spacing w:line="240" w:lineRule="auto"/>
        <w:rPr>
          <w:noProof/>
          <w:sz w:val="18"/>
          <w:szCs w:val="18"/>
          <w:rtl/>
        </w:rPr>
      </w:pPr>
      <w:r w:rsidRPr="00900E92">
        <w:rPr>
          <w:noProof/>
          <w:sz w:val="18"/>
          <w:szCs w:val="18"/>
          <w:u w:val="single"/>
          <w:rtl/>
        </w:rPr>
        <w:t>פיתוח מולטיפולי עד לסדר שני</w:t>
      </w:r>
      <w:r w:rsidRPr="00900E92">
        <w:rPr>
          <w:noProof/>
          <w:sz w:val="18"/>
          <w:szCs w:val="18"/>
          <w:rtl/>
        </w:rPr>
        <w:t>:</w:t>
      </w:r>
      <w:r>
        <w:rPr>
          <w:rFonts w:hint="cs"/>
          <w:noProof/>
          <w:sz w:val="18"/>
          <w:szCs w:val="18"/>
          <w:rtl/>
        </w:rPr>
        <w:t xml:space="preserve"> </w:t>
      </w:r>
      <w:r w:rsidRPr="00900E92">
        <w:rPr>
          <w:noProof/>
          <w:sz w:val="18"/>
          <w:szCs w:val="18"/>
          <w:rtl/>
        </w:rPr>
        <w:t>סדר ראשון תמיד מתאפס והסדר השני הוא:</w:t>
      </w:r>
      <w:r>
        <w:rPr>
          <w:noProof/>
          <w:sz w:val="18"/>
          <w:szCs w:val="18"/>
          <w:rtl/>
        </w:rPr>
        <w:tab/>
      </w:r>
      <w:r>
        <w:rPr>
          <w:noProof/>
          <w:sz w:val="18"/>
          <w:szCs w:val="18"/>
          <w:rtl/>
        </w:rPr>
        <w:tab/>
      </w:r>
      <w:r w:rsidRPr="00900E92">
        <w:rPr>
          <w:rFonts w:hint="cs"/>
          <w:noProof/>
          <w:sz w:val="20"/>
          <w:szCs w:val="20"/>
          <w:rtl/>
        </w:rPr>
        <w:t xml:space="preserve">   </w:t>
      </w:r>
      <m:oMath>
        <m:sSub>
          <m:sSubPr>
            <m:ctrlPr>
              <w:rPr>
                <w:rFonts w:ascii="Cambria Math" w:hAnsi="Cambria Math"/>
                <w:noProof/>
                <w:sz w:val="20"/>
                <w:szCs w:val="20"/>
                <w:lang w:val=""/>
              </w:rPr>
            </m:ctrlPr>
          </m:sSubPr>
          <m:e>
            <m:acc>
              <m:accPr>
                <m:chr m:val="⃗"/>
                <m:ctrlPr>
                  <w:rPr>
                    <w:rFonts w:ascii="Cambria Math" w:hAnsi="Cambria Math"/>
                    <w:noProof/>
                    <w:sz w:val="20"/>
                    <w:szCs w:val="20"/>
                    <w:lang w:val=""/>
                  </w:rPr>
                </m:ctrlPr>
              </m:accPr>
              <m:e>
                <m:r>
                  <m:rPr>
                    <m:sty m:val="p"/>
                  </m:rPr>
                  <w:rPr>
                    <w:rFonts w:ascii="Cambria Math" w:hAnsi="Cambria Math"/>
                    <w:noProof/>
                    <w:sz w:val="20"/>
                    <w:szCs w:val="20"/>
                    <w:lang w:val=""/>
                  </w:rPr>
                  <m:t>A</m:t>
                </m:r>
              </m:e>
            </m:acc>
          </m:e>
          <m:sub>
            <m:r>
              <m:rPr>
                <m:sty m:val="p"/>
              </m:rPr>
              <w:rPr>
                <w:rFonts w:ascii="Cambria Math" w:hAnsi="Cambria Math"/>
                <w:noProof/>
                <w:sz w:val="20"/>
                <w:szCs w:val="20"/>
                <w:lang w:val=""/>
              </w:rPr>
              <m:t>dip</m:t>
            </m:r>
          </m:sub>
        </m:sSub>
        <m:d>
          <m:dPr>
            <m:ctrlPr>
              <w:rPr>
                <w:rFonts w:ascii="Cambria Math" w:hAnsi="Cambria Math"/>
                <w:noProof/>
                <w:sz w:val="20"/>
                <w:szCs w:val="20"/>
                <w:lang w:val=""/>
              </w:rPr>
            </m:ctrlPr>
          </m:dPr>
          <m:e>
            <m:acc>
              <m:accPr>
                <m:chr m:val="⃗"/>
                <m:ctrlPr>
                  <w:rPr>
                    <w:rFonts w:ascii="Cambria Math" w:hAnsi="Cambria Math"/>
                    <w:noProof/>
                    <w:sz w:val="20"/>
                    <w:szCs w:val="20"/>
                    <w:lang w:val=""/>
                  </w:rPr>
                </m:ctrlPr>
              </m:accPr>
              <m:e>
                <m:r>
                  <m:rPr>
                    <m:sty m:val="p"/>
                  </m:rPr>
                  <w:rPr>
                    <w:rFonts w:ascii="Cambria Math" w:hAnsi="Cambria Math"/>
                    <w:noProof/>
                    <w:sz w:val="20"/>
                    <w:szCs w:val="20"/>
                    <w:lang w:val=""/>
                  </w:rPr>
                  <m:t>r</m:t>
                </m:r>
              </m:e>
            </m:acc>
          </m:e>
        </m:d>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num>
          <m:den>
            <m:r>
              <m:rPr>
                <m:sty m:val="p"/>
              </m:rPr>
              <w:rPr>
                <w:rFonts w:ascii="Cambria Math" w:hAnsi="Cambria Math"/>
                <w:noProof/>
                <w:sz w:val="20"/>
                <w:szCs w:val="20"/>
                <w:rtl/>
              </w:rPr>
              <m:t>4</m:t>
            </m:r>
            <m:r>
              <m:rPr>
                <m:sty m:val="p"/>
              </m:rPr>
              <w:rPr>
                <w:rFonts w:ascii="Cambria Math" w:hAnsi="Cambria Math"/>
                <w:noProof/>
                <w:sz w:val="20"/>
                <w:szCs w:val="20"/>
                <w:lang w:val=""/>
              </w:rPr>
              <m:t>π</m:t>
            </m:r>
          </m:den>
        </m:f>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acc>
              <m:accPr>
                <m:chr m:val="⃗"/>
                <m:ctrlPr>
                  <w:rPr>
                    <w:rFonts w:ascii="Cambria Math" w:hAnsi="Cambria Math"/>
                    <w:noProof/>
                    <w:sz w:val="20"/>
                    <w:szCs w:val="20"/>
                    <w:lang w:val=""/>
                  </w:rPr>
                </m:ctrlPr>
              </m:accPr>
              <m:e>
                <m:r>
                  <m:rPr>
                    <m:sty m:val="p"/>
                  </m:rPr>
                  <w:rPr>
                    <w:rFonts w:ascii="Cambria Math" w:hAnsi="Cambria Math"/>
                    <w:noProof/>
                    <w:sz w:val="20"/>
                    <w:szCs w:val="20"/>
                    <w:lang w:val=""/>
                  </w:rPr>
                  <m:t>m</m:t>
                </m:r>
              </m:e>
            </m:acc>
            <m:r>
              <m:rPr>
                <m:sty m:val="p"/>
              </m:rPr>
              <w:rPr>
                <w:rFonts w:ascii="Cambria Math" w:hAnsi="Cambria Math"/>
                <w:noProof/>
                <w:sz w:val="20"/>
                <w:szCs w:val="20"/>
                <w:rtl/>
              </w:rPr>
              <m:t>×</m:t>
            </m:r>
            <m:acc>
              <m:accPr>
                <m:ctrlPr>
                  <w:rPr>
                    <w:rFonts w:ascii="Cambria Math" w:hAnsi="Cambria Math"/>
                    <w:noProof/>
                    <w:sz w:val="20"/>
                    <w:szCs w:val="20"/>
                    <w:lang w:val=""/>
                  </w:rPr>
                </m:ctrlPr>
              </m:accPr>
              <m:e>
                <m:r>
                  <m:rPr>
                    <m:sty m:val="p"/>
                  </m:rPr>
                  <w:rPr>
                    <w:rFonts w:ascii="Cambria Math" w:hAnsi="Cambria Math"/>
                    <w:noProof/>
                    <w:sz w:val="20"/>
                    <w:szCs w:val="20"/>
                    <w:lang w:val=""/>
                  </w:rPr>
                  <m:t>r</m:t>
                </m:r>
              </m:e>
            </m:acc>
          </m:num>
          <m:den>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den>
        </m:f>
      </m:oMath>
    </w:p>
    <w:p w14:paraId="7D0D59E8" w14:textId="77777777" w:rsidR="009765CB" w:rsidRDefault="00267893" w:rsidP="00A617CD">
      <w:pPr>
        <w:spacing w:line="240" w:lineRule="auto"/>
        <w:rPr>
          <w:noProof/>
          <w:sz w:val="18"/>
          <w:szCs w:val="18"/>
          <w:rtl/>
        </w:rPr>
      </w:pPr>
      <w:r w:rsidRPr="00900E92">
        <w:rPr>
          <w:noProof/>
          <w:sz w:val="18"/>
          <w:szCs w:val="18"/>
          <w:rtl/>
        </w:rPr>
        <w:t xml:space="preserve">כאשר </w:t>
      </w:r>
      <m:oMath>
        <m:acc>
          <m:accPr>
            <m:chr m:val="⃗"/>
            <m:ctrlPr>
              <w:rPr>
                <w:rFonts w:ascii="Cambria Math" w:hAnsi="Cambria Math"/>
                <w:noProof/>
                <w:sz w:val="18"/>
                <w:szCs w:val="18"/>
              </w:rPr>
            </m:ctrlPr>
          </m:accPr>
          <m:e>
            <m:r>
              <m:rPr>
                <m:sty m:val="p"/>
              </m:rPr>
              <w:rPr>
                <w:rFonts w:ascii="Cambria Math" w:hAnsi="Cambria Math"/>
                <w:noProof/>
                <w:sz w:val="18"/>
                <w:szCs w:val="18"/>
              </w:rPr>
              <m:t>m</m:t>
            </m:r>
          </m:e>
        </m:acc>
      </m:oMath>
      <w:r w:rsidRPr="00900E92">
        <w:rPr>
          <w:noProof/>
          <w:sz w:val="18"/>
          <w:szCs w:val="18"/>
          <w:rtl/>
        </w:rPr>
        <w:t xml:space="preserve"> הוא מונט הדיפול המגנטי של המערכת.</w:t>
      </w:r>
    </w:p>
    <w:p w14:paraId="37E9DC40" w14:textId="748DC00B" w:rsidR="00267893" w:rsidRPr="00D92F05" w:rsidRDefault="00267893" w:rsidP="00876A94">
      <w:pPr>
        <w:pStyle w:val="2"/>
        <w:spacing w:before="0" w:after="0"/>
        <w:rPr>
          <w:rFonts w:ascii="David" w:hAnsi="David" w:cs="David"/>
          <w:noProof/>
          <w:color w:val="0000FF"/>
          <w:sz w:val="18"/>
          <w:szCs w:val="18"/>
          <w:rtl/>
        </w:rPr>
      </w:pPr>
      <w:r>
        <w:rPr>
          <w:rFonts w:hint="cs"/>
          <w:noProof/>
          <w:sz w:val="18"/>
          <w:szCs w:val="18"/>
          <w:rtl/>
        </w:rPr>
        <w:t>גלים אלקטרומגנטיים</w:t>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21B346C3" w14:textId="77777777" w:rsidR="00267893" w:rsidRPr="0044202F" w:rsidRDefault="00267893" w:rsidP="00876A94">
      <w:pPr>
        <w:spacing w:line="240" w:lineRule="auto"/>
        <w:rPr>
          <w:rFonts w:ascii="David" w:hAnsi="David"/>
          <w:i/>
          <w:noProof/>
          <w:sz w:val="18"/>
          <w:szCs w:val="18"/>
          <w:u w:val="single"/>
        </w:rPr>
      </w:pPr>
      <w:r w:rsidRPr="0044202F">
        <w:rPr>
          <w:rFonts w:ascii="David" w:hAnsi="David"/>
          <w:i/>
          <w:noProof/>
          <w:sz w:val="18"/>
          <w:szCs w:val="18"/>
          <w:u w:val="single"/>
          <w:rtl/>
        </w:rPr>
        <w:t>משוואות הגלים בריק (</w:t>
      </w:r>
      <m:oMath>
        <m:r>
          <w:rPr>
            <w:rFonts w:ascii="Cambria Math" w:hAnsi="Cambria Math"/>
            <w:noProof/>
            <w:sz w:val="18"/>
            <w:szCs w:val="18"/>
            <w:u w:val="single"/>
          </w:rPr>
          <m:t>ρ</m:t>
        </m:r>
        <m:r>
          <w:rPr>
            <w:rFonts w:ascii="Cambria Math" w:hAnsi="Cambria Math"/>
            <w:noProof/>
            <w:sz w:val="18"/>
            <w:szCs w:val="18"/>
            <w:u w:val="single"/>
            <w:rtl/>
          </w:rPr>
          <m:t>=</m:t>
        </m:r>
        <m:r>
          <w:rPr>
            <w:rFonts w:ascii="Cambria Math" w:hAnsi="Cambria Math"/>
            <w:noProof/>
            <w:sz w:val="18"/>
            <w:szCs w:val="18"/>
            <w:u w:val="single"/>
          </w:rPr>
          <m:t>J</m:t>
        </m:r>
        <m:r>
          <w:rPr>
            <w:rFonts w:ascii="Cambria Math" w:hAnsi="Cambria Math"/>
            <w:noProof/>
            <w:sz w:val="18"/>
            <w:szCs w:val="18"/>
            <w:u w:val="single"/>
            <w:rtl/>
          </w:rPr>
          <m:t>=0</m:t>
        </m:r>
      </m:oMath>
      <w:r w:rsidRPr="0044202F">
        <w:rPr>
          <w:rFonts w:ascii="David" w:hAnsi="David"/>
          <w:i/>
          <w:noProof/>
          <w:sz w:val="18"/>
          <w:szCs w:val="18"/>
          <w:u w:val="single"/>
          <w:rtl/>
        </w:rPr>
        <w:t>):</w:t>
      </w:r>
    </w:p>
    <w:p w14:paraId="75AE7390" w14:textId="77777777" w:rsidR="00267893" w:rsidRPr="0044202F" w:rsidRDefault="007B22DB" w:rsidP="00876A94">
      <w:pPr>
        <w:spacing w:line="240" w:lineRule="auto"/>
        <w:rPr>
          <w:rFonts w:ascii="David" w:hAnsi="David"/>
          <w:i/>
          <w:noProof/>
          <w:sz w:val="18"/>
          <w:szCs w:val="18"/>
          <w:rtl/>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noProof/>
              <w:sz w:val="18"/>
              <w:szCs w:val="18"/>
            </w:rPr>
            <m:t xml:space="preserve">  ;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oMath>
      </m:oMathPara>
    </w:p>
    <w:p w14:paraId="40945B84" w14:textId="77777777" w:rsidR="00267893" w:rsidRPr="0044202F" w:rsidRDefault="00267893" w:rsidP="00876A94">
      <w:pPr>
        <w:spacing w:line="240" w:lineRule="auto"/>
        <w:rPr>
          <w:rFonts w:ascii="David" w:hAnsi="David"/>
          <w:i/>
          <w:noProof/>
          <w:sz w:val="18"/>
          <w:szCs w:val="18"/>
          <w:rtl/>
        </w:rPr>
      </w:pPr>
      <m:oMath>
        <m:r>
          <w:rPr>
            <w:rFonts w:ascii="Cambria Math" w:hAnsi="Cambria Math"/>
            <w:noProof/>
            <w:sz w:val="18"/>
            <w:szCs w:val="18"/>
          </w:rPr>
          <m:t>c</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מהירות האור</w:t>
      </w:r>
      <w:r>
        <w:rPr>
          <w:rFonts w:ascii="David" w:hAnsi="David" w:hint="cs"/>
          <w:i/>
          <w:noProof/>
          <w:sz w:val="18"/>
          <w:szCs w:val="18"/>
          <w:rtl/>
        </w:rPr>
        <w:t xml:space="preserve"> כאשר</w:t>
      </w:r>
      <w:r w:rsidRPr="0044202F">
        <w:rPr>
          <w:rFonts w:ascii="David" w:hAnsi="David"/>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oMath>
    </w:p>
    <w:p w14:paraId="1687A8B4" w14:textId="77777777" w:rsidR="00267893" w:rsidRPr="0044202F" w:rsidRDefault="00267893"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למשוואות מגיעים ממשוואות מקסוול.</w:t>
      </w:r>
    </w:p>
    <w:p w14:paraId="6D5FBB62" w14:textId="77777777" w:rsidR="00267893" w:rsidRPr="0044202F" w:rsidRDefault="00267893"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המשוואה מתקיימת עבור כל רכיב בנפרד:</w:t>
      </w:r>
    </w:p>
    <w:p w14:paraId="0CA48F13" w14:textId="77777777" w:rsidR="00267893" w:rsidRPr="0044202F" w:rsidRDefault="007B22DB" w:rsidP="00876A94">
      <w:pPr>
        <w:spacing w:line="240" w:lineRule="auto"/>
        <w:rPr>
          <w:rFonts w:ascii="David" w:eastAsiaTheme="minorEastAsia" w:hAnsi="David"/>
          <w:i/>
          <w:noProof/>
          <w:sz w:val="18"/>
          <w:szCs w:val="18"/>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cs="Cambria Math" w:hint="cs"/>
              <w:noProof/>
              <w:sz w:val="18"/>
              <w:szCs w:val="18"/>
              <w:rtl/>
            </w:rPr>
            <m:t>⇒</m:t>
          </m:r>
        </m:oMath>
      </m:oMathPara>
    </w:p>
    <w:p w14:paraId="201171BE" w14:textId="77777777" w:rsidR="00267893" w:rsidRPr="0044202F" w:rsidRDefault="00267893" w:rsidP="00876A94">
      <w:pPr>
        <w:spacing w:line="240" w:lineRule="auto"/>
        <w:rPr>
          <w:rFonts w:ascii="David" w:hAnsi="David"/>
          <w:i/>
          <w:noProof/>
          <w:sz w:val="18"/>
          <w:szCs w:val="18"/>
        </w:rPr>
      </w:pPr>
      <m:oMathPara>
        <m:oMath>
          <m:r>
            <w:rPr>
              <w:rFonts w:ascii="Cambria Math" w:hAnsi="Cambria Math" w:cs="Cambria Math" w:hint="cs"/>
              <w:noProof/>
              <w:sz w:val="18"/>
              <w:szCs w:val="18"/>
              <w:rtl/>
            </w:rPr>
            <m:t>⇒</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r>
            <w:rPr>
              <w:rFonts w:ascii="Cambria Math" w:hAnsi="Cambria Math"/>
              <w:noProof/>
              <w:sz w:val="18"/>
              <w:szCs w:val="18"/>
              <w:rtl/>
            </w:rPr>
            <m:t>כנל </m:t>
          </m:r>
          <m:r>
            <w:rPr>
              <w:rFonts w:ascii="Cambria Math" w:hAnsi="Cambria Math"/>
              <w:noProof/>
              <w:sz w:val="18"/>
              <w:szCs w:val="18"/>
            </w:rPr>
            <m:t>z</m:t>
          </m:r>
        </m:oMath>
      </m:oMathPara>
    </w:p>
    <w:p w14:paraId="58455572" w14:textId="77777777" w:rsidR="00267893" w:rsidRPr="0044202F" w:rsidRDefault="00267893"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תזכורת ללאפלסיאן:</w:t>
      </w:r>
      <w:r>
        <w:rPr>
          <w:rFonts w:ascii="David" w:hAnsi="David" w:hint="cs"/>
          <w:i/>
          <w:noProof/>
          <w:sz w:val="18"/>
          <w:szCs w:val="18"/>
          <w:rtl/>
        </w:rPr>
        <w:t xml:space="preserve">            </w:t>
      </w:r>
      <m:oMath>
        <m:sSup>
          <m:sSupPr>
            <m:ctrlPr>
              <w:rPr>
                <w:rFonts w:ascii="Cambria Math" w:hAnsi="Cambria Math"/>
                <w:i/>
                <w:noProof/>
                <w:sz w:val="18"/>
                <w:szCs w:val="18"/>
                <w:lang w:val=""/>
              </w:rPr>
            </m:ctrlPr>
          </m:sSupPr>
          <m:e>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x</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y</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z</m:t>
                </m:r>
              </m:e>
              <m:sup>
                <m:r>
                  <w:rPr>
                    <w:rFonts w:ascii="Cambria Math" w:hAnsi="Cambria Math"/>
                    <w:noProof/>
                    <w:sz w:val="18"/>
                    <w:szCs w:val="18"/>
                    <w:rtl/>
                  </w:rPr>
                  <m:t>2</m:t>
                </m:r>
              </m:sup>
            </m:sSup>
          </m:den>
        </m:f>
      </m:oMath>
    </w:p>
    <w:p w14:paraId="76EBE4EE" w14:textId="77777777" w:rsidR="00267893" w:rsidRPr="0044202F" w:rsidRDefault="00267893" w:rsidP="00876A94">
      <w:pPr>
        <w:spacing w:line="240" w:lineRule="auto"/>
        <w:rPr>
          <w:rFonts w:ascii="David" w:hAnsi="David"/>
          <w:i/>
          <w:noProof/>
          <w:sz w:val="18"/>
          <w:szCs w:val="18"/>
          <w:u w:val="single"/>
          <w:rtl/>
        </w:rPr>
      </w:pPr>
      <w:r w:rsidRPr="0044202F">
        <w:rPr>
          <w:rFonts w:ascii="David" w:hAnsi="David"/>
          <w:i/>
          <w:noProof/>
          <w:sz w:val="18"/>
          <w:szCs w:val="18"/>
          <w:rtl/>
        </w:rPr>
        <w:t> </w:t>
      </w:r>
      <w:r w:rsidRPr="0044202F">
        <w:rPr>
          <w:rFonts w:ascii="David" w:hAnsi="David"/>
          <w:i/>
          <w:noProof/>
          <w:sz w:val="18"/>
          <w:szCs w:val="18"/>
          <w:u w:val="single"/>
          <w:rtl/>
        </w:rPr>
        <w:t xml:space="preserve">פתרון המשוואה עבור רכיב כלשהו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E</m:t>
            </m:r>
          </m:e>
        </m:acc>
      </m:oMath>
      <w:r w:rsidRPr="0044202F">
        <w:rPr>
          <w:rFonts w:ascii="David" w:hAnsi="David"/>
          <w:i/>
          <w:noProof/>
          <w:sz w:val="18"/>
          <w:szCs w:val="18"/>
          <w:u w:val="single"/>
          <w:rtl/>
        </w:rPr>
        <w:t xml:space="preserve"> או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B</m:t>
            </m:r>
          </m:e>
        </m:acc>
      </m:oMath>
      <w:r w:rsidRPr="0044202F">
        <w:rPr>
          <w:rFonts w:ascii="David" w:hAnsi="David"/>
          <w:i/>
          <w:noProof/>
          <w:sz w:val="18"/>
          <w:szCs w:val="18"/>
          <w:u w:val="single"/>
          <w:rtl/>
        </w:rPr>
        <w:t>:</w:t>
      </w:r>
    </w:p>
    <w:p w14:paraId="52BA7B97" w14:textId="77777777" w:rsidR="00267893" w:rsidRPr="0044202F" w:rsidRDefault="007B22DB" w:rsidP="00876A94">
      <w:pPr>
        <w:bidi w:val="0"/>
        <w:spacing w:line="240" w:lineRule="auto"/>
        <w:rPr>
          <w:rFonts w:ascii="David" w:hAnsi="David"/>
          <w:i/>
          <w:noProof/>
          <w:sz w:val="18"/>
          <w:szCs w:val="18"/>
          <w:rtl/>
        </w:rPr>
      </w:pPr>
      <m:oMathPara>
        <m:oMathParaPr>
          <m:jc m:val="left"/>
        </m:oMathParaP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cs="Cambria Math" w:hint="cs"/>
                  <w:noProof/>
                  <w:sz w:val="18"/>
                  <w:szCs w:val="18"/>
                  <w:rtl/>
                </w:rPr>
                <m:t>-</m:t>
              </m:r>
              <m:r>
                <w:rPr>
                  <w:rFonts w:ascii="Cambria Math" w:hAnsi="Cambria Math"/>
                  <w:noProof/>
                  <w:sz w:val="18"/>
                  <w:szCs w:val="18"/>
                  <w:lang w:val=""/>
                </w:rPr>
                <m:t>ωt</m:t>
              </m:r>
            </m:e>
          </m:d>
        </m:oMath>
      </m:oMathPara>
    </w:p>
    <w:p w14:paraId="572436E1" w14:textId="77777777" w:rsidR="00267893" w:rsidRPr="0044202F" w:rsidRDefault="00267893" w:rsidP="00876A94">
      <w:pPr>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rPr>
            </m:ctrlPr>
          </m:accPr>
          <m:e>
            <m:r>
              <w:rPr>
                <w:rFonts w:ascii="Cambria Math" w:hAnsi="Cambria Math"/>
                <w:noProof/>
                <w:sz w:val="18"/>
                <w:szCs w:val="18"/>
              </w:rPr>
              <m:t>k</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z</m:t>
                </m:r>
              </m:sub>
            </m:sSub>
          </m:e>
        </m:d>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וקטור הגל</w:t>
      </w:r>
      <w:r w:rsidRPr="0044202F">
        <w:rPr>
          <w:rFonts w:ascii="David" w:hAnsi="David"/>
          <w:i/>
          <w:noProof/>
          <w:sz w:val="18"/>
          <w:szCs w:val="18"/>
        </w:rPr>
        <w:t>,</w:t>
      </w:r>
      <w:r w:rsidRPr="0044202F">
        <w:rPr>
          <w:rFonts w:ascii="David" w:hAnsi="David"/>
          <w:i/>
          <w:noProof/>
          <w:sz w:val="18"/>
          <w:szCs w:val="18"/>
          <w:rtl/>
        </w:rPr>
        <w:t xml:space="preserve"> כיוונו הוא כיוון התקדמות הגל</w:t>
      </w:r>
      <w:r>
        <w:rPr>
          <w:rFonts w:ascii="David" w:hAnsi="David" w:hint="cs"/>
          <w:i/>
          <w:noProof/>
          <w:sz w:val="18"/>
          <w:szCs w:val="18"/>
          <w:rtl/>
        </w:rPr>
        <w:t>.</w:t>
      </w:r>
    </w:p>
    <w:p w14:paraId="235A4C94" w14:textId="77777777" w:rsidR="00267893" w:rsidRPr="0044202F" w:rsidRDefault="00267893" w:rsidP="00876A94">
      <w:pPr>
        <w:bidi w:val="0"/>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x</m:t>
            </m:r>
          </m:sub>
        </m:sSub>
        <m:r>
          <w:rPr>
            <w:rFonts w:ascii="Cambria Math" w:hAnsi="Cambria Math"/>
            <w:noProof/>
            <w:sz w:val="18"/>
            <w:szCs w:val="18"/>
            <w:lang w:val=""/>
          </w:rPr>
          <m:t>x</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y</m:t>
            </m:r>
          </m:sub>
        </m:sSub>
        <m:r>
          <w:rPr>
            <w:rFonts w:ascii="Cambria Math" w:hAnsi="Cambria Math"/>
            <w:noProof/>
            <w:sz w:val="18"/>
            <w:szCs w:val="18"/>
            <w:lang w:val=""/>
          </w:rPr>
          <m:t>y</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z</m:t>
            </m:r>
          </m:sub>
        </m:sSub>
        <m:r>
          <w:rPr>
            <w:rFonts w:ascii="Cambria Math" w:hAnsi="Cambria Math"/>
            <w:noProof/>
            <w:sz w:val="18"/>
            <w:szCs w:val="18"/>
            <w:lang w:val=""/>
          </w:rPr>
          <m:t>z</m:t>
        </m:r>
      </m:oMath>
    </w:p>
    <w:p w14:paraId="5A388063" w14:textId="77777777" w:rsidR="00267893" w:rsidRDefault="00267893" w:rsidP="00876A94">
      <w:pPr>
        <w:spacing w:line="240" w:lineRule="auto"/>
        <w:rPr>
          <w:rFonts w:ascii="David" w:hAnsi="David"/>
          <w:i/>
          <w:noProof/>
          <w:sz w:val="18"/>
          <w:szCs w:val="18"/>
          <w:rtl/>
        </w:rPr>
      </w:pPr>
      <w:r w:rsidRPr="0044202F">
        <w:rPr>
          <w:rFonts w:ascii="David" w:hAnsi="David"/>
          <w:i/>
          <w:noProof/>
          <w:sz w:val="18"/>
          <w:szCs w:val="18"/>
          <w:rtl/>
        </w:rPr>
        <w:t> </w:t>
      </w:r>
      <m:oMath>
        <m:r>
          <w:rPr>
            <w:rFonts w:ascii="Cambria Math" w:hAnsi="Cambria Math"/>
            <w:noProof/>
            <w:sz w:val="18"/>
            <w:szCs w:val="18"/>
          </w:rPr>
          <m:t>ω</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התדירות הזוויתית</w:t>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=2</m:t>
        </m:r>
        <m:r>
          <w:rPr>
            <w:rFonts w:ascii="Cambria Math" w:hAnsi="Cambria Math"/>
            <w:noProof/>
            <w:sz w:val="18"/>
            <w:szCs w:val="18"/>
            <w:lang w:val=""/>
          </w:rPr>
          <m:t>πf</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T</m:t>
            </m:r>
          </m:den>
        </m:f>
      </m:oMath>
    </w:p>
    <w:p w14:paraId="44A23FC3" w14:textId="77777777" w:rsidR="00267893" w:rsidRPr="0044202F" w:rsidRDefault="00267893" w:rsidP="00876A94">
      <w:pPr>
        <w:spacing w:line="240" w:lineRule="auto"/>
        <w:rPr>
          <w:rFonts w:ascii="David" w:hAnsi="David"/>
          <w:i/>
          <w:noProof/>
          <w:sz w:val="18"/>
          <w:szCs w:val="18"/>
          <w:rtl/>
        </w:rPr>
      </w:pPr>
      <w:r>
        <w:rPr>
          <w:rFonts w:ascii="David" w:hAnsi="David" w:hint="cs"/>
          <w:i/>
          <w:noProof/>
          <w:sz w:val="18"/>
          <w:szCs w:val="18"/>
          <w:rtl/>
        </w:rPr>
        <w:t xml:space="preserve">כאשר </w:t>
      </w:r>
      <m:oMath>
        <m:r>
          <w:rPr>
            <w:rFonts w:ascii="Cambria Math" w:hAnsi="Cambria Math"/>
            <w:noProof/>
            <w:sz w:val="18"/>
            <w:szCs w:val="18"/>
          </w:rPr>
          <m:t>f</m:t>
        </m:r>
      </m:oMath>
      <w:r w:rsidRPr="0044202F">
        <w:rPr>
          <w:rFonts w:ascii="David" w:hAnsi="David"/>
          <w:i/>
          <w:noProof/>
          <w:sz w:val="18"/>
          <w:szCs w:val="18"/>
          <w:rtl/>
        </w:rPr>
        <w:t xml:space="preserve"> ה</w:t>
      </w:r>
      <w:r>
        <w:rPr>
          <w:rFonts w:ascii="David" w:hAnsi="David" w:hint="cs"/>
          <w:i/>
          <w:noProof/>
          <w:sz w:val="18"/>
          <w:szCs w:val="18"/>
          <w:rtl/>
        </w:rPr>
        <w:t>יא ה</w:t>
      </w:r>
      <w:r w:rsidRPr="0044202F">
        <w:rPr>
          <w:rFonts w:ascii="David" w:hAnsi="David"/>
          <w:i/>
          <w:noProof/>
          <w:sz w:val="18"/>
          <w:szCs w:val="18"/>
          <w:rtl/>
        </w:rPr>
        <w:t>תדירות בהרץ</w:t>
      </w:r>
      <w:r>
        <w:rPr>
          <w:rFonts w:ascii="David" w:hAnsi="David" w:hint="cs"/>
          <w:i/>
          <w:noProof/>
          <w:sz w:val="18"/>
          <w:szCs w:val="18"/>
          <w:rtl/>
        </w:rPr>
        <w:t xml:space="preserve"> ו- </w:t>
      </w:r>
      <m:oMath>
        <m:r>
          <w:rPr>
            <w:rFonts w:ascii="Cambria Math" w:hAnsi="Cambria Math"/>
            <w:noProof/>
            <w:sz w:val="18"/>
            <w:szCs w:val="18"/>
          </w:rPr>
          <m:t>T</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זמן המחזור</w:t>
      </w:r>
      <w:r>
        <w:rPr>
          <w:rFonts w:ascii="David" w:hAnsi="David" w:hint="cs"/>
          <w:i/>
          <w:noProof/>
          <w:sz w:val="18"/>
          <w:szCs w:val="18"/>
          <w:rtl/>
        </w:rPr>
        <w:t>.0</w:t>
      </w:r>
    </w:p>
    <w:p w14:paraId="1F7507F7" w14:textId="77777777" w:rsidR="00267893" w:rsidRPr="0044202F" w:rsidRDefault="00267893"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 xml:space="preserve">- </w:t>
      </w:r>
      <w:r w:rsidRPr="0044202F">
        <w:rPr>
          <w:rFonts w:ascii="David" w:hAnsi="David"/>
          <w:i/>
          <w:noProof/>
          <w:sz w:val="18"/>
          <w:szCs w:val="18"/>
          <w:rtl/>
        </w:rPr>
        <w:t xml:space="preserve">הקוסינוס בפתרון זהה לכל הרכיבים של השדה החשמלי והמגנטי, ההבדל בין הרכיבים הוא רק במקדם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i</m:t>
            </m:r>
          </m:sub>
        </m:sSub>
      </m:oMath>
      <w:r>
        <w:rPr>
          <w:rFonts w:ascii="David" w:hAnsi="David" w:hint="cs"/>
          <w:i/>
          <w:noProof/>
          <w:sz w:val="18"/>
          <w:szCs w:val="18"/>
          <w:rtl/>
        </w:rPr>
        <w:t xml:space="preserve"> .</w:t>
      </w:r>
    </w:p>
    <w:p w14:paraId="67BF4653" w14:textId="77777777" w:rsidR="00267893" w:rsidRPr="0044202F" w:rsidRDefault="00267893"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איך למצא שדה מגנטי מחשמלי ולהפך</w:t>
      </w:r>
      <w:r w:rsidRPr="0044202F">
        <w:rPr>
          <w:rFonts w:ascii="David" w:hAnsi="David"/>
          <w:i/>
          <w:noProof/>
          <w:sz w:val="18"/>
          <w:szCs w:val="18"/>
          <w:rtl/>
        </w:rPr>
        <w:t>:</w:t>
      </w:r>
    </w:p>
    <w:p w14:paraId="2FF9D5D0" w14:textId="77777777" w:rsidR="00267893" w:rsidRPr="0044202F" w:rsidRDefault="007B22DB" w:rsidP="00876A94">
      <w:pPr>
        <w:bidi w:val="0"/>
        <w:spacing w:line="240" w:lineRule="auto"/>
        <w:rPr>
          <w:rFonts w:ascii="David" w:hAnsi="David"/>
          <w:i/>
          <w:noProof/>
          <w:sz w:val="18"/>
          <w:szCs w:val="18"/>
          <w:rtl/>
        </w:rPr>
      </w:pPr>
      <m:oMath>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lang w:val=""/>
              </w:rPr>
              <m:t>c</m:t>
            </m:r>
          </m:den>
        </m:f>
        <m:acc>
          <m:accPr>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oMath>
      <w:r w:rsidR="00267893">
        <w:rPr>
          <w:rFonts w:ascii="David" w:hAnsi="David"/>
          <w:i/>
          <w:noProof/>
          <w:sz w:val="18"/>
          <w:szCs w:val="18"/>
        </w:rPr>
        <w:t xml:space="preserve">  ; </w:t>
      </w:r>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r>
          <w:rPr>
            <w:rFonts w:ascii="Cambria Math" w:hAnsi="Cambria Math"/>
            <w:noProof/>
            <w:sz w:val="18"/>
            <w:szCs w:val="18"/>
            <w:lang w:val=""/>
          </w:rPr>
          <m:t>c</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acc>
          <m:accPr>
            <m:ctrlPr>
              <w:rPr>
                <w:rFonts w:ascii="Cambria Math" w:hAnsi="Cambria Math"/>
                <w:i/>
                <w:noProof/>
                <w:sz w:val="18"/>
                <w:szCs w:val="18"/>
                <w:lang w:val=""/>
              </w:rPr>
            </m:ctrlPr>
          </m:accPr>
          <m:e>
            <m:r>
              <w:rPr>
                <w:rFonts w:ascii="Cambria Math" w:hAnsi="Cambria Math"/>
                <w:noProof/>
                <w:sz w:val="18"/>
                <w:szCs w:val="18"/>
                <w:lang w:val=""/>
              </w:rPr>
              <m:t>k</m:t>
            </m:r>
          </m:e>
        </m:acc>
      </m:oMath>
    </w:p>
    <w:p w14:paraId="1E8C697A" w14:textId="77777777" w:rsidR="00267893" w:rsidRPr="0044202F" w:rsidRDefault="00267893"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צורת הגל במרחב</w:t>
      </w:r>
      <w:r w:rsidRPr="0044202F">
        <w:rPr>
          <w:rFonts w:ascii="David" w:hAnsi="David"/>
          <w:i/>
          <w:noProof/>
          <w:sz w:val="18"/>
          <w:szCs w:val="18"/>
          <w:rtl/>
        </w:rPr>
        <w:t>:</w:t>
      </w:r>
    </w:p>
    <w:p w14:paraId="0BB729CA" w14:textId="77777777" w:rsidR="00267893" w:rsidRPr="0044202F" w:rsidRDefault="00267893" w:rsidP="00876A94">
      <w:pPr>
        <w:spacing w:line="240" w:lineRule="auto"/>
        <w:rPr>
          <w:rFonts w:ascii="David" w:hAnsi="David"/>
          <w:i/>
          <w:noProof/>
          <w:sz w:val="18"/>
          <w:szCs w:val="18"/>
          <w:rtl/>
        </w:rPr>
      </w:pPr>
      <w:r w:rsidRPr="00020C14">
        <w:rPr>
          <w:rFonts w:ascii="David" w:hAnsi="David"/>
          <w:i/>
          <w:noProof/>
          <w:sz w:val="18"/>
          <w:szCs w:val="18"/>
          <w:rtl/>
        </w:rPr>
        <w:drawing>
          <wp:inline distT="0" distB="0" distL="0" distR="0" wp14:anchorId="565A3C76" wp14:editId="5ECE5155">
            <wp:extent cx="1754752" cy="943897"/>
            <wp:effectExtent l="0" t="0" r="0" b="8890"/>
            <wp:docPr id="164197056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970566" name=""/>
                    <pic:cNvPicPr/>
                  </pic:nvPicPr>
                  <pic:blipFill>
                    <a:blip r:embed="rId50"/>
                    <a:stretch>
                      <a:fillRect/>
                    </a:stretch>
                  </pic:blipFill>
                  <pic:spPr>
                    <a:xfrm>
                      <a:off x="0" y="0"/>
                      <a:ext cx="1760571" cy="947027"/>
                    </a:xfrm>
                    <a:prstGeom prst="rect">
                      <a:avLst/>
                    </a:prstGeom>
                  </pic:spPr>
                </pic:pic>
              </a:graphicData>
            </a:graphic>
          </wp:inline>
        </w:drawing>
      </w:r>
    </w:p>
    <w:p w14:paraId="0CCAF444" w14:textId="77777777" w:rsidR="00267893" w:rsidRDefault="00267893"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w:t>
      </w:r>
      <w:r w:rsidRPr="0044202F">
        <w:rPr>
          <w:rFonts w:ascii="David" w:hAnsi="David"/>
          <w:i/>
          <w:noProof/>
          <w:sz w:val="18"/>
          <w:szCs w:val="18"/>
          <w:rtl/>
        </w:rPr>
        <w:t xml:space="preserve">השדה החשמלי תמיד מאונך לשדה המגנטי ושניהם תמיד מאונכים לכיוון התקדמות הגל. </w:t>
      </w:r>
    </w:p>
    <w:p w14:paraId="61098BEC" w14:textId="77777777" w:rsidR="00267893" w:rsidRPr="0044202F" w:rsidRDefault="00267893" w:rsidP="00876A94">
      <w:pPr>
        <w:spacing w:line="240" w:lineRule="auto"/>
        <w:rPr>
          <w:rFonts w:ascii="David" w:hAnsi="David"/>
          <w:i/>
          <w:noProof/>
          <w:sz w:val="18"/>
          <w:szCs w:val="18"/>
          <w:rtl/>
        </w:rPr>
      </w:pPr>
      <m:oMath>
        <m:r>
          <w:rPr>
            <w:rFonts w:ascii="Cambria Math" w:hAnsi="Cambria Math"/>
            <w:noProof/>
            <w:sz w:val="18"/>
            <w:szCs w:val="18"/>
          </w:rPr>
          <m:t>λ</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אורך הגל</w:t>
      </w:r>
      <w:r>
        <w:rPr>
          <w:rFonts w:ascii="David" w:hAnsi="David" w:hint="cs"/>
          <w:i/>
          <w:noProof/>
          <w:sz w:val="18"/>
          <w:szCs w:val="18"/>
          <w:rtl/>
        </w:rPr>
        <w:t xml:space="preserve"> (</w:t>
      </w:r>
      <w:r w:rsidRPr="0044202F">
        <w:rPr>
          <w:rFonts w:ascii="David" w:hAnsi="David"/>
          <w:i/>
          <w:noProof/>
          <w:sz w:val="18"/>
          <w:szCs w:val="18"/>
          <w:rtl/>
        </w:rPr>
        <w:t>המרחק בין שיא לשיא</w:t>
      </w:r>
      <w:r>
        <w:rPr>
          <w:rFonts w:ascii="David" w:hAnsi="David" w:hint="cs"/>
          <w:i/>
          <w:noProof/>
          <w:sz w:val="18"/>
          <w:szCs w:val="18"/>
          <w:rtl/>
        </w:rPr>
        <w:t>):</w:t>
      </w:r>
      <w:r>
        <w:rPr>
          <w:rFonts w:ascii="David" w:hAnsi="David"/>
          <w:i/>
          <w:noProof/>
          <w:sz w:val="18"/>
          <w:szCs w:val="18"/>
          <w:rtl/>
        </w:rPr>
        <w:tab/>
      </w:r>
      <w:r>
        <w:rPr>
          <w:rFonts w:ascii="David" w:hAnsi="David" w:hint="cs"/>
          <w:i/>
          <w:noProof/>
          <w:sz w:val="18"/>
          <w:szCs w:val="18"/>
          <w:rtl/>
        </w:rPr>
        <w:t xml:space="preserve">       </w:t>
      </w:r>
      <m:oMath>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λ</m:t>
            </m:r>
          </m:den>
        </m:f>
      </m:oMath>
    </w:p>
    <w:p w14:paraId="4649D7EB" w14:textId="77777777" w:rsidR="00267893" w:rsidRPr="0044202F" w:rsidRDefault="00267893"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יחס הדיספרסיה</w:t>
      </w:r>
      <w:r w:rsidRPr="0044202F">
        <w:rPr>
          <w:rFonts w:ascii="David" w:hAnsi="David"/>
          <w:i/>
          <w:noProof/>
          <w:sz w:val="18"/>
          <w:szCs w:val="18"/>
          <w:rtl/>
        </w:rPr>
        <w:t>:</w:t>
      </w:r>
      <w:r>
        <w:rPr>
          <w:rFonts w:ascii="David" w:hAnsi="David"/>
          <w:i/>
          <w:noProof/>
          <w:sz w:val="18"/>
          <w:szCs w:val="18"/>
          <w:rtl/>
        </w:rPr>
        <w:tab/>
      </w:r>
      <w:r>
        <w:rPr>
          <w:rFonts w:ascii="David" w:hAnsi="David"/>
          <w:i/>
          <w:noProof/>
          <w:sz w:val="18"/>
          <w:szCs w:val="18"/>
          <w:rtl/>
        </w:rPr>
        <w:tab/>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m:t>
        </m:r>
        <m:r>
          <w:rPr>
            <w:rFonts w:ascii="Cambria Math" w:hAnsi="Cambria Math"/>
            <w:noProof/>
            <w:sz w:val="18"/>
            <w:szCs w:val="18"/>
            <w:lang w:val=""/>
          </w:rPr>
          <m:t>c</m:t>
        </m:r>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oMath>
    </w:p>
    <w:p w14:paraId="19ED1D87" w14:textId="77777777" w:rsidR="00267893" w:rsidRPr="0044202F" w:rsidRDefault="00267893" w:rsidP="00876A94">
      <w:pPr>
        <w:spacing w:line="240" w:lineRule="auto"/>
        <w:rPr>
          <w:rFonts w:ascii="David" w:hAnsi="David"/>
          <w:i/>
          <w:noProof/>
          <w:sz w:val="18"/>
          <w:szCs w:val="18"/>
          <w:rtl/>
        </w:rPr>
      </w:pPr>
      <w:r w:rsidRPr="0044202F">
        <w:rPr>
          <w:rFonts w:ascii="David" w:hAnsi="David"/>
          <w:i/>
          <w:noProof/>
          <w:sz w:val="18"/>
          <w:szCs w:val="18"/>
          <w:rtl/>
        </w:rPr>
        <w:t>היחס מתקבל מהצבה של הפתרון במשוואת הגלים</w:t>
      </w:r>
      <w:r>
        <w:rPr>
          <w:rFonts w:ascii="David" w:hAnsi="David" w:hint="cs"/>
          <w:i/>
          <w:noProof/>
          <w:sz w:val="18"/>
          <w:szCs w:val="18"/>
          <w:rtl/>
        </w:rPr>
        <w:t>.</w:t>
      </w:r>
    </w:p>
    <w:p w14:paraId="38927EA3" w14:textId="77777777" w:rsidR="00267893" w:rsidRPr="0044202F" w:rsidRDefault="00267893"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פתרון נוסף</w:t>
      </w:r>
      <w:r>
        <w:rPr>
          <w:rFonts w:ascii="David" w:hAnsi="David" w:hint="cs"/>
          <w:i/>
          <w:noProof/>
          <w:sz w:val="18"/>
          <w:szCs w:val="18"/>
          <w:u w:val="single"/>
          <w:rtl/>
        </w:rPr>
        <w:t xml:space="preserve"> (עם פלוס)</w:t>
      </w:r>
      <w:r w:rsidRPr="0044202F">
        <w:rPr>
          <w:rFonts w:ascii="David" w:hAnsi="David"/>
          <w:i/>
          <w:noProof/>
          <w:sz w:val="18"/>
          <w:szCs w:val="18"/>
          <w:rtl/>
        </w:rPr>
        <w:t xml:space="preserve"> :</w:t>
      </w:r>
      <w:r>
        <w:rPr>
          <w:rFonts w:ascii="David" w:hAnsi="David"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m:rPr>
                <m:sty m:val="bi"/>
              </m:rPr>
              <w:rPr>
                <w:rFonts w:ascii="Cambria Math" w:hAnsi="Cambria Math"/>
                <w:noProof/>
                <w:sz w:val="18"/>
                <w:szCs w:val="18"/>
                <w:rtl/>
              </w:rPr>
              <m:t>+</m:t>
            </m:r>
            <m:r>
              <w:rPr>
                <w:rFonts w:ascii="Cambria Math" w:hAnsi="Cambria Math"/>
                <w:noProof/>
                <w:sz w:val="18"/>
                <w:szCs w:val="18"/>
                <w:lang w:val=""/>
              </w:rPr>
              <m:t>ωt</m:t>
            </m:r>
          </m:e>
        </m:d>
      </m:oMath>
    </w:p>
    <w:p w14:paraId="03C17BCC" w14:textId="77777777" w:rsidR="009765CB" w:rsidRDefault="00267893" w:rsidP="00876A94">
      <w:pPr>
        <w:spacing w:line="240" w:lineRule="auto"/>
        <w:rPr>
          <w:rFonts w:ascii="David" w:hAnsi="David"/>
          <w:i/>
          <w:noProof/>
          <w:sz w:val="18"/>
          <w:szCs w:val="18"/>
          <w:rtl/>
        </w:rPr>
      </w:pPr>
      <w:r w:rsidRPr="0044202F">
        <w:rPr>
          <w:rFonts w:ascii="David" w:hAnsi="David"/>
          <w:i/>
          <w:noProof/>
          <w:sz w:val="18"/>
          <w:szCs w:val="18"/>
          <w:rtl/>
        </w:rPr>
        <w:t xml:space="preserve"> במקרה הזה הגל מתקדם בכיוון הפוך ל </w:t>
      </w:r>
      <m:oMath>
        <m:acc>
          <m:accPr>
            <m:chr m:val="⃗"/>
            <m:ctrlPr>
              <w:rPr>
                <w:rFonts w:ascii="Cambria Math" w:hAnsi="Cambria Math"/>
                <w:i/>
                <w:noProof/>
                <w:sz w:val="18"/>
                <w:szCs w:val="18"/>
              </w:rPr>
            </m:ctrlPr>
          </m:accPr>
          <m:e>
            <m:r>
              <w:rPr>
                <w:rFonts w:ascii="Cambria Math" w:hAnsi="Cambria Math"/>
                <w:noProof/>
                <w:sz w:val="18"/>
                <w:szCs w:val="18"/>
              </w:rPr>
              <m:t>k</m:t>
            </m:r>
          </m:e>
        </m:acc>
      </m:oMath>
    </w:p>
    <w:p w14:paraId="5361AFDA" w14:textId="043F197D" w:rsidR="00267893" w:rsidRPr="00D92F05" w:rsidRDefault="00267893" w:rsidP="00B4071F">
      <w:pPr>
        <w:pStyle w:val="2"/>
        <w:spacing w:before="0" w:after="0"/>
        <w:rPr>
          <w:rFonts w:ascii="David" w:hAnsi="David" w:cs="David"/>
          <w:noProof/>
          <w:color w:val="0000FF"/>
          <w:sz w:val="18"/>
          <w:szCs w:val="18"/>
          <w:rtl/>
        </w:rPr>
      </w:pPr>
      <w:r>
        <w:rPr>
          <w:rFonts w:hint="cs"/>
          <w:noProof/>
          <w:sz w:val="18"/>
          <w:szCs w:val="18"/>
          <w:rtl/>
        </w:rPr>
        <w:t>וקטור פוינטינ</w:t>
      </w:r>
      <w:r>
        <w:rPr>
          <w:rFonts w:hint="eastAsia"/>
          <w:noProof/>
          <w:sz w:val="18"/>
          <w:szCs w:val="18"/>
          <w:rtl/>
        </w:rPr>
        <w:t>ג</w:t>
      </w:r>
      <w:r>
        <w:rPr>
          <w:rFonts w:hint="cs"/>
          <w:noProof/>
          <w:sz w:val="18"/>
          <w:szCs w:val="18"/>
          <w:rtl/>
        </w:rPr>
        <w:t xml:space="preserve"> והאנרגיה האגורה בשדות </w:t>
      </w:r>
      <w:r>
        <w:rPr>
          <w:rFonts w:ascii="David" w:hAnsi="David" w:cs="David"/>
          <w:noProof/>
          <w:color w:val="0000FF"/>
          <w:sz w:val="18"/>
          <w:szCs w:val="18"/>
        </w:rPr>
        <w:t>GOOL</w:t>
      </w:r>
    </w:p>
    <w:p w14:paraId="65A41D34" w14:textId="77777777" w:rsidR="00267893" w:rsidRPr="00D06409" w:rsidRDefault="00267893" w:rsidP="00B4071F">
      <w:pPr>
        <w:spacing w:line="240" w:lineRule="auto"/>
        <w:rPr>
          <w:i/>
          <w:noProof/>
          <w:sz w:val="18"/>
          <w:szCs w:val="18"/>
          <w:u w:val="single"/>
        </w:rPr>
      </w:pPr>
      <w:r w:rsidRPr="00D06409">
        <w:rPr>
          <w:i/>
          <w:noProof/>
          <w:sz w:val="18"/>
          <w:szCs w:val="18"/>
          <w:u w:val="single"/>
          <w:rtl/>
        </w:rPr>
        <w:t>אנרגיה אלקטרו מגנטית האגורה בשדות:</w:t>
      </w:r>
    </w:p>
    <w:p w14:paraId="64013A04" w14:textId="77777777" w:rsidR="00267893" w:rsidRPr="00D06409" w:rsidRDefault="00267893" w:rsidP="00B4071F">
      <w:pPr>
        <w:bidi w:val="0"/>
        <w:spacing w:line="240" w:lineRule="auto"/>
        <w:rPr>
          <w:i/>
          <w:noProof/>
          <w:sz w:val="18"/>
          <w:szCs w:val="18"/>
          <w:rtl/>
        </w:rPr>
      </w:pPr>
      <m:oMathPara>
        <m:oMathParaPr>
          <m:jc m:val="left"/>
        </m:oMathParaPr>
        <m:oMath>
          <m:r>
            <w:rPr>
              <w:rFonts w:ascii="Cambria Math" w:hAnsi="Cambria Math"/>
              <w:noProof/>
              <w:sz w:val="18"/>
              <w:szCs w:val="18"/>
              <w:lang w:val=""/>
            </w:rPr>
            <m:t>U</m:t>
          </m:r>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d>
                <m:dPr>
                  <m:ctrlPr>
                    <w:rPr>
                      <w:rFonts w:ascii="Cambria Math" w:hAnsi="Cambria Math"/>
                      <w:i/>
                      <w:noProof/>
                      <w:sz w:val="18"/>
                      <w:szCs w:val="18"/>
                      <w:lang w:val=""/>
                    </w:rPr>
                  </m:ctrlPr>
                </m:dPr>
                <m:e>
                  <m:f>
                    <m:fPr>
                      <m:ctrlPr>
                        <w:rPr>
                          <w:rFonts w:ascii="Cambria Math" w:hAnsi="Cambria Math"/>
                          <w:i/>
                          <w:noProof/>
                          <w:sz w:val="18"/>
                          <w:szCs w:val="18"/>
                          <w:lang w:val=""/>
                        </w:rPr>
                      </m:ctrlPr>
                    </m:fPr>
                    <m:num>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rtl/>
                            </w:rPr>
                            <m:t>0</m:t>
                          </m:r>
                        </m:sub>
                      </m:sSub>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E</m:t>
                                  </m:r>
                                </m:e>
                              </m:acc>
                            </m:e>
                          </m:d>
                        </m:e>
                        <m:sup>
                          <m:r>
                            <w:rPr>
                              <w:rFonts w:ascii="Cambria Math" w:hAnsi="Cambria Math"/>
                              <w:noProof/>
                              <w:sz w:val="18"/>
                              <w:szCs w:val="18"/>
                              <w:rtl/>
                            </w:rPr>
                            <m:t>2</m:t>
                          </m:r>
                        </m:sup>
                      </m:sSup>
                    </m:num>
                    <m:den>
                      <m:r>
                        <w:rPr>
                          <w:rFonts w:ascii="Cambria Math" w:hAnsi="Cambria Math"/>
                          <w:noProof/>
                          <w:sz w:val="18"/>
                          <w:szCs w:val="18"/>
                          <w:rtl/>
                        </w:rPr>
                        <m:t>2</m:t>
                      </m:r>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B</m:t>
                                  </m:r>
                                </m:e>
                              </m:acc>
                            </m:e>
                          </m:d>
                        </m:e>
                        <m:sup>
                          <m:r>
                            <w:rPr>
                              <w:rFonts w:ascii="Cambria Math" w:hAnsi="Cambria Math"/>
                              <w:noProof/>
                              <w:sz w:val="18"/>
                              <w:szCs w:val="18"/>
                              <w:rtl/>
                            </w:rPr>
                            <m:t>2</m:t>
                          </m:r>
                        </m:sup>
                      </m:sSup>
                    </m:num>
                    <m:den>
                      <m:r>
                        <w:rPr>
                          <w:rFonts w:ascii="Cambria Math" w:hAnsi="Cambria Math"/>
                          <w:noProof/>
                          <w:sz w:val="18"/>
                          <w:szCs w:val="18"/>
                          <w:rtl/>
                        </w:rPr>
                        <m:t>2</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e>
              </m:d>
              <m:r>
                <w:rPr>
                  <w:rFonts w:ascii="Cambria Math" w:hAnsi="Cambria Math"/>
                  <w:noProof/>
                  <w:sz w:val="18"/>
                  <w:szCs w:val="18"/>
                  <w:lang w:val=""/>
                </w:rPr>
                <m:t>ⅆv</m:t>
              </m:r>
            </m:e>
          </m:nary>
        </m:oMath>
      </m:oMathPara>
    </w:p>
    <w:p w14:paraId="1E1B9B66" w14:textId="77777777" w:rsidR="00267893" w:rsidRPr="00D06409" w:rsidRDefault="00267893" w:rsidP="00B4071F">
      <w:pPr>
        <w:spacing w:line="240" w:lineRule="auto"/>
        <w:rPr>
          <w:i/>
          <w:noProof/>
          <w:sz w:val="18"/>
          <w:szCs w:val="18"/>
          <w:rtl/>
        </w:rPr>
      </w:pPr>
      <w:r w:rsidRPr="00D06409">
        <w:rPr>
          <w:i/>
          <w:noProof/>
          <w:sz w:val="18"/>
          <w:szCs w:val="18"/>
          <w:rtl/>
        </w:rPr>
        <w:t>צפיפות האנרגיה</w:t>
      </w:r>
      <w:r>
        <w:rPr>
          <w:rFonts w:hint="cs"/>
          <w:i/>
          <w:noProof/>
          <w:sz w:val="18"/>
          <w:szCs w:val="18"/>
          <w:rtl/>
        </w:rPr>
        <w:t xml:space="preserve"> (אנרגיה ליח' נפח)</w:t>
      </w:r>
      <w:r w:rsidRPr="00D06409">
        <w:rPr>
          <w:i/>
          <w:noProof/>
          <w:sz w:val="18"/>
          <w:szCs w:val="18"/>
          <w:rtl/>
        </w:rPr>
        <w:t>:</w:t>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u</m:t>
            </m:r>
          </m:e>
          <m:sub>
            <m:r>
              <w:rPr>
                <w:rFonts w:ascii="Cambria Math" w:hAnsi="Cambria Math"/>
                <w:noProof/>
                <w:sz w:val="18"/>
                <w:szCs w:val="18"/>
                <w:lang w:val=""/>
              </w:rPr>
              <m:t>em</m:t>
            </m:r>
          </m:sub>
        </m:sSub>
        <m:r>
          <w:rPr>
            <w:rFonts w:ascii="Cambria Math" w:hAnsi="Cambria Math"/>
            <w:noProof/>
            <w:sz w:val="18"/>
            <w:szCs w:val="18"/>
            <w:rtl/>
          </w:rPr>
          <m:t>=</m:t>
        </m:r>
        <m:f>
          <m:fPr>
            <m:ctrlPr>
              <w:rPr>
                <w:rFonts w:ascii="Cambria Math" w:hAnsi="Cambria Math"/>
                <w:i/>
                <w:noProof/>
                <w:sz w:val="18"/>
                <w:szCs w:val="18"/>
                <w:lang w:val=""/>
              </w:rPr>
            </m:ctrlPr>
          </m:fPr>
          <m:num>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rtl/>
                  </w:rPr>
                  <m:t>0</m:t>
                </m:r>
              </m:sub>
            </m:sSub>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E</m:t>
                        </m:r>
                      </m:e>
                    </m:acc>
                  </m:e>
                </m:d>
              </m:e>
              <m:sup>
                <m:r>
                  <w:rPr>
                    <w:rFonts w:ascii="Cambria Math" w:hAnsi="Cambria Math"/>
                    <w:noProof/>
                    <w:sz w:val="18"/>
                    <w:szCs w:val="18"/>
                    <w:rtl/>
                  </w:rPr>
                  <m:t>2</m:t>
                </m:r>
              </m:sup>
            </m:sSup>
          </m:num>
          <m:den>
            <m:r>
              <w:rPr>
                <w:rFonts w:ascii="Cambria Math" w:hAnsi="Cambria Math"/>
                <w:noProof/>
                <w:sz w:val="18"/>
                <w:szCs w:val="18"/>
                <w:rtl/>
              </w:rPr>
              <m:t>2</m:t>
            </m:r>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B</m:t>
                        </m:r>
                      </m:e>
                    </m:acc>
                  </m:e>
                </m:d>
              </m:e>
              <m:sup>
                <m:r>
                  <w:rPr>
                    <w:rFonts w:ascii="Cambria Math" w:hAnsi="Cambria Math"/>
                    <w:noProof/>
                    <w:sz w:val="18"/>
                    <w:szCs w:val="18"/>
                    <w:rtl/>
                  </w:rPr>
                  <m:t>2</m:t>
                </m:r>
              </m:sup>
            </m:sSup>
          </m:num>
          <m:den>
            <m:r>
              <w:rPr>
                <w:rFonts w:ascii="Cambria Math" w:hAnsi="Cambria Math"/>
                <w:noProof/>
                <w:sz w:val="18"/>
                <w:szCs w:val="18"/>
                <w:rtl/>
              </w:rPr>
              <m:t>2</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oMath>
    </w:p>
    <w:p w14:paraId="242559C5" w14:textId="77777777" w:rsidR="00267893" w:rsidRPr="00D06409" w:rsidRDefault="00267893" w:rsidP="00B4071F">
      <w:pPr>
        <w:spacing w:line="240" w:lineRule="auto"/>
        <w:rPr>
          <w:i/>
          <w:noProof/>
          <w:sz w:val="18"/>
          <w:szCs w:val="18"/>
          <w:rtl/>
        </w:rPr>
      </w:pPr>
      <w:r w:rsidRPr="00D06409">
        <w:rPr>
          <w:i/>
          <w:noProof/>
          <w:sz w:val="18"/>
          <w:szCs w:val="18"/>
          <w:u w:val="single"/>
          <w:rtl/>
        </w:rPr>
        <w:t>וקטור פויינטינג</w:t>
      </w:r>
      <w:r w:rsidRPr="00D06409">
        <w:rPr>
          <w:i/>
          <w:noProof/>
          <w:sz w:val="18"/>
          <w:szCs w:val="18"/>
          <w:rtl/>
        </w:rPr>
        <w:t>:</w:t>
      </w:r>
      <w:r w:rsidRPr="00D06409">
        <w:rPr>
          <w:i/>
          <w:noProof/>
          <w:sz w:val="18"/>
          <w:szCs w:val="18"/>
          <w:rtl/>
        </w:rPr>
        <w:tab/>
      </w:r>
      <w:r w:rsidRPr="00D06409">
        <w:rPr>
          <w:i/>
          <w:noProof/>
          <w:sz w:val="18"/>
          <w:szCs w:val="18"/>
          <w:rtl/>
        </w:rPr>
        <w:tab/>
      </w:r>
      <w:r w:rsidRPr="00D06409">
        <w:rPr>
          <w:rFonts w:hint="cs"/>
          <w:i/>
          <w:noProof/>
          <w:sz w:val="18"/>
          <w:szCs w:val="18"/>
          <w:rtl/>
        </w:rPr>
        <w:t xml:space="preserve">                </w:t>
      </w:r>
      <m:oMath>
        <m:acc>
          <m:accPr>
            <m:chr m:val="⃗"/>
            <m:ctrlPr>
              <w:rPr>
                <w:rFonts w:ascii="Cambria Math" w:hAnsi="Cambria Math"/>
                <w:i/>
                <w:noProof/>
                <w:sz w:val="18"/>
                <w:szCs w:val="18"/>
                <w:lang w:val=""/>
              </w:rPr>
            </m:ctrlPr>
          </m:accPr>
          <m:e>
            <m:r>
              <w:rPr>
                <w:rFonts w:ascii="Cambria Math" w:hAnsi="Cambria Math"/>
                <w:noProof/>
                <w:sz w:val="18"/>
                <w:szCs w:val="18"/>
                <w:lang w:val=""/>
              </w:rPr>
              <m:t>s</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oMath>
    </w:p>
    <w:p w14:paraId="47F19982" w14:textId="77777777" w:rsidR="00267893" w:rsidRPr="00D06409" w:rsidRDefault="00267893" w:rsidP="00B4071F">
      <w:pPr>
        <w:spacing w:line="240" w:lineRule="auto"/>
        <w:rPr>
          <w:i/>
          <w:noProof/>
          <w:sz w:val="18"/>
          <w:szCs w:val="18"/>
          <w:rtl/>
        </w:rPr>
      </w:pPr>
      <w:r w:rsidRPr="00D06409">
        <w:rPr>
          <w:i/>
          <w:noProof/>
          <w:sz w:val="18"/>
          <w:szCs w:val="18"/>
          <w:rtl/>
        </w:rPr>
        <w:t>שטף האנרגיה ליחידת שטח וליחידת זמן.</w:t>
      </w:r>
    </w:p>
    <w:p w14:paraId="1A9AD9E2" w14:textId="77777777" w:rsidR="00267893" w:rsidRPr="00D06409" w:rsidRDefault="00267893" w:rsidP="00B4071F">
      <w:pPr>
        <w:spacing w:line="240" w:lineRule="auto"/>
        <w:rPr>
          <w:i/>
          <w:noProof/>
          <w:sz w:val="18"/>
          <w:szCs w:val="18"/>
          <w:u w:val="single"/>
          <w:rtl/>
        </w:rPr>
      </w:pPr>
      <w:r w:rsidRPr="00D06409">
        <w:rPr>
          <w:i/>
          <w:noProof/>
          <w:sz w:val="18"/>
          <w:szCs w:val="18"/>
          <w:u w:val="single"/>
          <w:rtl/>
        </w:rPr>
        <w:t>הקשר בין האנרגיה לוקטור פויינטינג בריק:</w:t>
      </w:r>
    </w:p>
    <w:p w14:paraId="41A57BC8" w14:textId="77777777" w:rsidR="00267893" w:rsidRPr="00D06409" w:rsidRDefault="007B22DB" w:rsidP="00B4071F">
      <w:pPr>
        <w:bidi w:val="0"/>
        <w:spacing w:line="240" w:lineRule="auto"/>
        <w:rPr>
          <w:i/>
          <w:noProof/>
          <w:sz w:val="18"/>
          <w:szCs w:val="18"/>
          <w:rtl/>
        </w:rPr>
      </w:pPr>
      <m:oMathPara>
        <m:oMathParaPr>
          <m:jc m:val="left"/>
        </m:oMathParaPr>
        <m:oMath>
          <m:nary>
            <m:naryPr>
              <m:chr m:val="∮"/>
              <m:limLoc m:val="undOvr"/>
              <m:subHide m:val="1"/>
              <m:supHide m:val="1"/>
              <m:ctrlPr>
                <w:rPr>
                  <w:rFonts w:ascii="Cambria Math" w:hAnsi="Cambria Math"/>
                  <w:i/>
                  <w:noProof/>
                  <w:sz w:val="18"/>
                  <w:szCs w:val="18"/>
                </w:rPr>
              </m:ctrlPr>
            </m:naryPr>
            <m:sub/>
            <m:sup/>
            <m:e>
              <m:acc>
                <m:accPr>
                  <m:chr m:val="⃗"/>
                  <m:ctrlPr>
                    <w:rPr>
                      <w:rFonts w:ascii="Cambria Math" w:hAnsi="Cambria Math"/>
                      <w:i/>
                      <w:noProof/>
                      <w:sz w:val="18"/>
                      <w:szCs w:val="18"/>
                    </w:rPr>
                  </m:ctrlPr>
                </m:accPr>
                <m:e>
                  <m:r>
                    <w:rPr>
                      <w:rFonts w:ascii="Cambria Math" w:hAnsi="Cambria Math"/>
                      <w:noProof/>
                      <w:sz w:val="18"/>
                      <w:szCs w:val="18"/>
                    </w:rPr>
                    <m:t>s</m:t>
                  </m:r>
                </m:e>
              </m:acc>
              <m:r>
                <w:rPr>
                  <w:rFonts w:ascii="Cambria Math" w:hAnsi="Cambria Math"/>
                  <w:noProof/>
                  <w:sz w:val="18"/>
                  <w:szCs w:val="18"/>
                </w:rPr>
                <m:t>ⅆ</m:t>
              </m:r>
              <m:acc>
                <m:accPr>
                  <m:chr m:val="⃗"/>
                  <m:ctrlPr>
                    <w:rPr>
                      <w:rFonts w:ascii="Cambria Math" w:hAnsi="Cambria Math"/>
                      <w:i/>
                      <w:noProof/>
                      <w:sz w:val="18"/>
                      <w:szCs w:val="18"/>
                    </w:rPr>
                  </m:ctrlPr>
                </m:accPr>
                <m:e>
                  <m:r>
                    <w:rPr>
                      <w:rFonts w:ascii="Cambria Math" w:hAnsi="Cambria Math"/>
                      <w:noProof/>
                      <w:sz w:val="18"/>
                      <w:szCs w:val="18"/>
                    </w:rPr>
                    <m:t>s</m:t>
                  </m:r>
                </m:e>
              </m:acc>
            </m:e>
          </m:nary>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tl/>
                    </w:rPr>
                    <m:t> </m:t>
                  </m:r>
                </m:sub>
              </m:sSub>
            </m:num>
            <m:den>
              <m:r>
                <w:rPr>
                  <w:rFonts w:ascii="Cambria Math" w:hAnsi="Cambria Math"/>
                  <w:noProof/>
                  <w:sz w:val="18"/>
                  <w:szCs w:val="18"/>
                </w:rPr>
                <m:t>ⅆt</m:t>
              </m:r>
            </m:den>
          </m:f>
        </m:oMath>
      </m:oMathPara>
    </w:p>
    <w:p w14:paraId="048A88D8" w14:textId="77777777" w:rsidR="00267893" w:rsidRPr="00D06409" w:rsidRDefault="00267893" w:rsidP="00B4071F">
      <w:pPr>
        <w:spacing w:line="240" w:lineRule="auto"/>
        <w:rPr>
          <w:i/>
          <w:noProof/>
          <w:sz w:val="18"/>
          <w:szCs w:val="18"/>
          <w:rtl/>
        </w:rPr>
      </w:pPr>
      <w:r w:rsidRPr="00D06409">
        <w:rPr>
          <w:i/>
          <w:noProof/>
          <w:sz w:val="18"/>
          <w:szCs w:val="18"/>
          <w:rtl/>
        </w:rPr>
        <w:t xml:space="preserve">בצד שמאל עושים אינטגרל של הוקטור פויינטינג על משטח סגור (שטף) ובצד ימין גוזרים בזמן את האנרגיה האגורה בשדות בנפח הכלוא במשטח. </w:t>
      </w:r>
    </w:p>
    <w:p w14:paraId="7BD37B74" w14:textId="77777777" w:rsidR="009765CB" w:rsidRDefault="00267893" w:rsidP="009D5EC5">
      <w:pPr>
        <w:spacing w:line="240" w:lineRule="auto"/>
        <w:rPr>
          <w:i/>
          <w:noProof/>
          <w:sz w:val="18"/>
          <w:szCs w:val="18"/>
          <w:rtl/>
        </w:rPr>
      </w:pPr>
      <w:r w:rsidRPr="00D06409">
        <w:rPr>
          <w:i/>
          <w:noProof/>
          <w:sz w:val="18"/>
          <w:szCs w:val="18"/>
          <w:u w:val="single"/>
          <w:rtl/>
        </w:rPr>
        <w:t>הקשר הדיפרנציאלי בריק</w:t>
      </w:r>
      <w:r w:rsidRPr="00D06409">
        <w:rPr>
          <w:i/>
          <w:noProof/>
          <w:sz w:val="18"/>
          <w:szCs w:val="18"/>
          <w:rtl/>
        </w:rPr>
        <w:t>:</w:t>
      </w:r>
      <w:r w:rsidRPr="00D06409">
        <w:rPr>
          <w:i/>
          <w:noProof/>
          <w:sz w:val="18"/>
          <w:szCs w:val="18"/>
          <w:rtl/>
        </w:rPr>
        <w:tab/>
      </w:r>
      <w:r w:rsidRPr="00D06409">
        <w:rPr>
          <w:rFonts w:hint="cs"/>
          <w:i/>
          <w:noProof/>
          <w:sz w:val="18"/>
          <w:szCs w:val="18"/>
          <w:rtl/>
        </w:rPr>
        <w:t xml:space="preserve">             </w:t>
      </w:r>
      <m:oMath>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s</m:t>
            </m:r>
          </m:e>
        </m:acc>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ⅆ</m:t>
            </m:r>
            <m:sSub>
              <m:sSubPr>
                <m:ctrlPr>
                  <w:rPr>
                    <w:rFonts w:ascii="Cambria Math" w:hAnsi="Cambria Math"/>
                    <w:i/>
                    <w:noProof/>
                    <w:sz w:val="18"/>
                    <w:szCs w:val="18"/>
                    <w:lang w:val=""/>
                  </w:rPr>
                </m:ctrlPr>
              </m:sSubPr>
              <m:e>
                <m:r>
                  <w:rPr>
                    <w:rFonts w:ascii="Cambria Math" w:hAnsi="Cambria Math"/>
                    <w:noProof/>
                    <w:sz w:val="18"/>
                    <w:szCs w:val="18"/>
                    <w:lang w:val=""/>
                  </w:rPr>
                  <m:t>u</m:t>
                </m:r>
              </m:e>
              <m:sub>
                <m:r>
                  <w:rPr>
                    <w:rFonts w:ascii="Cambria Math" w:hAnsi="Cambria Math"/>
                    <w:noProof/>
                    <w:sz w:val="18"/>
                    <w:szCs w:val="18"/>
                    <w:lang w:val=""/>
                  </w:rPr>
                  <m:t>em</m:t>
                </m:r>
              </m:sub>
            </m:sSub>
          </m:num>
          <m:den>
            <m:r>
              <w:rPr>
                <w:rFonts w:ascii="Cambria Math" w:hAnsi="Cambria Math"/>
                <w:noProof/>
                <w:sz w:val="18"/>
                <w:szCs w:val="18"/>
                <w:lang w:val=""/>
              </w:rPr>
              <m:t>ⅆt</m:t>
            </m:r>
          </m:den>
        </m:f>
      </m:oMath>
    </w:p>
    <w:p w14:paraId="740912E8" w14:textId="7F1C4D6E" w:rsidR="00267893" w:rsidRPr="00267893" w:rsidRDefault="00267893" w:rsidP="00483571">
      <w:pPr>
        <w:spacing w:line="240" w:lineRule="auto"/>
        <w:rPr>
          <w:rFonts w:eastAsiaTheme="minorEastAsia"/>
          <w:i/>
          <w:noProof/>
          <w:rtl/>
        </w:rPr>
      </w:pPr>
    </w:p>
    <w:sectPr w:rsidR="00267893" w:rsidRPr="00267893" w:rsidSect="009765CB">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B95CC4" w14:textId="77777777" w:rsidR="007B22DB" w:rsidRDefault="007B22DB" w:rsidP="00896778">
      <w:pPr>
        <w:spacing w:line="240" w:lineRule="auto"/>
        <w:rPr>
          <w:noProof/>
        </w:rPr>
      </w:pPr>
      <w:r>
        <w:rPr>
          <w:noProof/>
        </w:rPr>
        <w:separator/>
      </w:r>
    </w:p>
  </w:endnote>
  <w:endnote w:type="continuationSeparator" w:id="0">
    <w:p w14:paraId="693BF28D" w14:textId="77777777" w:rsidR="007B22DB" w:rsidRDefault="007B22DB"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B260B4" w14:textId="77777777" w:rsidR="007B22DB" w:rsidRDefault="007B22DB" w:rsidP="00896778">
      <w:pPr>
        <w:spacing w:line="240" w:lineRule="auto"/>
        <w:rPr>
          <w:noProof/>
        </w:rPr>
      </w:pPr>
      <w:r>
        <w:rPr>
          <w:noProof/>
        </w:rPr>
        <w:separator/>
      </w:r>
    </w:p>
  </w:footnote>
  <w:footnote w:type="continuationSeparator" w:id="0">
    <w:p w14:paraId="48BA9755" w14:textId="77777777" w:rsidR="007B22DB" w:rsidRDefault="007B22DB"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22BE"/>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215"/>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5B90"/>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67893"/>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1E7A"/>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5D6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2CEE"/>
    <w:rsid w:val="0048319C"/>
    <w:rsid w:val="00483571"/>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876"/>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5D03"/>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538"/>
    <w:rsid w:val="006327EF"/>
    <w:rsid w:val="00633365"/>
    <w:rsid w:val="00637A22"/>
    <w:rsid w:val="006400E4"/>
    <w:rsid w:val="0064083F"/>
    <w:rsid w:val="00641A24"/>
    <w:rsid w:val="006429DB"/>
    <w:rsid w:val="00642FA0"/>
    <w:rsid w:val="00643416"/>
    <w:rsid w:val="00643B9A"/>
    <w:rsid w:val="00645C55"/>
    <w:rsid w:val="00646885"/>
    <w:rsid w:val="00646DAF"/>
    <w:rsid w:val="0065223B"/>
    <w:rsid w:val="00652368"/>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60E"/>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22DB"/>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10B"/>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87D4D"/>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C5586"/>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1746"/>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65C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A37"/>
    <w:rsid w:val="009A5C0A"/>
    <w:rsid w:val="009A6C0A"/>
    <w:rsid w:val="009A70FE"/>
    <w:rsid w:val="009A735C"/>
    <w:rsid w:val="009B11F9"/>
    <w:rsid w:val="009B2674"/>
    <w:rsid w:val="009B345A"/>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3D10"/>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294B"/>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56D6"/>
    <w:rsid w:val="00C35D2F"/>
    <w:rsid w:val="00C37A83"/>
    <w:rsid w:val="00C4054A"/>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1B2C"/>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498A"/>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8BD"/>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0555"/>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A714F"/>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3424"/>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8" Type="http://schemas.openxmlformats.org/officeDocument/2006/relationships/image" Target="media/image1.png"/><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5142</Words>
  <Characters>25712</Characters>
  <Application>Microsoft Office Word</Application>
  <DocSecurity>0</DocSecurity>
  <Lines>214</Lines>
  <Paragraphs>61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2026-06-11T06:24:00Z</dcterms:created>
  <dcterms:modified xsi:type="dcterms:W3CDTF">2026-06-16T18:53:00Z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